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DE" w:rsidRDefault="00966EDE" w:rsidP="00966EDE">
      <w:pPr>
        <w:widowControl/>
        <w:shd w:val="clear" w:color="auto" w:fill="FFFFFF"/>
        <w:spacing w:line="520" w:lineRule="exact"/>
        <w:ind w:right="480"/>
        <w:jc w:val="center"/>
        <w:rPr>
          <w:rFonts w:ascii="Times New Roman" w:eastAsia="仿宋" w:hAnsi="Times New Roman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书院（1号）生活委员会学生骨干增补申请表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bookmarkEnd w:id="0"/>
      <w:r>
        <w:rPr>
          <w:rFonts w:ascii="Times New Roman" w:eastAsia="仿宋" w:hAnsi="Times New Roman"/>
          <w:kern w:val="0"/>
          <w:sz w:val="32"/>
          <w:szCs w:val="32"/>
        </w:rPr>
        <w:t xml:space="preserve">Application form of </w:t>
      </w:r>
      <w:r>
        <w:rPr>
          <w:rFonts w:ascii="Times New Roman" w:eastAsia="仿宋" w:hAnsi="Times New Roman"/>
          <w:i/>
          <w:iCs/>
          <w:kern w:val="0"/>
          <w:sz w:val="32"/>
          <w:szCs w:val="32"/>
        </w:rPr>
        <w:t>Presidium S</w:t>
      </w:r>
      <w:r>
        <w:rPr>
          <w:rFonts w:ascii="Times New Roman" w:eastAsia="仿宋" w:hAnsi="Times New Roman" w:hint="eastAsia"/>
          <w:i/>
          <w:iCs/>
          <w:kern w:val="0"/>
          <w:sz w:val="32"/>
          <w:szCs w:val="32"/>
        </w:rPr>
        <w:t>tudent</w:t>
      </w:r>
      <w:r>
        <w:rPr>
          <w:rFonts w:ascii="Times New Roman" w:eastAsia="仿宋" w:hAnsi="Times New Roman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kern w:val="0"/>
          <w:sz w:val="32"/>
          <w:szCs w:val="32"/>
        </w:rPr>
        <w:t>Residential College</w:t>
      </w:r>
      <w:r>
        <w:rPr>
          <w:rFonts w:ascii="Times New Roman" w:eastAsia="仿宋" w:hAnsi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/>
          <w:kern w:val="0"/>
          <w:sz w:val="32"/>
          <w:szCs w:val="32"/>
        </w:rPr>
        <w:t>No.1</w:t>
      </w:r>
      <w:r>
        <w:rPr>
          <w:rFonts w:ascii="Times New Roman" w:eastAsia="仿宋" w:hAnsi="Times New Roman"/>
          <w:kern w:val="0"/>
          <w:sz w:val="32"/>
          <w:szCs w:val="32"/>
        </w:rPr>
        <w:t>）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Student Committee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544"/>
        <w:gridCol w:w="2762"/>
      </w:tblGrid>
      <w:tr w:rsidR="00966EDE" w:rsidTr="00E85501">
        <w:trPr>
          <w:trHeight w:val="1615"/>
          <w:jc w:val="center"/>
        </w:trPr>
        <w:tc>
          <w:tcPr>
            <w:tcW w:w="2990" w:type="dxa"/>
          </w:tcPr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  <w:r>
              <w:rPr>
                <w:rFonts w:ascii="Times New Roman" w:eastAsia="仿宋" w:hAnsi="Times New Roman"/>
              </w:rPr>
              <w:t>Name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  <w:tc>
          <w:tcPr>
            <w:tcW w:w="5306" w:type="dxa"/>
            <w:gridSpan w:val="2"/>
          </w:tcPr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意向</w:t>
            </w:r>
            <w:r>
              <w:rPr>
                <w:rFonts w:ascii="Times New Roman" w:eastAsia="仿宋" w:hAnsi="Times New Roman" w:hint="eastAsia"/>
              </w:rPr>
              <w:t>申请岗</w:t>
            </w:r>
            <w:r>
              <w:rPr>
                <w:rFonts w:ascii="Times New Roman" w:eastAsia="仿宋" w:hAnsi="Times New Roman" w:hint="eastAsia"/>
              </w:rPr>
              <w:t>Interested</w:t>
            </w:r>
            <w:r>
              <w:rPr>
                <w:rFonts w:ascii="Times New Roman" w:eastAsia="仿宋" w:hAnsi="Times New Roman"/>
              </w:rPr>
              <w:t xml:space="preserve"> Position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第一志愿</w:t>
            </w:r>
            <w:r>
              <w:rPr>
                <w:rFonts w:ascii="Times New Roman" w:eastAsia="仿宋" w:hAnsi="Times New Roman" w:hint="eastAsia"/>
              </w:rPr>
              <w:t>First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Choice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第二志愿</w:t>
            </w:r>
            <w:r>
              <w:rPr>
                <w:rFonts w:ascii="Times New Roman" w:eastAsia="仿宋" w:hAnsi="Times New Roman" w:hint="eastAsia"/>
              </w:rPr>
              <w:t>Second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Choice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</w:tr>
      <w:tr w:rsidR="00966EDE" w:rsidTr="00E85501">
        <w:trPr>
          <w:jc w:val="center"/>
        </w:trPr>
        <w:tc>
          <w:tcPr>
            <w:tcW w:w="2990" w:type="dxa"/>
          </w:tcPr>
          <w:p w:rsidR="00966EDE" w:rsidRDefault="00966EDE" w:rsidP="00E85501">
            <w:pPr>
              <w:tabs>
                <w:tab w:val="left" w:pos="552"/>
                <w:tab w:val="center" w:pos="1021"/>
              </w:tabs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  <w:r>
              <w:rPr>
                <w:rFonts w:ascii="Times New Roman" w:eastAsia="仿宋" w:hAnsi="Times New Roman"/>
              </w:rPr>
              <w:t>Gender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  <w:p w:rsidR="00966EDE" w:rsidRDefault="00966EDE" w:rsidP="00E85501">
            <w:pPr>
              <w:tabs>
                <w:tab w:val="left" w:pos="552"/>
                <w:tab w:val="center" w:pos="1021"/>
              </w:tabs>
              <w:spacing w:line="5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544" w:type="dxa"/>
          </w:tcPr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邮件</w:t>
            </w:r>
            <w:r>
              <w:rPr>
                <w:rFonts w:ascii="Times New Roman" w:eastAsia="仿宋" w:hAnsi="Times New Roman"/>
              </w:rPr>
              <w:t xml:space="preserve">Email </w:t>
            </w:r>
            <w:r>
              <w:rPr>
                <w:rFonts w:ascii="Times New Roman" w:eastAsia="仿宋" w:hAnsi="Times New Roman" w:hint="eastAsia"/>
              </w:rPr>
              <w:t>Address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  <w:tc>
          <w:tcPr>
            <w:tcW w:w="2762" w:type="dxa"/>
          </w:tcPr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电话</w:t>
            </w:r>
            <w:r>
              <w:rPr>
                <w:rFonts w:ascii="Times New Roman" w:eastAsia="仿宋" w:hAnsi="Times New Roman" w:hint="eastAsia"/>
              </w:rPr>
              <w:t>Contact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Number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</w:tr>
      <w:tr w:rsidR="00966EDE" w:rsidTr="00E85501">
        <w:trPr>
          <w:jc w:val="center"/>
        </w:trPr>
        <w:tc>
          <w:tcPr>
            <w:tcW w:w="2990" w:type="dxa"/>
          </w:tcPr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学院</w:t>
            </w:r>
            <w:r>
              <w:rPr>
                <w:rFonts w:ascii="Times New Roman" w:eastAsia="仿宋" w:hAnsi="Times New Roman"/>
              </w:rPr>
              <w:t>Institute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  <w:tc>
          <w:tcPr>
            <w:tcW w:w="2544" w:type="dxa"/>
          </w:tcPr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年级</w:t>
            </w:r>
            <w:r>
              <w:rPr>
                <w:rFonts w:ascii="Times New Roman" w:eastAsia="仿宋" w:hAnsi="Times New Roman"/>
              </w:rPr>
              <w:t>Grade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</w:tc>
        <w:tc>
          <w:tcPr>
            <w:tcW w:w="2762" w:type="dxa"/>
          </w:tcPr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</w:t>
            </w:r>
            <w:r>
              <w:rPr>
                <w:rFonts w:ascii="Times New Roman" w:eastAsia="仿宋" w:hAnsi="Times New Roman"/>
              </w:rPr>
              <w:t>Major</w:t>
            </w:r>
            <w:r>
              <w:rPr>
                <w:rFonts w:ascii="Times New Roman" w:eastAsia="仿宋" w:hAnsi="Times New Roman" w:hint="eastAsia"/>
              </w:rPr>
              <w:t>：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</w:p>
        </w:tc>
      </w:tr>
      <w:tr w:rsidR="00966EDE" w:rsidTr="00E85501">
        <w:trPr>
          <w:jc w:val="center"/>
        </w:trPr>
        <w:tc>
          <w:tcPr>
            <w:tcW w:w="2990" w:type="dxa"/>
          </w:tcPr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竞聘优势及竞聘动机（</w:t>
            </w:r>
            <w:r>
              <w:rPr>
                <w:rFonts w:ascii="Times New Roman" w:eastAsia="仿宋" w:hAnsi="Times New Roman" w:hint="eastAsia"/>
              </w:rPr>
              <w:t>英文，</w:t>
            </w:r>
            <w:r>
              <w:rPr>
                <w:rFonts w:ascii="Times New Roman" w:eastAsia="仿宋" w:hAnsi="Times New Roman"/>
              </w:rPr>
              <w:t>300</w:t>
            </w:r>
            <w:r>
              <w:rPr>
                <w:rFonts w:ascii="Times New Roman" w:eastAsia="仿宋" w:hAnsi="Times New Roman"/>
              </w:rPr>
              <w:t>字以内）</w:t>
            </w:r>
            <w:r>
              <w:rPr>
                <w:rFonts w:ascii="Times New Roman" w:eastAsia="仿宋" w:hAnsi="Times New Roman" w:hint="eastAsia"/>
              </w:rPr>
              <w:t>:</w:t>
            </w:r>
          </w:p>
          <w:p w:rsidR="00966EDE" w:rsidRDefault="00966EDE" w:rsidP="00E85501">
            <w:pPr>
              <w:spacing w:line="5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Advantages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and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Motivation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>
              <w:rPr>
                <w:rFonts w:ascii="Times New Roman" w:eastAsia="仿宋" w:hAnsi="Times New Roman" w:hint="eastAsia"/>
              </w:rPr>
              <w:t>please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write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in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E</w:t>
            </w:r>
            <w:r>
              <w:rPr>
                <w:rFonts w:ascii="Times New Roman" w:eastAsia="仿宋" w:hAnsi="Times New Roman"/>
              </w:rPr>
              <w:t xml:space="preserve">nglish </w:t>
            </w:r>
            <w:r>
              <w:rPr>
                <w:rFonts w:ascii="Times New Roman" w:eastAsia="仿宋" w:hAnsi="Times New Roman" w:hint="eastAsia"/>
              </w:rPr>
              <w:t>and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l</w:t>
            </w:r>
            <w:r>
              <w:rPr>
                <w:rFonts w:ascii="Times New Roman" w:eastAsia="仿宋" w:hAnsi="Times New Roman"/>
              </w:rPr>
              <w:t>ess than 300 words</w:t>
            </w:r>
            <w:r>
              <w:rPr>
                <w:rFonts w:ascii="Times New Roman" w:eastAsia="仿宋" w:hAnsi="Times New Roman" w:hint="eastAsia"/>
              </w:rPr>
              <w:t>）</w:t>
            </w:r>
          </w:p>
        </w:tc>
        <w:tc>
          <w:tcPr>
            <w:tcW w:w="5306" w:type="dxa"/>
            <w:gridSpan w:val="2"/>
          </w:tcPr>
          <w:p w:rsidR="00966EDE" w:rsidRDefault="00966EDE" w:rsidP="00E85501">
            <w:pPr>
              <w:widowControl/>
              <w:spacing w:line="520" w:lineRule="exact"/>
              <w:ind w:right="480"/>
              <w:jc w:val="center"/>
              <w:rPr>
                <w:rFonts w:ascii="Times New Roman" w:eastAsia="仿宋" w:hAnsi="Times New Roman"/>
              </w:rPr>
            </w:pPr>
          </w:p>
        </w:tc>
      </w:tr>
      <w:tr w:rsidR="00966EDE" w:rsidTr="00E85501">
        <w:trPr>
          <w:jc w:val="center"/>
        </w:trPr>
        <w:tc>
          <w:tcPr>
            <w:tcW w:w="8296" w:type="dxa"/>
            <w:gridSpan w:val="3"/>
          </w:tcPr>
          <w:p w:rsidR="00966EDE" w:rsidRPr="00343971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仿宋" w:hAnsi="Times New Roman"/>
              </w:rPr>
              <w:t>指导教师</w:t>
            </w:r>
            <w:r>
              <w:rPr>
                <w:rFonts w:ascii="Times New Roman" w:eastAsia="仿宋" w:hAnsi="Times New Roman" w:hint="eastAsia"/>
              </w:rPr>
              <w:t>是否推荐进入面试</w:t>
            </w:r>
            <w:bookmarkStart w:id="1" w:name="ep372920"/>
            <w:r w:rsidRPr="001936B0">
              <w:rPr>
                <w:rFonts w:ascii="Times New Roman" w:hAnsi="Times New Roman"/>
                <w:color w:val="000000"/>
              </w:rPr>
              <w:t>Recommend for Interview</w:t>
            </w:r>
            <w:bookmarkEnd w:id="1"/>
            <w:r>
              <w:rPr>
                <w:rFonts w:ascii="Times New Roman" w:hAnsi="Times New Roman" w:hint="eastAsia"/>
                <w:color w:val="000000"/>
              </w:rPr>
              <w:t xml:space="preserve"> or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not</w:t>
            </w:r>
            <w:r>
              <w:rPr>
                <w:rFonts w:ascii="Times New Roman" w:eastAsia="仿宋" w:hAnsi="Times New Roman" w:hint="eastAsia"/>
              </w:rPr>
              <w:t>:</w:t>
            </w:r>
          </w:p>
          <w:p w:rsidR="00966EDE" w:rsidRDefault="00966EDE" w:rsidP="00E85501">
            <w:pPr>
              <w:widowControl/>
              <w:spacing w:line="520" w:lineRule="exact"/>
              <w:ind w:right="1280" w:firstLineChars="3100" w:firstLine="620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签名</w:t>
            </w:r>
            <w:r>
              <w:rPr>
                <w:rFonts w:ascii="Times New Roman" w:eastAsia="仿宋" w:hAnsi="Times New Roman" w:hint="eastAsia"/>
              </w:rPr>
              <w:t>:</w:t>
            </w:r>
          </w:p>
          <w:p w:rsidR="00966EDE" w:rsidRPr="00F24036" w:rsidRDefault="00966EDE" w:rsidP="00E85501">
            <w:pPr>
              <w:widowControl/>
              <w:spacing w:line="520" w:lineRule="exact"/>
              <w:ind w:right="1080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S</w:t>
            </w:r>
            <w:r w:rsidRPr="00F24036">
              <w:rPr>
                <w:rFonts w:ascii="Times New Roman" w:hAnsi="Times New Roman"/>
                <w:color w:val="333333"/>
                <w:shd w:val="clear" w:color="auto" w:fill="FFFFFF"/>
              </w:rPr>
              <w:t>upervisor</w:t>
            </w:r>
            <w:r w:rsidRPr="00F24036"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Comments </w:t>
            </w:r>
            <w:r w:rsidRPr="00F24036">
              <w:rPr>
                <w:rFonts w:ascii="Times New Roman" w:eastAsia="仿宋" w:hAnsi="Times New Roman"/>
              </w:rPr>
              <w:t xml:space="preserve">and </w:t>
            </w:r>
            <w:r>
              <w:rPr>
                <w:rFonts w:ascii="Times New Roman" w:eastAsia="仿宋" w:hAnsi="Times New Roman"/>
              </w:rPr>
              <w:t>S</w:t>
            </w:r>
            <w:r w:rsidRPr="00F24036">
              <w:rPr>
                <w:rFonts w:ascii="Times New Roman" w:eastAsia="仿宋" w:hAnsi="Times New Roman"/>
              </w:rPr>
              <w:t>ignature:</w:t>
            </w:r>
          </w:p>
        </w:tc>
      </w:tr>
      <w:tr w:rsidR="00966EDE" w:rsidTr="00E85501">
        <w:trPr>
          <w:jc w:val="center"/>
        </w:trPr>
        <w:tc>
          <w:tcPr>
            <w:tcW w:w="2990" w:type="dxa"/>
          </w:tcPr>
          <w:p w:rsidR="00966EDE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面试结果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I</w:t>
            </w:r>
            <w:r>
              <w:rPr>
                <w:rFonts w:ascii="Times New Roman" w:eastAsia="仿宋" w:hAnsi="Times New Roman"/>
              </w:rPr>
              <w:t>nterview Result</w:t>
            </w:r>
          </w:p>
        </w:tc>
        <w:tc>
          <w:tcPr>
            <w:tcW w:w="5306" w:type="dxa"/>
            <w:gridSpan w:val="2"/>
          </w:tcPr>
          <w:p w:rsidR="00966EDE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</w:rPr>
              <w:t>○</w:t>
            </w:r>
            <w:r>
              <w:rPr>
                <w:rFonts w:ascii="Times New Roman" w:eastAsia="仿宋" w:hAnsi="Times New Roman"/>
              </w:rPr>
              <w:t>录用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>Hire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</w:rPr>
              <w:t>○</w:t>
            </w:r>
            <w:r>
              <w:rPr>
                <w:rFonts w:ascii="Times New Roman" w:eastAsia="仿宋" w:hAnsi="Times New Roman"/>
              </w:rPr>
              <w:t>调剂岗位至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Switch Position </w:t>
            </w:r>
            <w:r>
              <w:rPr>
                <w:rFonts w:ascii="Times New Roman" w:eastAsia="仿宋" w:hAnsi="Times New Roman" w:hint="eastAsia"/>
              </w:rPr>
              <w:t>to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jc w:val="left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</w:rPr>
              <w:t>○</w:t>
            </w:r>
            <w:r>
              <w:rPr>
                <w:rFonts w:ascii="Times New Roman" w:eastAsia="仿宋" w:hAnsi="Times New Roman"/>
              </w:rPr>
              <w:t>不予录用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Denied </w:t>
            </w:r>
          </w:p>
        </w:tc>
      </w:tr>
      <w:tr w:rsidR="00966EDE" w:rsidTr="00E85501">
        <w:trPr>
          <w:jc w:val="center"/>
        </w:trPr>
        <w:tc>
          <w:tcPr>
            <w:tcW w:w="2990" w:type="dxa"/>
          </w:tcPr>
          <w:p w:rsidR="00966EDE" w:rsidRDefault="00966EDE" w:rsidP="00E85501">
            <w:pPr>
              <w:spacing w:line="520" w:lineRule="exact"/>
              <w:jc w:val="left"/>
              <w:rPr>
                <w:rFonts w:ascii="Times New Roman" w:eastAsia="仿宋" w:hAnsi="Times New Roman"/>
              </w:rPr>
            </w:pPr>
            <w:proofErr w:type="gramStart"/>
            <w:r>
              <w:rPr>
                <w:rFonts w:ascii="Times New Roman" w:eastAsia="仿宋" w:hAnsi="Times New Roman"/>
              </w:rPr>
              <w:t>面试</w:t>
            </w:r>
            <w:r>
              <w:rPr>
                <w:rFonts w:ascii="Times New Roman" w:eastAsia="仿宋" w:hAnsi="Times New Roman" w:hint="eastAsia"/>
              </w:rPr>
              <w:t>组</w:t>
            </w:r>
            <w:proofErr w:type="gramEnd"/>
            <w:r>
              <w:rPr>
                <w:rFonts w:ascii="Times New Roman" w:eastAsia="仿宋" w:hAnsi="Times New Roman" w:hint="eastAsia"/>
              </w:rPr>
              <w:t>成员</w:t>
            </w:r>
            <w:r>
              <w:rPr>
                <w:rFonts w:ascii="Times New Roman" w:eastAsia="仿宋" w:hAnsi="Times New Roman"/>
              </w:rPr>
              <w:t>签字</w:t>
            </w:r>
          </w:p>
          <w:p w:rsidR="00966EDE" w:rsidRDefault="00966EDE" w:rsidP="00E85501">
            <w:pPr>
              <w:widowControl/>
              <w:spacing w:line="520" w:lineRule="exact"/>
              <w:ind w:right="48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I</w:t>
            </w:r>
            <w:r>
              <w:rPr>
                <w:rFonts w:ascii="Times New Roman" w:eastAsia="仿宋" w:hAnsi="Times New Roman"/>
              </w:rPr>
              <w:t>nterviewer Signature</w:t>
            </w:r>
          </w:p>
        </w:tc>
        <w:tc>
          <w:tcPr>
            <w:tcW w:w="5306" w:type="dxa"/>
            <w:gridSpan w:val="2"/>
          </w:tcPr>
          <w:p w:rsidR="00966EDE" w:rsidRDefault="00966EDE" w:rsidP="00E85501">
            <w:pPr>
              <w:widowControl/>
              <w:spacing w:line="520" w:lineRule="exact"/>
              <w:ind w:right="480"/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966EDE" w:rsidRPr="00AB35DA" w:rsidRDefault="00966EDE" w:rsidP="00966EDE">
      <w:pPr>
        <w:spacing w:line="360" w:lineRule="auto"/>
        <w:jc w:val="left"/>
        <w:rPr>
          <w:rFonts w:ascii="FangSong" w:eastAsia="FangSong" w:hAnsi="FangSong" w:hint="eastAsia"/>
          <w:sz w:val="28"/>
          <w:szCs w:val="28"/>
        </w:rPr>
      </w:pPr>
    </w:p>
    <w:p w:rsidR="00636C33" w:rsidRDefault="00636C33"/>
    <w:sectPr w:rsidR="0063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DE"/>
    <w:rsid w:val="00636C33"/>
    <w:rsid w:val="009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2994"/>
  <w15:chartTrackingRefBased/>
  <w15:docId w15:val="{2B081C61-C444-4C98-AA9F-E9084DA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E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Simin</dc:creator>
  <cp:keywords/>
  <dc:description/>
  <cp:lastModifiedBy>Dong, Simin</cp:lastModifiedBy>
  <cp:revision>1</cp:revision>
  <dcterms:created xsi:type="dcterms:W3CDTF">2020-05-13T06:00:00Z</dcterms:created>
  <dcterms:modified xsi:type="dcterms:W3CDTF">2020-05-13T06:00:00Z</dcterms:modified>
</cp:coreProperties>
</file>