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CA57" w14:textId="7D8D5C54" w:rsidR="003768BB" w:rsidRPr="00EA0563" w:rsidRDefault="00D74B71" w:rsidP="009F4AD2">
      <w:pPr>
        <w:spacing w:beforeLines="800" w:before="1920" w:line="532" w:lineRule="exact"/>
        <w:ind w:left="560" w:right="546"/>
        <w:jc w:val="center"/>
        <w:rPr>
          <w:rFonts w:ascii="仿宋_GB2312" w:eastAsia="仿宋_GB2312"/>
          <w:sz w:val="20"/>
          <w:szCs w:val="20"/>
        </w:rPr>
      </w:pPr>
      <w:r w:rsidRPr="00EA0563">
        <w:rPr>
          <w:rFonts w:ascii="仿宋_GB2312" w:eastAsia="仿宋_GB2312" w:hAnsi="宋体" w:cs="宋体" w:hint="eastAsia"/>
          <w:sz w:val="44"/>
          <w:szCs w:val="44"/>
        </w:rPr>
        <w:t>浙江大学国际联合学院（海宁国际校区）</w:t>
      </w:r>
      <w:r w:rsidR="007502AA">
        <w:rPr>
          <w:rFonts w:ascii="仿宋_GB2312" w:eastAsia="仿宋_GB2312" w:hAnsi="宋体" w:cs="宋体" w:hint="eastAsia"/>
          <w:sz w:val="44"/>
          <w:szCs w:val="44"/>
        </w:rPr>
        <w:t>2025-2026年度</w:t>
      </w:r>
      <w:r w:rsidR="00970ACC">
        <w:rPr>
          <w:rFonts w:ascii="仿宋_GB2312" w:eastAsia="仿宋_GB2312" w:hAnsi="宋体" w:cs="宋体" w:hint="eastAsia"/>
          <w:sz w:val="44"/>
          <w:szCs w:val="44"/>
        </w:rPr>
        <w:t>消防设施维护保养服务项目</w:t>
      </w:r>
    </w:p>
    <w:p w14:paraId="4675AD01" w14:textId="4A5C0622" w:rsidR="003768BB" w:rsidRPr="00EA0563" w:rsidRDefault="00D350AC" w:rsidP="009F4AD2">
      <w:pPr>
        <w:spacing w:beforeLines="1500" w:before="3600" w:line="594" w:lineRule="exact"/>
        <w:ind w:right="-13"/>
        <w:jc w:val="center"/>
        <w:rPr>
          <w:rFonts w:ascii="仿宋_GB2312" w:eastAsia="仿宋_GB2312"/>
          <w:sz w:val="20"/>
          <w:szCs w:val="20"/>
        </w:rPr>
      </w:pPr>
      <w:r>
        <w:rPr>
          <w:rFonts w:ascii="仿宋_GB2312" w:eastAsia="仿宋_GB2312" w:hAnsi="宋体" w:cs="宋体" w:hint="eastAsia"/>
          <w:b/>
          <w:bCs/>
          <w:sz w:val="52"/>
          <w:szCs w:val="52"/>
        </w:rPr>
        <w:t>询价文件</w:t>
      </w:r>
    </w:p>
    <w:p w14:paraId="4D6F6CAD" w14:textId="77777777" w:rsidR="003768BB" w:rsidRPr="00EA0563" w:rsidRDefault="003768BB" w:rsidP="009F4AD2">
      <w:pPr>
        <w:spacing w:beforeLines="1500" w:before="3600" w:line="282" w:lineRule="exact"/>
        <w:rPr>
          <w:rFonts w:ascii="仿宋_GB2312" w:eastAsia="仿宋_GB2312"/>
          <w:sz w:val="24"/>
          <w:szCs w:val="24"/>
        </w:rPr>
      </w:pPr>
    </w:p>
    <w:p w14:paraId="46A90682" w14:textId="77777777" w:rsidR="003768BB" w:rsidRPr="00EA0563" w:rsidRDefault="00D74B71">
      <w:pPr>
        <w:spacing w:line="366" w:lineRule="exact"/>
        <w:ind w:right="-13"/>
        <w:jc w:val="center"/>
        <w:rPr>
          <w:rFonts w:ascii="仿宋_GB2312" w:eastAsia="仿宋_GB2312"/>
          <w:sz w:val="20"/>
          <w:szCs w:val="20"/>
        </w:rPr>
      </w:pPr>
      <w:r w:rsidRPr="00EA0563">
        <w:rPr>
          <w:rFonts w:ascii="仿宋_GB2312" w:eastAsia="仿宋_GB2312" w:hAnsi="宋体" w:cs="宋体" w:hint="eastAsia"/>
          <w:sz w:val="32"/>
          <w:szCs w:val="32"/>
        </w:rPr>
        <w:t>浙江大学国际联合学院（海宁国际校区）</w:t>
      </w:r>
    </w:p>
    <w:p w14:paraId="5D6B8503" w14:textId="77777777" w:rsidR="003768BB" w:rsidRPr="00EA0563" w:rsidRDefault="003768BB">
      <w:pPr>
        <w:spacing w:line="257" w:lineRule="exact"/>
        <w:rPr>
          <w:rFonts w:ascii="仿宋_GB2312" w:eastAsia="仿宋_GB2312"/>
          <w:sz w:val="24"/>
          <w:szCs w:val="24"/>
        </w:rPr>
      </w:pPr>
    </w:p>
    <w:p w14:paraId="00DAB17D" w14:textId="2A9A050A" w:rsidR="003768BB" w:rsidRPr="00EA0563" w:rsidRDefault="00D74B71">
      <w:pPr>
        <w:spacing w:line="390" w:lineRule="exact"/>
        <w:ind w:right="-13"/>
        <w:jc w:val="center"/>
        <w:rPr>
          <w:rFonts w:ascii="仿宋_GB2312" w:eastAsia="仿宋_GB2312"/>
          <w:sz w:val="20"/>
          <w:szCs w:val="20"/>
        </w:rPr>
      </w:pPr>
      <w:r w:rsidRPr="00EA0563">
        <w:rPr>
          <w:rFonts w:ascii="仿宋_GB2312" w:eastAsia="仿宋_GB2312" w:hAnsi="宋体" w:cs="宋体" w:hint="eastAsia"/>
          <w:sz w:val="32"/>
          <w:szCs w:val="32"/>
        </w:rPr>
        <w:t>二</w:t>
      </w:r>
      <w:r w:rsidRPr="00EA0563">
        <w:rPr>
          <w:rFonts w:ascii="仿宋_GB2312" w:eastAsia="仿宋_GB2312" w:hint="eastAsia"/>
          <w:sz w:val="32"/>
          <w:szCs w:val="32"/>
        </w:rPr>
        <w:t>O</w:t>
      </w:r>
      <w:r w:rsidRPr="00EA0563">
        <w:rPr>
          <w:rFonts w:ascii="仿宋_GB2312" w:eastAsia="仿宋_GB2312" w:hAnsi="宋体" w:cs="宋体" w:hint="eastAsia"/>
          <w:sz w:val="32"/>
          <w:szCs w:val="32"/>
        </w:rPr>
        <w:t>二</w:t>
      </w:r>
      <w:r w:rsidR="0098163E">
        <w:rPr>
          <w:rFonts w:ascii="仿宋_GB2312" w:eastAsia="仿宋_GB2312" w:hAnsi="宋体" w:cs="宋体" w:hint="eastAsia"/>
          <w:sz w:val="32"/>
          <w:szCs w:val="32"/>
        </w:rPr>
        <w:t>五</w:t>
      </w:r>
      <w:r w:rsidR="00663B1F">
        <w:rPr>
          <w:rFonts w:ascii="仿宋_GB2312" w:eastAsia="仿宋_GB2312" w:hAnsi="宋体" w:cs="宋体" w:hint="eastAsia"/>
          <w:sz w:val="32"/>
          <w:szCs w:val="32"/>
        </w:rPr>
        <w:t>年</w:t>
      </w:r>
      <w:r w:rsidR="0098163E">
        <w:rPr>
          <w:rFonts w:ascii="仿宋_GB2312" w:eastAsia="仿宋_GB2312" w:hAnsi="宋体" w:cs="宋体" w:hint="eastAsia"/>
          <w:sz w:val="32"/>
          <w:szCs w:val="32"/>
        </w:rPr>
        <w:t>八</w:t>
      </w:r>
      <w:r w:rsidRPr="00EA0563">
        <w:rPr>
          <w:rFonts w:ascii="仿宋_GB2312" w:eastAsia="仿宋_GB2312" w:hAnsi="宋体" w:cs="宋体" w:hint="eastAsia"/>
          <w:sz w:val="32"/>
          <w:szCs w:val="32"/>
        </w:rPr>
        <w:t>月</w:t>
      </w:r>
    </w:p>
    <w:p w14:paraId="60D7C361" w14:textId="77777777" w:rsidR="003768BB" w:rsidRPr="00EA0563" w:rsidRDefault="003768BB">
      <w:pPr>
        <w:rPr>
          <w:rFonts w:ascii="仿宋_GB2312" w:eastAsia="仿宋_GB2312"/>
        </w:rPr>
        <w:sectPr w:rsidR="003768BB" w:rsidRPr="00EA0563" w:rsidSect="00FF778B">
          <w:footerReference w:type="default" r:id="rId8"/>
          <w:pgSz w:w="11900" w:h="16838"/>
          <w:pgMar w:top="1440" w:right="1800" w:bottom="1440" w:left="1800" w:header="0" w:footer="0" w:gutter="0"/>
          <w:cols w:space="720"/>
          <w:titlePg/>
          <w:docGrid w:linePitch="299"/>
        </w:sectPr>
      </w:pPr>
    </w:p>
    <w:p w14:paraId="6F3E9732" w14:textId="77777777" w:rsidR="00E83CE9" w:rsidRPr="00FF778B" w:rsidRDefault="00E83CE9" w:rsidP="00280D6D">
      <w:pPr>
        <w:spacing w:line="360" w:lineRule="auto"/>
        <w:jc w:val="center"/>
        <w:rPr>
          <w:rFonts w:ascii="仿宋_GB2312" w:eastAsia="仿宋_GB2312" w:hAnsi="仿宋_GB2312" w:cs="黑体"/>
          <w:b/>
          <w:bCs/>
          <w:sz w:val="36"/>
          <w:szCs w:val="36"/>
        </w:rPr>
      </w:pPr>
      <w:bookmarkStart w:id="0" w:name="page2"/>
      <w:bookmarkEnd w:id="0"/>
      <w:r w:rsidRPr="00FF778B">
        <w:rPr>
          <w:rFonts w:ascii="仿宋_GB2312" w:eastAsia="仿宋_GB2312" w:hAnsi="仿宋_GB2312" w:cs="黑体" w:hint="eastAsia"/>
          <w:b/>
          <w:bCs/>
          <w:sz w:val="36"/>
          <w:szCs w:val="36"/>
        </w:rPr>
        <w:lastRenderedPageBreak/>
        <w:t>第一部分</w:t>
      </w:r>
      <w:r w:rsidRPr="00FF778B">
        <w:rPr>
          <w:rFonts w:ascii="仿宋_GB2312" w:eastAsia="仿宋_GB2312" w:hAnsi="仿宋_GB2312" w:cs="黑体"/>
          <w:b/>
          <w:bCs/>
          <w:sz w:val="36"/>
          <w:szCs w:val="36"/>
        </w:rPr>
        <w:t xml:space="preserve">  </w:t>
      </w:r>
      <w:r w:rsidRPr="00FF778B">
        <w:rPr>
          <w:rFonts w:ascii="仿宋_GB2312" w:eastAsia="仿宋_GB2312" w:hAnsi="仿宋_GB2312" w:cs="黑体" w:hint="eastAsia"/>
          <w:b/>
          <w:bCs/>
          <w:sz w:val="36"/>
          <w:szCs w:val="36"/>
        </w:rPr>
        <w:t>邀请书</w:t>
      </w:r>
    </w:p>
    <w:p w14:paraId="4F3B3F97" w14:textId="77777777" w:rsidR="00E83CE9" w:rsidRPr="00FF778B" w:rsidRDefault="00E83CE9" w:rsidP="00E83CE9">
      <w:pPr>
        <w:spacing w:line="276" w:lineRule="auto"/>
        <w:jc w:val="center"/>
        <w:rPr>
          <w:rFonts w:ascii="仿宋_GB2312" w:eastAsia="仿宋_GB2312" w:hAnsi="仿宋_GB2312"/>
          <w:b/>
          <w:color w:val="000000" w:themeColor="text1"/>
          <w:sz w:val="32"/>
          <w:szCs w:val="32"/>
        </w:rPr>
      </w:pPr>
    </w:p>
    <w:p w14:paraId="2F036962" w14:textId="77777777" w:rsidR="00E83CE9" w:rsidRPr="00FF778B" w:rsidRDefault="00E83CE9" w:rsidP="00E83CE9">
      <w:pPr>
        <w:spacing w:line="276" w:lineRule="auto"/>
        <w:rPr>
          <w:rFonts w:ascii="仿宋_GB2312" w:eastAsia="仿宋_GB2312" w:hAnsi="仿宋_GB2312"/>
          <w:color w:val="000000" w:themeColor="text1"/>
          <w:sz w:val="32"/>
          <w:szCs w:val="32"/>
          <w:u w:val="single"/>
        </w:rPr>
      </w:pPr>
      <w:r w:rsidRPr="00FF778B">
        <w:rPr>
          <w:rFonts w:ascii="仿宋_GB2312" w:eastAsia="仿宋_GB2312" w:hAnsi="仿宋_GB2312"/>
          <w:color w:val="000000" w:themeColor="text1"/>
          <w:sz w:val="32"/>
          <w:szCs w:val="32"/>
          <w:u w:val="single"/>
        </w:rPr>
        <w:t xml:space="preserve">          :</w:t>
      </w:r>
    </w:p>
    <w:p w14:paraId="30EEB32A" w14:textId="77777777" w:rsidR="00E83CE9" w:rsidRPr="00FF778B" w:rsidRDefault="00E83CE9" w:rsidP="00E83CE9">
      <w:pPr>
        <w:spacing w:line="276" w:lineRule="auto"/>
        <w:rPr>
          <w:rFonts w:ascii="仿宋_GB2312" w:eastAsia="仿宋_GB2312" w:hAnsi="仿宋_GB2312"/>
          <w:b/>
          <w:color w:val="000000" w:themeColor="text1"/>
          <w:sz w:val="32"/>
          <w:szCs w:val="32"/>
        </w:rPr>
      </w:pPr>
    </w:p>
    <w:p w14:paraId="505C0E93" w14:textId="271B95D4"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r w:rsidRPr="00FF778B">
        <w:rPr>
          <w:rFonts w:ascii="仿宋_GB2312" w:eastAsia="仿宋_GB2312" w:hAnsi="仿宋_GB2312" w:hint="eastAsia"/>
          <w:color w:val="000000" w:themeColor="text1"/>
          <w:sz w:val="32"/>
          <w:szCs w:val="32"/>
          <w:u w:val="single"/>
        </w:rPr>
        <w:t>浙江大学国际联合学院（海宁</w:t>
      </w:r>
      <w:r w:rsidRPr="00FF778B">
        <w:rPr>
          <w:rFonts w:ascii="仿宋_GB2312" w:eastAsia="仿宋_GB2312" w:hAnsi="仿宋_GB2312"/>
          <w:color w:val="000000" w:themeColor="text1"/>
          <w:sz w:val="32"/>
          <w:szCs w:val="32"/>
          <w:u w:val="single"/>
        </w:rPr>
        <w:t>国际校区</w:t>
      </w:r>
      <w:r w:rsidRPr="00FF778B">
        <w:rPr>
          <w:rFonts w:ascii="仿宋_GB2312" w:eastAsia="仿宋_GB2312" w:hAnsi="仿宋_GB2312" w:hint="eastAsia"/>
          <w:color w:val="000000" w:themeColor="text1"/>
          <w:sz w:val="32"/>
          <w:szCs w:val="32"/>
          <w:u w:val="single"/>
        </w:rPr>
        <w:t>）</w:t>
      </w:r>
      <w:r w:rsidRPr="00FF778B">
        <w:rPr>
          <w:rFonts w:ascii="仿宋_GB2312" w:eastAsia="仿宋_GB2312" w:hAnsi="仿宋_GB2312" w:hint="eastAsia"/>
          <w:color w:val="000000" w:themeColor="text1"/>
          <w:sz w:val="32"/>
          <w:szCs w:val="32"/>
        </w:rPr>
        <w:t>（以下简称“询价单位”）拟采购</w:t>
      </w:r>
      <w:r w:rsidR="007502AA">
        <w:rPr>
          <w:rFonts w:ascii="仿宋_GB2312" w:eastAsia="仿宋_GB2312" w:hAnsi="仿宋_GB2312" w:hint="eastAsia"/>
          <w:color w:val="000000" w:themeColor="text1"/>
          <w:sz w:val="32"/>
          <w:szCs w:val="32"/>
        </w:rPr>
        <w:t>2025-2026年度</w:t>
      </w:r>
      <w:r w:rsidR="00970ACC">
        <w:rPr>
          <w:rFonts w:ascii="仿宋_GB2312" w:eastAsia="仿宋_GB2312" w:hAnsi="仿宋_GB2312" w:hint="eastAsia"/>
          <w:color w:val="000000" w:themeColor="text1"/>
          <w:sz w:val="32"/>
          <w:szCs w:val="32"/>
        </w:rPr>
        <w:t>消防设施维护保养服务项目</w:t>
      </w:r>
      <w:proofErr w:type="gramStart"/>
      <w:r w:rsidRPr="00FF778B">
        <w:rPr>
          <w:rFonts w:ascii="仿宋_GB2312" w:eastAsia="仿宋_GB2312" w:hAnsi="仿宋_GB2312" w:hint="eastAsia"/>
          <w:color w:val="000000" w:themeColor="text1"/>
          <w:sz w:val="32"/>
          <w:szCs w:val="32"/>
        </w:rPr>
        <w:t>项目</w:t>
      </w:r>
      <w:proofErr w:type="gramEnd"/>
      <w:r w:rsidRPr="00FF778B">
        <w:rPr>
          <w:rFonts w:ascii="仿宋_GB2312" w:eastAsia="仿宋_GB2312" w:hAnsi="仿宋_GB2312" w:hint="eastAsia"/>
          <w:color w:val="000000" w:themeColor="text1"/>
          <w:sz w:val="32"/>
          <w:szCs w:val="32"/>
        </w:rPr>
        <w:t>，特邀请贵公司参与本项目询价。</w:t>
      </w:r>
    </w:p>
    <w:p w14:paraId="76A7FFB5"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r w:rsidRPr="00FF778B">
        <w:rPr>
          <w:rFonts w:ascii="仿宋_GB2312" w:eastAsia="仿宋_GB2312" w:hAnsi="仿宋_GB2312" w:hint="eastAsia"/>
          <w:color w:val="000000" w:themeColor="text1"/>
          <w:sz w:val="32"/>
          <w:szCs w:val="32"/>
        </w:rPr>
        <w:t>询价单位不负担报价单位在准备和递交标书等投标过程中发生的任何费用。</w:t>
      </w:r>
    </w:p>
    <w:p w14:paraId="2609A895"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r w:rsidRPr="00FF778B">
        <w:rPr>
          <w:rFonts w:ascii="仿宋_GB2312" w:eastAsia="仿宋_GB2312" w:hAnsi="仿宋_GB2312"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5B953046"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p>
    <w:p w14:paraId="0569C699"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p>
    <w:p w14:paraId="45F494E7"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p>
    <w:p w14:paraId="53013A08"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p>
    <w:p w14:paraId="711C361F" w14:textId="77777777" w:rsidR="00E83CE9" w:rsidRPr="00FF778B" w:rsidRDefault="00E83CE9" w:rsidP="00E83CE9">
      <w:pPr>
        <w:spacing w:line="276" w:lineRule="auto"/>
        <w:ind w:firstLineChars="171" w:firstLine="547"/>
        <w:rPr>
          <w:rFonts w:ascii="仿宋_GB2312" w:eastAsia="仿宋_GB2312" w:hAnsi="仿宋_GB2312"/>
          <w:color w:val="000000" w:themeColor="text1"/>
          <w:sz w:val="32"/>
          <w:szCs w:val="32"/>
        </w:rPr>
      </w:pPr>
    </w:p>
    <w:p w14:paraId="62552EB5" w14:textId="77777777" w:rsidR="00E83CE9" w:rsidRPr="00FF778B" w:rsidRDefault="00E83CE9" w:rsidP="00E83CE9">
      <w:pPr>
        <w:spacing w:line="276" w:lineRule="auto"/>
        <w:rPr>
          <w:rFonts w:ascii="仿宋_GB2312" w:eastAsia="仿宋_GB2312" w:hAnsi="仿宋_GB2312"/>
          <w:color w:val="000000" w:themeColor="text1"/>
          <w:sz w:val="32"/>
          <w:szCs w:val="32"/>
        </w:rPr>
      </w:pPr>
    </w:p>
    <w:p w14:paraId="78EDC1DF" w14:textId="77777777" w:rsidR="00E83CE9" w:rsidRPr="00FF778B" w:rsidRDefault="00E83CE9" w:rsidP="00E83CE9">
      <w:pPr>
        <w:spacing w:line="276" w:lineRule="auto"/>
        <w:jc w:val="right"/>
        <w:rPr>
          <w:rFonts w:ascii="仿宋_GB2312" w:eastAsia="仿宋_GB2312" w:hAnsi="仿宋_GB2312"/>
          <w:color w:val="000000" w:themeColor="text1"/>
          <w:sz w:val="32"/>
          <w:szCs w:val="32"/>
        </w:rPr>
      </w:pPr>
      <w:r w:rsidRPr="00FF778B">
        <w:rPr>
          <w:rFonts w:ascii="仿宋_GB2312" w:eastAsia="仿宋_GB2312" w:hAnsi="仿宋_GB2312" w:hint="eastAsia"/>
          <w:color w:val="000000" w:themeColor="text1"/>
          <w:sz w:val="32"/>
          <w:szCs w:val="32"/>
        </w:rPr>
        <w:t>浙江大学国际联合学院（海宁</w:t>
      </w:r>
      <w:r w:rsidRPr="00FF778B">
        <w:rPr>
          <w:rFonts w:ascii="仿宋_GB2312" w:eastAsia="仿宋_GB2312" w:hAnsi="仿宋_GB2312"/>
          <w:color w:val="000000" w:themeColor="text1"/>
          <w:sz w:val="32"/>
          <w:szCs w:val="32"/>
        </w:rPr>
        <w:t>国际校区</w:t>
      </w:r>
      <w:r w:rsidRPr="00FF778B">
        <w:rPr>
          <w:rFonts w:ascii="仿宋_GB2312" w:eastAsia="仿宋_GB2312" w:hAnsi="仿宋_GB2312" w:hint="eastAsia"/>
          <w:color w:val="000000" w:themeColor="text1"/>
          <w:sz w:val="32"/>
          <w:szCs w:val="32"/>
        </w:rPr>
        <w:t>）</w:t>
      </w:r>
    </w:p>
    <w:p w14:paraId="54338C56" w14:textId="77777777" w:rsidR="00E83CE9" w:rsidRPr="00FF778B" w:rsidRDefault="00E83CE9" w:rsidP="00E83CE9">
      <w:pPr>
        <w:wordWrap w:val="0"/>
        <w:spacing w:line="276" w:lineRule="auto"/>
        <w:ind w:right="240"/>
        <w:jc w:val="right"/>
        <w:rPr>
          <w:rFonts w:ascii="仿宋_GB2312" w:eastAsia="仿宋_GB2312" w:hAnsi="仿宋_GB2312"/>
          <w:color w:val="000000" w:themeColor="text1"/>
          <w:sz w:val="32"/>
          <w:szCs w:val="32"/>
        </w:rPr>
      </w:pPr>
      <w:r w:rsidRPr="00FF778B">
        <w:rPr>
          <w:rFonts w:ascii="仿宋_GB2312" w:eastAsia="仿宋_GB2312" w:hAnsi="仿宋_GB2312" w:hint="eastAsia"/>
          <w:color w:val="000000" w:themeColor="text1"/>
          <w:sz w:val="32"/>
          <w:szCs w:val="32"/>
        </w:rPr>
        <w:t>日期：</w:t>
      </w:r>
      <w:r w:rsidRPr="00FF778B">
        <w:rPr>
          <w:rFonts w:ascii="仿宋_GB2312" w:eastAsia="仿宋_GB2312" w:hAnsi="仿宋_GB2312"/>
          <w:color w:val="000000" w:themeColor="text1"/>
          <w:sz w:val="32"/>
          <w:szCs w:val="32"/>
        </w:rPr>
        <w:t xml:space="preserve"> </w:t>
      </w:r>
      <w:r w:rsidRPr="00FF778B">
        <w:rPr>
          <w:rFonts w:ascii="仿宋_GB2312" w:eastAsia="仿宋_GB2312" w:hAnsi="仿宋_GB2312"/>
          <w:color w:val="000000" w:themeColor="text1"/>
          <w:sz w:val="32"/>
          <w:szCs w:val="32"/>
          <w:u w:val="single"/>
        </w:rPr>
        <w:t xml:space="preserve">       </w:t>
      </w:r>
      <w:r w:rsidRPr="00FF778B">
        <w:rPr>
          <w:rFonts w:ascii="仿宋_GB2312" w:eastAsia="仿宋_GB2312" w:hAnsi="仿宋_GB2312" w:hint="eastAsia"/>
          <w:color w:val="000000" w:themeColor="text1"/>
          <w:sz w:val="32"/>
          <w:szCs w:val="32"/>
          <w:u w:val="single"/>
        </w:rPr>
        <w:t>年</w:t>
      </w:r>
      <w:r w:rsidRPr="00FF778B">
        <w:rPr>
          <w:rFonts w:ascii="仿宋_GB2312" w:eastAsia="仿宋_GB2312" w:hAnsi="仿宋_GB2312"/>
          <w:color w:val="000000" w:themeColor="text1"/>
          <w:sz w:val="32"/>
          <w:szCs w:val="32"/>
          <w:u w:val="single"/>
        </w:rPr>
        <w:t xml:space="preserve">    月    日</w:t>
      </w:r>
    </w:p>
    <w:p w14:paraId="42860309" w14:textId="5CE0A01C" w:rsidR="00E83CE9" w:rsidRPr="00FF778B" w:rsidRDefault="00E83CE9" w:rsidP="003B7AC3">
      <w:pPr>
        <w:spacing w:line="360" w:lineRule="auto"/>
        <w:jc w:val="center"/>
        <w:rPr>
          <w:rFonts w:ascii="仿宋_GB2312" w:eastAsia="仿宋_GB2312" w:hAnsi="仿宋_GB2312" w:cs="黑体"/>
          <w:b/>
          <w:bCs/>
          <w:sz w:val="36"/>
          <w:szCs w:val="36"/>
        </w:rPr>
      </w:pPr>
    </w:p>
    <w:p w14:paraId="306B433E" w14:textId="33F1B4F7" w:rsidR="00E83CE9" w:rsidRDefault="00E83CE9" w:rsidP="003B7AC3">
      <w:pPr>
        <w:spacing w:line="360" w:lineRule="auto"/>
        <w:jc w:val="center"/>
        <w:rPr>
          <w:rFonts w:ascii="仿宋_GB2312" w:eastAsia="仿宋_GB2312" w:hAnsi="仿宋_GB2312" w:cs="黑体"/>
          <w:b/>
          <w:bCs/>
          <w:sz w:val="36"/>
          <w:szCs w:val="36"/>
        </w:rPr>
      </w:pPr>
    </w:p>
    <w:p w14:paraId="7AE1E1F1" w14:textId="77777777" w:rsidR="00432662" w:rsidRDefault="00432662" w:rsidP="003B7AC3">
      <w:pPr>
        <w:spacing w:line="360" w:lineRule="auto"/>
        <w:jc w:val="center"/>
        <w:rPr>
          <w:rFonts w:ascii="仿宋_GB2312" w:eastAsia="仿宋_GB2312" w:hAnsi="仿宋_GB2312" w:cs="黑体"/>
          <w:b/>
          <w:bCs/>
          <w:sz w:val="36"/>
          <w:szCs w:val="36"/>
        </w:rPr>
      </w:pPr>
    </w:p>
    <w:p w14:paraId="61FFC44B" w14:textId="77777777" w:rsidR="00432662" w:rsidRDefault="00432662" w:rsidP="003B7AC3">
      <w:pPr>
        <w:spacing w:line="360" w:lineRule="auto"/>
        <w:jc w:val="center"/>
        <w:rPr>
          <w:rFonts w:ascii="仿宋_GB2312" w:eastAsia="仿宋_GB2312" w:hAnsi="仿宋_GB2312" w:cs="黑体"/>
          <w:b/>
          <w:bCs/>
          <w:sz w:val="36"/>
          <w:szCs w:val="36"/>
        </w:rPr>
      </w:pPr>
    </w:p>
    <w:p w14:paraId="0891333A" w14:textId="77777777" w:rsidR="00432662" w:rsidRDefault="00432662" w:rsidP="003B7AC3">
      <w:pPr>
        <w:spacing w:line="360" w:lineRule="auto"/>
        <w:jc w:val="center"/>
        <w:rPr>
          <w:rFonts w:ascii="仿宋_GB2312" w:eastAsia="仿宋_GB2312" w:hAnsi="仿宋_GB2312" w:cs="黑体"/>
          <w:b/>
          <w:bCs/>
          <w:sz w:val="36"/>
          <w:szCs w:val="36"/>
        </w:rPr>
      </w:pPr>
    </w:p>
    <w:p w14:paraId="193EC1D6" w14:textId="77777777" w:rsidR="00432662" w:rsidRDefault="00432662" w:rsidP="003B7AC3">
      <w:pPr>
        <w:spacing w:line="360" w:lineRule="auto"/>
        <w:jc w:val="center"/>
        <w:rPr>
          <w:rFonts w:ascii="仿宋_GB2312" w:eastAsia="仿宋_GB2312" w:hAnsi="仿宋_GB2312" w:cs="黑体"/>
          <w:b/>
          <w:bCs/>
          <w:sz w:val="36"/>
          <w:szCs w:val="36"/>
        </w:rPr>
      </w:pPr>
    </w:p>
    <w:p w14:paraId="506F3834" w14:textId="650EB67A" w:rsidR="003768BB" w:rsidRPr="00FF778B" w:rsidRDefault="000E181A" w:rsidP="003B7AC3">
      <w:pPr>
        <w:spacing w:line="360" w:lineRule="auto"/>
        <w:jc w:val="center"/>
        <w:rPr>
          <w:rFonts w:ascii="仿宋_GB2312" w:eastAsia="仿宋_GB2312" w:hAnsi="仿宋_GB2312"/>
          <w:sz w:val="20"/>
          <w:szCs w:val="20"/>
        </w:rPr>
      </w:pPr>
      <w:r>
        <w:rPr>
          <w:rFonts w:ascii="仿宋_GB2312" w:eastAsia="仿宋_GB2312" w:hAnsi="仿宋_GB2312" w:cs="黑体" w:hint="eastAsia"/>
          <w:b/>
          <w:bCs/>
          <w:sz w:val="36"/>
          <w:szCs w:val="36"/>
        </w:rPr>
        <w:lastRenderedPageBreak/>
        <w:t>第二部分</w:t>
      </w:r>
      <w:r w:rsidR="00D74B71" w:rsidRPr="00FF778B">
        <w:rPr>
          <w:rFonts w:ascii="仿宋_GB2312" w:eastAsia="仿宋_GB2312" w:hAnsi="仿宋_GB2312" w:cs="黑体" w:hint="eastAsia"/>
          <w:b/>
          <w:bCs/>
          <w:sz w:val="36"/>
          <w:szCs w:val="36"/>
        </w:rPr>
        <w:t>、</w:t>
      </w:r>
      <w:r w:rsidR="00E83CE9" w:rsidRPr="00FF778B">
        <w:rPr>
          <w:rFonts w:ascii="仿宋_GB2312" w:eastAsia="仿宋_GB2312" w:hAnsi="仿宋_GB2312" w:cs="黑体" w:hint="eastAsia"/>
          <w:b/>
          <w:bCs/>
          <w:sz w:val="36"/>
          <w:szCs w:val="36"/>
        </w:rPr>
        <w:t>报价</w:t>
      </w:r>
      <w:r w:rsidR="00D74B71" w:rsidRPr="00FF778B">
        <w:rPr>
          <w:rFonts w:ascii="仿宋_GB2312" w:eastAsia="仿宋_GB2312" w:hAnsi="仿宋_GB2312" w:cs="黑体" w:hint="eastAsia"/>
          <w:b/>
          <w:bCs/>
          <w:sz w:val="36"/>
          <w:szCs w:val="36"/>
        </w:rPr>
        <w:t>须知</w:t>
      </w:r>
    </w:p>
    <w:p w14:paraId="10163299"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一、项目概况</w:t>
      </w:r>
    </w:p>
    <w:p w14:paraId="3E9FC716"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为保障浙大国际校区消防设施的正常使用，根据《中华人民共和国消防法》等相关法律法规的要求，浙江大学国际联合学院（海宁国际校区）拟采购消防设施维护保养服务。</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A6A6A6"/>
          <w:insideV w:val="single" w:sz="4" w:space="0" w:color="A6A6A6"/>
        </w:tblBorders>
        <w:tblLook w:val="04A0" w:firstRow="1" w:lastRow="0" w:firstColumn="1" w:lastColumn="0" w:noHBand="0" w:noVBand="1"/>
      </w:tblPr>
      <w:tblGrid>
        <w:gridCol w:w="936"/>
        <w:gridCol w:w="1295"/>
        <w:gridCol w:w="2589"/>
        <w:gridCol w:w="1984"/>
        <w:gridCol w:w="1491"/>
      </w:tblGrid>
      <w:tr w:rsidR="007502AA" w14:paraId="042FAE92" w14:textId="77777777" w:rsidTr="002B7CFC">
        <w:tc>
          <w:tcPr>
            <w:tcW w:w="936" w:type="dxa"/>
            <w:tcBorders>
              <w:bottom w:val="single" w:sz="4" w:space="0" w:color="000000"/>
              <w:right w:val="single" w:sz="4" w:space="0" w:color="000000"/>
            </w:tcBorders>
            <w:vAlign w:val="center"/>
          </w:tcPr>
          <w:p w14:paraId="12A576FA" w14:textId="77777777" w:rsidR="007502AA" w:rsidRDefault="007502AA" w:rsidP="002B7CFC">
            <w:pPr>
              <w:spacing w:line="360" w:lineRule="auto"/>
              <w:rPr>
                <w:rFonts w:ascii="仿宋_GB2312" w:eastAsia="仿宋_GB2312" w:hAnsi="仿宋_GB2312"/>
                <w:sz w:val="24"/>
                <w:szCs w:val="24"/>
              </w:rPr>
            </w:pPr>
            <w:r>
              <w:rPr>
                <w:rFonts w:ascii="仿宋_GB2312" w:eastAsia="仿宋_GB2312" w:hAnsi="仿宋_GB2312" w:hint="eastAsia"/>
                <w:sz w:val="24"/>
                <w:szCs w:val="24"/>
              </w:rPr>
              <w:t>序号</w:t>
            </w:r>
          </w:p>
        </w:tc>
        <w:tc>
          <w:tcPr>
            <w:tcW w:w="1295" w:type="dxa"/>
            <w:tcBorders>
              <w:left w:val="single" w:sz="4" w:space="0" w:color="000000"/>
              <w:bottom w:val="single" w:sz="4" w:space="0" w:color="000000"/>
              <w:right w:val="single" w:sz="4" w:space="0" w:color="000000"/>
            </w:tcBorders>
            <w:vAlign w:val="center"/>
          </w:tcPr>
          <w:p w14:paraId="70D22272" w14:textId="77777777" w:rsidR="007502AA" w:rsidRDefault="007502AA" w:rsidP="002B7CFC">
            <w:pPr>
              <w:spacing w:line="360" w:lineRule="auto"/>
              <w:rPr>
                <w:rFonts w:ascii="仿宋_GB2312" w:eastAsia="仿宋_GB2312" w:hAnsi="仿宋_GB2312"/>
                <w:sz w:val="24"/>
                <w:szCs w:val="24"/>
              </w:rPr>
            </w:pPr>
            <w:proofErr w:type="gramStart"/>
            <w:r>
              <w:rPr>
                <w:rFonts w:ascii="仿宋_GB2312" w:eastAsia="仿宋_GB2312" w:hAnsi="仿宋_GB2312" w:hint="eastAsia"/>
                <w:sz w:val="24"/>
                <w:szCs w:val="24"/>
              </w:rPr>
              <w:t>标项名称</w:t>
            </w:r>
            <w:proofErr w:type="gramEnd"/>
          </w:p>
        </w:tc>
        <w:tc>
          <w:tcPr>
            <w:tcW w:w="2589" w:type="dxa"/>
            <w:tcBorders>
              <w:left w:val="single" w:sz="4" w:space="0" w:color="000000"/>
              <w:bottom w:val="single" w:sz="4" w:space="0" w:color="000000"/>
              <w:right w:val="single" w:sz="4" w:space="0" w:color="000000"/>
            </w:tcBorders>
            <w:vAlign w:val="center"/>
          </w:tcPr>
          <w:p w14:paraId="48805025" w14:textId="77777777" w:rsidR="007502AA" w:rsidRDefault="007502AA" w:rsidP="002B7CFC">
            <w:pPr>
              <w:spacing w:line="360" w:lineRule="auto"/>
              <w:rPr>
                <w:rFonts w:ascii="仿宋_GB2312" w:eastAsia="仿宋_GB2312" w:hAnsi="仿宋_GB2312"/>
                <w:sz w:val="24"/>
                <w:szCs w:val="24"/>
              </w:rPr>
            </w:pPr>
            <w:r>
              <w:rPr>
                <w:rFonts w:ascii="仿宋_GB2312" w:eastAsia="仿宋_GB2312" w:hAnsi="仿宋_GB2312" w:hint="eastAsia"/>
                <w:sz w:val="24"/>
                <w:szCs w:val="24"/>
              </w:rPr>
              <w:t>简要规格描述</w:t>
            </w:r>
            <w:proofErr w:type="gramStart"/>
            <w:r>
              <w:rPr>
                <w:rFonts w:ascii="仿宋_GB2312" w:eastAsia="仿宋_GB2312" w:hAnsi="仿宋_GB2312" w:hint="eastAsia"/>
                <w:sz w:val="24"/>
                <w:szCs w:val="24"/>
              </w:rPr>
              <w:t>或标项基本</w:t>
            </w:r>
            <w:proofErr w:type="gramEnd"/>
            <w:r>
              <w:rPr>
                <w:rFonts w:ascii="仿宋_GB2312" w:eastAsia="仿宋_GB2312" w:hAnsi="仿宋_GB2312" w:hint="eastAsia"/>
                <w:sz w:val="24"/>
                <w:szCs w:val="24"/>
              </w:rPr>
              <w:t>概况介绍</w:t>
            </w:r>
          </w:p>
        </w:tc>
        <w:tc>
          <w:tcPr>
            <w:tcW w:w="1984" w:type="dxa"/>
            <w:tcBorders>
              <w:left w:val="single" w:sz="4" w:space="0" w:color="000000"/>
              <w:bottom w:val="single" w:sz="4" w:space="0" w:color="000000"/>
              <w:right w:val="single" w:sz="4" w:space="0" w:color="000000"/>
            </w:tcBorders>
            <w:vAlign w:val="center"/>
          </w:tcPr>
          <w:p w14:paraId="7D8F8875" w14:textId="77777777" w:rsidR="007502AA" w:rsidRDefault="007502AA" w:rsidP="002B7CFC">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服务期</w:t>
            </w:r>
          </w:p>
        </w:tc>
        <w:tc>
          <w:tcPr>
            <w:tcW w:w="1491" w:type="dxa"/>
            <w:tcBorders>
              <w:left w:val="single" w:sz="4" w:space="0" w:color="000000"/>
              <w:bottom w:val="single" w:sz="4" w:space="0" w:color="000000"/>
              <w:right w:val="single" w:sz="4" w:space="0" w:color="000000"/>
            </w:tcBorders>
            <w:vAlign w:val="center"/>
          </w:tcPr>
          <w:p w14:paraId="0672FBB9" w14:textId="77777777" w:rsidR="007502AA" w:rsidRDefault="007502AA" w:rsidP="002B7CFC">
            <w:pPr>
              <w:spacing w:line="360" w:lineRule="auto"/>
              <w:rPr>
                <w:rFonts w:ascii="仿宋_GB2312" w:eastAsia="仿宋_GB2312" w:hAnsi="仿宋_GB2312"/>
                <w:sz w:val="24"/>
                <w:szCs w:val="24"/>
              </w:rPr>
            </w:pPr>
            <w:r>
              <w:rPr>
                <w:rFonts w:ascii="仿宋_GB2312" w:eastAsia="仿宋_GB2312" w:hAnsi="仿宋_GB2312" w:hint="eastAsia"/>
                <w:sz w:val="24"/>
                <w:szCs w:val="24"/>
              </w:rPr>
              <w:t>预算金额</w:t>
            </w:r>
            <w:r>
              <w:rPr>
                <w:rFonts w:ascii="仿宋_GB2312" w:eastAsia="仿宋_GB2312" w:hAnsi="仿宋_GB2312"/>
                <w:sz w:val="24"/>
                <w:szCs w:val="24"/>
              </w:rPr>
              <w:t>(</w:t>
            </w:r>
            <w:r>
              <w:rPr>
                <w:rFonts w:ascii="仿宋_GB2312" w:eastAsia="仿宋_GB2312" w:hAnsi="仿宋_GB2312" w:hint="eastAsia"/>
                <w:sz w:val="24"/>
                <w:szCs w:val="24"/>
              </w:rPr>
              <w:t>万元人民币</w:t>
            </w:r>
            <w:r>
              <w:rPr>
                <w:rFonts w:ascii="仿宋_GB2312" w:eastAsia="仿宋_GB2312" w:hAnsi="仿宋_GB2312"/>
                <w:sz w:val="24"/>
                <w:szCs w:val="24"/>
              </w:rPr>
              <w:t>)</w:t>
            </w:r>
          </w:p>
        </w:tc>
      </w:tr>
      <w:tr w:rsidR="007502AA" w14:paraId="414F9369" w14:textId="77777777" w:rsidTr="002B7CFC">
        <w:tc>
          <w:tcPr>
            <w:tcW w:w="936" w:type="dxa"/>
            <w:tcBorders>
              <w:top w:val="single" w:sz="4" w:space="0" w:color="000000"/>
              <w:bottom w:val="single" w:sz="4" w:space="0" w:color="000000"/>
              <w:right w:val="single" w:sz="4" w:space="0" w:color="000000"/>
            </w:tcBorders>
            <w:vAlign w:val="center"/>
          </w:tcPr>
          <w:p w14:paraId="3448B9A8" w14:textId="77777777" w:rsidR="007502AA" w:rsidRDefault="007502AA" w:rsidP="002B7CFC">
            <w:pPr>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w:t>
            </w:r>
          </w:p>
        </w:tc>
        <w:tc>
          <w:tcPr>
            <w:tcW w:w="1295" w:type="dxa"/>
            <w:tcBorders>
              <w:top w:val="single" w:sz="4" w:space="0" w:color="000000"/>
              <w:left w:val="single" w:sz="4" w:space="0" w:color="000000"/>
              <w:bottom w:val="single" w:sz="4" w:space="0" w:color="000000"/>
              <w:right w:val="single" w:sz="4" w:space="0" w:color="000000"/>
            </w:tcBorders>
            <w:vAlign w:val="center"/>
          </w:tcPr>
          <w:p w14:paraId="650738B9" w14:textId="77777777" w:rsidR="007502AA" w:rsidRDefault="007502AA" w:rsidP="002B7CFC">
            <w:pPr>
              <w:spacing w:line="360" w:lineRule="auto"/>
              <w:rPr>
                <w:rFonts w:ascii="仿宋_GB2312" w:eastAsia="仿宋_GB2312" w:hAnsi="仿宋_GB2312"/>
                <w:sz w:val="24"/>
                <w:szCs w:val="24"/>
              </w:rPr>
            </w:pPr>
            <w:r>
              <w:rPr>
                <w:rFonts w:ascii="仿宋_GB2312" w:eastAsia="仿宋_GB2312" w:hAnsi="仿宋_GB2312" w:hint="eastAsia"/>
                <w:sz w:val="24"/>
                <w:szCs w:val="24"/>
              </w:rPr>
              <w:t>消防设施维护保养服务</w:t>
            </w:r>
          </w:p>
        </w:tc>
        <w:tc>
          <w:tcPr>
            <w:tcW w:w="2589" w:type="dxa"/>
            <w:tcBorders>
              <w:top w:val="single" w:sz="4" w:space="0" w:color="000000"/>
              <w:left w:val="single" w:sz="4" w:space="0" w:color="000000"/>
              <w:right w:val="single" w:sz="4" w:space="0" w:color="000000"/>
            </w:tcBorders>
            <w:vAlign w:val="center"/>
          </w:tcPr>
          <w:p w14:paraId="6117F11D" w14:textId="77777777" w:rsidR="007502AA" w:rsidRDefault="007502AA" w:rsidP="002B7CFC">
            <w:pPr>
              <w:spacing w:line="360" w:lineRule="auto"/>
              <w:rPr>
                <w:rFonts w:ascii="仿宋_GB2312" w:eastAsia="仿宋_GB2312" w:hAnsi="仿宋_GB2312"/>
                <w:sz w:val="24"/>
                <w:szCs w:val="24"/>
              </w:rPr>
            </w:pPr>
            <w:r>
              <w:rPr>
                <w:rFonts w:ascii="仿宋_GB2312" w:eastAsia="仿宋_GB2312" w:hAnsi="仿宋_GB2312" w:hint="eastAsia"/>
                <w:sz w:val="24"/>
                <w:szCs w:val="24"/>
              </w:rPr>
              <w:t>投标供应商需派驻一名具有消防维保资质的技术人员驻场对校园全部消防设施进行维护维修，保障校园消防设施正常运行。</w:t>
            </w:r>
          </w:p>
        </w:tc>
        <w:tc>
          <w:tcPr>
            <w:tcW w:w="1984" w:type="dxa"/>
            <w:tcBorders>
              <w:top w:val="single" w:sz="4" w:space="0" w:color="000000"/>
              <w:left w:val="single" w:sz="4" w:space="0" w:color="000000"/>
              <w:right w:val="single" w:sz="4" w:space="0" w:color="000000"/>
            </w:tcBorders>
            <w:vAlign w:val="center"/>
          </w:tcPr>
          <w:p w14:paraId="6E89D28E" w14:textId="77777777" w:rsidR="007502AA" w:rsidRDefault="007502AA" w:rsidP="002B7CFC">
            <w:pPr>
              <w:spacing w:line="360" w:lineRule="auto"/>
              <w:rPr>
                <w:rFonts w:ascii="仿宋_GB2312" w:eastAsia="仿宋_GB2312" w:hAnsi="仿宋_GB2312"/>
                <w:sz w:val="24"/>
                <w:szCs w:val="24"/>
              </w:rPr>
            </w:pPr>
            <w:r w:rsidRPr="00C02FA0">
              <w:rPr>
                <w:rFonts w:ascii="仿宋_GB2312" w:eastAsia="仿宋_GB2312" w:hint="eastAsia"/>
                <w:sz w:val="24"/>
                <w:szCs w:val="24"/>
              </w:rPr>
              <w:t>2025年</w:t>
            </w:r>
            <w:r w:rsidRPr="00C02FA0">
              <w:rPr>
                <w:rFonts w:ascii="仿宋_GB2312" w:eastAsia="仿宋_GB2312"/>
                <w:sz w:val="24"/>
                <w:szCs w:val="24"/>
              </w:rPr>
              <w:t>9</w:t>
            </w:r>
            <w:r w:rsidRPr="00C02FA0">
              <w:rPr>
                <w:rFonts w:ascii="仿宋_GB2312" w:eastAsia="仿宋_GB2312" w:hint="eastAsia"/>
                <w:sz w:val="24"/>
                <w:szCs w:val="24"/>
              </w:rPr>
              <w:t>月</w:t>
            </w:r>
            <w:r w:rsidRPr="00C02FA0">
              <w:rPr>
                <w:rFonts w:ascii="仿宋_GB2312" w:eastAsia="仿宋_GB2312"/>
                <w:sz w:val="24"/>
                <w:szCs w:val="24"/>
              </w:rPr>
              <w:t>16</w:t>
            </w:r>
            <w:r w:rsidRPr="00C02FA0">
              <w:rPr>
                <w:rFonts w:ascii="仿宋_GB2312" w:eastAsia="仿宋_GB2312" w:hint="eastAsia"/>
                <w:sz w:val="24"/>
                <w:szCs w:val="24"/>
              </w:rPr>
              <w:t>日-2026年</w:t>
            </w:r>
            <w:r w:rsidRPr="00C02FA0">
              <w:rPr>
                <w:rFonts w:ascii="仿宋_GB2312" w:eastAsia="仿宋_GB2312"/>
                <w:sz w:val="24"/>
                <w:szCs w:val="24"/>
              </w:rPr>
              <w:t>9</w:t>
            </w:r>
            <w:r w:rsidRPr="00C02FA0">
              <w:rPr>
                <w:rFonts w:ascii="仿宋_GB2312" w:eastAsia="仿宋_GB2312" w:hint="eastAsia"/>
                <w:sz w:val="24"/>
                <w:szCs w:val="24"/>
              </w:rPr>
              <w:t>月</w:t>
            </w:r>
            <w:r w:rsidRPr="00C02FA0">
              <w:rPr>
                <w:rFonts w:ascii="仿宋_GB2312" w:eastAsia="仿宋_GB2312"/>
                <w:sz w:val="24"/>
                <w:szCs w:val="24"/>
              </w:rPr>
              <w:t>15</w:t>
            </w:r>
            <w:r w:rsidRPr="00C02FA0">
              <w:rPr>
                <w:rFonts w:ascii="仿宋_GB2312" w:eastAsia="仿宋_GB2312" w:hint="eastAsia"/>
                <w:sz w:val="24"/>
                <w:szCs w:val="24"/>
              </w:rPr>
              <w:t>日</w:t>
            </w:r>
          </w:p>
        </w:tc>
        <w:tc>
          <w:tcPr>
            <w:tcW w:w="1491" w:type="dxa"/>
            <w:tcBorders>
              <w:top w:val="single" w:sz="4" w:space="0" w:color="000000"/>
              <w:left w:val="single" w:sz="4" w:space="0" w:color="000000"/>
              <w:right w:val="single" w:sz="4" w:space="0" w:color="000000"/>
            </w:tcBorders>
            <w:vAlign w:val="center"/>
          </w:tcPr>
          <w:p w14:paraId="385F7671" w14:textId="77777777" w:rsidR="007502AA" w:rsidRDefault="007502AA" w:rsidP="002B7CFC">
            <w:pPr>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2</w:t>
            </w:r>
          </w:p>
        </w:tc>
      </w:tr>
    </w:tbl>
    <w:p w14:paraId="24D6EC20"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二、采购响应方的资格要求</w:t>
      </w:r>
    </w:p>
    <w:p w14:paraId="642D5E51"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（一）符合《中华人民共和国政府采购法》对投标主体的要求；</w:t>
      </w:r>
    </w:p>
    <w:p w14:paraId="3B882956" w14:textId="77777777" w:rsidR="007502AA" w:rsidRDefault="007502AA" w:rsidP="007502AA">
      <w:pPr>
        <w:tabs>
          <w:tab w:val="left" w:pos="1440"/>
        </w:tabs>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（二）</w:t>
      </w:r>
      <w:r>
        <w:rPr>
          <w:rFonts w:ascii="仿宋_GB2312" w:eastAsia="仿宋_GB2312" w:hAnsi="仿宋_GB2312" w:hint="eastAsia"/>
          <w:sz w:val="24"/>
          <w:szCs w:val="24"/>
        </w:rPr>
        <w:t>具备中华人民共和国境内合法注册的独立法人并在浙江省消防技术服务管理系统网站备案，提供网站截图。</w:t>
      </w:r>
      <w:r>
        <w:rPr>
          <w:rFonts w:ascii="仿宋_GB2312" w:eastAsia="仿宋_GB2312" w:hAnsi="仿宋_GB2312"/>
          <w:sz w:val="24"/>
          <w:szCs w:val="24"/>
        </w:rPr>
        <w:t>具有消防设施维护保养检测机构一级资质(</w:t>
      </w:r>
      <w:proofErr w:type="gramStart"/>
      <w:r>
        <w:rPr>
          <w:rFonts w:ascii="仿宋_GB2312" w:eastAsia="仿宋_GB2312" w:hAnsi="仿宋_GB2312"/>
          <w:sz w:val="24"/>
          <w:szCs w:val="24"/>
        </w:rPr>
        <w:t>含临时</w:t>
      </w:r>
      <w:proofErr w:type="gramEnd"/>
      <w:r>
        <w:rPr>
          <w:rFonts w:ascii="仿宋_GB2312" w:eastAsia="仿宋_GB2312" w:hAnsi="仿宋_GB2312"/>
          <w:sz w:val="24"/>
          <w:szCs w:val="24"/>
        </w:rPr>
        <w:t>一级资质)；</w:t>
      </w:r>
      <w:r>
        <w:rPr>
          <w:rFonts w:ascii="仿宋_GB2312" w:eastAsia="仿宋_GB2312" w:hAnsi="仿宋_GB2312" w:hint="eastAsia"/>
          <w:sz w:val="24"/>
          <w:szCs w:val="24"/>
        </w:rPr>
        <w:t>具备有效的企业安全生产许可证。</w:t>
      </w:r>
    </w:p>
    <w:p w14:paraId="71A68EE6" w14:textId="77777777" w:rsidR="007502AA" w:rsidRDefault="007502AA" w:rsidP="007502AA">
      <w:pPr>
        <w:tabs>
          <w:tab w:val="left" w:pos="1440"/>
        </w:tabs>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（三）拟派项目负责人应当具备注册消防工程师资质</w:t>
      </w:r>
      <w:r>
        <w:rPr>
          <w:rFonts w:ascii="仿宋_GB2312" w:eastAsia="仿宋_GB2312" w:hAnsi="仿宋_GB2312"/>
          <w:sz w:val="24"/>
          <w:szCs w:val="24"/>
        </w:rPr>
        <w:t>。</w:t>
      </w:r>
    </w:p>
    <w:p w14:paraId="1DC4F269"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（四）有消防设施维保业绩（需提供近三年的合同复印件），市场信誉良好；</w:t>
      </w:r>
    </w:p>
    <w:p w14:paraId="27946C81"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（五）企业及拟派项目经理及驻场人员近五年内无违法犯罪记录；</w:t>
      </w:r>
    </w:p>
    <w:p w14:paraId="041359D9"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（六）本项目不接受联合体投标。</w:t>
      </w:r>
    </w:p>
    <w:p w14:paraId="756A8A28"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三、人员要求</w:t>
      </w:r>
    </w:p>
    <w:p w14:paraId="134326CE"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1.拟</w:t>
      </w:r>
      <w:proofErr w:type="gramStart"/>
      <w:r>
        <w:rPr>
          <w:rFonts w:ascii="仿宋_GB2312" w:eastAsia="仿宋_GB2312" w:hAnsi="仿宋_GB2312" w:hint="eastAsia"/>
          <w:sz w:val="24"/>
          <w:szCs w:val="24"/>
        </w:rPr>
        <w:t>派驻场维</w:t>
      </w:r>
      <w:proofErr w:type="gramEnd"/>
      <w:r>
        <w:rPr>
          <w:rFonts w:ascii="仿宋_GB2312" w:eastAsia="仿宋_GB2312" w:hAnsi="仿宋_GB2312" w:hint="eastAsia"/>
          <w:sz w:val="24"/>
          <w:szCs w:val="24"/>
        </w:rPr>
        <w:t>保人员应具有实际消防维保工作经验5年以上，在</w:t>
      </w:r>
      <w:r>
        <w:rPr>
          <w:rFonts w:ascii="仿宋_GB2312" w:eastAsia="仿宋_GB2312" w:hAnsi="仿宋_GB2312"/>
          <w:sz w:val="24"/>
          <w:szCs w:val="24"/>
        </w:rPr>
        <w:t>大型公共建筑或校园环境中有相关工作经验者优先</w:t>
      </w:r>
      <w:r>
        <w:rPr>
          <w:rFonts w:ascii="仿宋_GB2312" w:eastAsia="仿宋_GB2312" w:hAnsi="仿宋_GB2312" w:hint="eastAsia"/>
          <w:sz w:val="24"/>
          <w:szCs w:val="24"/>
        </w:rPr>
        <w:t>（需提供合同、个人简历等证明材料），具有注册消防工程师、</w:t>
      </w:r>
      <w:r>
        <w:rPr>
          <w:rFonts w:ascii="仿宋_GB2312" w:eastAsia="仿宋_GB2312" w:hAnsi="仿宋_GB2312"/>
          <w:sz w:val="24"/>
          <w:szCs w:val="24"/>
        </w:rPr>
        <w:t>消防设施操作员</w:t>
      </w:r>
      <w:r>
        <w:rPr>
          <w:rFonts w:ascii="仿宋_GB2312" w:eastAsia="仿宋_GB2312" w:hAnsi="仿宋_GB2312" w:hint="eastAsia"/>
          <w:sz w:val="24"/>
          <w:szCs w:val="24"/>
        </w:rPr>
        <w:t>（维保方向，中级及以上）、低压电工证书等资格证书者优先考虑（需提供证书复印件）。</w:t>
      </w:r>
    </w:p>
    <w:p w14:paraId="1234737F" w14:textId="77777777" w:rsidR="007502AA" w:rsidRDefault="007502AA" w:rsidP="007502AA">
      <w:pPr>
        <w:tabs>
          <w:tab w:val="left" w:pos="1440"/>
        </w:tabs>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2.拟</w:t>
      </w:r>
      <w:proofErr w:type="gramStart"/>
      <w:r>
        <w:rPr>
          <w:rFonts w:ascii="仿宋_GB2312" w:eastAsia="仿宋_GB2312" w:hAnsi="仿宋_GB2312" w:hint="eastAsia"/>
          <w:sz w:val="24"/>
          <w:szCs w:val="24"/>
        </w:rPr>
        <w:t>派驻场维</w:t>
      </w:r>
      <w:proofErr w:type="gramEnd"/>
      <w:r>
        <w:rPr>
          <w:rFonts w:ascii="仿宋_GB2312" w:eastAsia="仿宋_GB2312" w:hAnsi="仿宋_GB2312" w:hint="eastAsia"/>
          <w:sz w:val="24"/>
          <w:szCs w:val="24"/>
        </w:rPr>
        <w:t>保人员</w:t>
      </w:r>
      <w:proofErr w:type="gramStart"/>
      <w:r>
        <w:rPr>
          <w:rFonts w:ascii="仿宋_GB2312" w:eastAsia="仿宋_GB2312" w:hAnsi="仿宋_GB2312" w:hint="eastAsia"/>
          <w:sz w:val="24"/>
          <w:szCs w:val="24"/>
        </w:rPr>
        <w:t>需</w:t>
      </w:r>
      <w:r>
        <w:rPr>
          <w:rFonts w:ascii="仿宋_GB2312" w:eastAsia="仿宋_GB2312" w:hAnsi="仿宋_GB2312"/>
          <w:sz w:val="24"/>
          <w:szCs w:val="24"/>
        </w:rPr>
        <w:t>年</w:t>
      </w:r>
      <w:proofErr w:type="gramEnd"/>
      <w:r>
        <w:rPr>
          <w:rFonts w:ascii="仿宋_GB2312" w:eastAsia="仿宋_GB2312" w:hAnsi="仿宋_GB2312"/>
          <w:sz w:val="24"/>
          <w:szCs w:val="24"/>
        </w:rPr>
        <w:t>龄在25至45岁之间，身体健康，</w:t>
      </w:r>
      <w:r>
        <w:rPr>
          <w:rFonts w:ascii="仿宋_GB2312" w:eastAsia="仿宋_GB2312" w:hAnsi="仿宋_GB2312" w:hint="eastAsia"/>
          <w:sz w:val="24"/>
          <w:szCs w:val="24"/>
        </w:rPr>
        <w:t>且在投标单位工作3年及以上（提供有关</w:t>
      </w:r>
      <w:proofErr w:type="gramStart"/>
      <w:r>
        <w:rPr>
          <w:rFonts w:ascii="仿宋_GB2312" w:eastAsia="仿宋_GB2312" w:hAnsi="仿宋_GB2312" w:hint="eastAsia"/>
          <w:sz w:val="24"/>
          <w:szCs w:val="24"/>
        </w:rPr>
        <w:t>社保证</w:t>
      </w:r>
      <w:proofErr w:type="gramEnd"/>
      <w:r>
        <w:rPr>
          <w:rFonts w:ascii="仿宋_GB2312" w:eastAsia="仿宋_GB2312" w:hAnsi="仿宋_GB2312" w:hint="eastAsia"/>
          <w:sz w:val="24"/>
          <w:szCs w:val="24"/>
        </w:rPr>
        <w:t>明），</w:t>
      </w:r>
      <w:r>
        <w:rPr>
          <w:rFonts w:ascii="仿宋_GB2312" w:eastAsia="仿宋_GB2312" w:hAnsi="仿宋_GB2312"/>
          <w:sz w:val="24"/>
          <w:szCs w:val="24"/>
        </w:rPr>
        <w:t>能够胜任高强度的工作要求。</w:t>
      </w:r>
      <w:r>
        <w:rPr>
          <w:rFonts w:ascii="仿宋_GB2312" w:eastAsia="仿宋_GB2312" w:hAnsi="仿宋_GB2312" w:hint="eastAsia"/>
          <w:sz w:val="24"/>
          <w:szCs w:val="24"/>
        </w:rPr>
        <w:t>应</w:t>
      </w:r>
      <w:r>
        <w:rPr>
          <w:rFonts w:ascii="仿宋_GB2312" w:eastAsia="仿宋_GB2312" w:hAnsi="仿宋_GB2312"/>
          <w:sz w:val="24"/>
          <w:szCs w:val="24"/>
        </w:rPr>
        <w:t>具备丰富的消防设备维护</w:t>
      </w:r>
      <w:r>
        <w:rPr>
          <w:rFonts w:ascii="仿宋_GB2312" w:eastAsia="仿宋_GB2312" w:hAnsi="仿宋_GB2312" w:hint="eastAsia"/>
          <w:sz w:val="24"/>
          <w:szCs w:val="24"/>
        </w:rPr>
        <w:t>维修</w:t>
      </w:r>
      <w:r>
        <w:rPr>
          <w:rFonts w:ascii="仿宋_GB2312" w:eastAsia="仿宋_GB2312" w:hAnsi="仿宋_GB2312"/>
          <w:sz w:val="24"/>
          <w:szCs w:val="24"/>
        </w:rPr>
        <w:t>经验，能够独立完成消防设备的检查、维护和故障排除</w:t>
      </w:r>
      <w:r>
        <w:rPr>
          <w:rFonts w:ascii="仿宋_GB2312" w:eastAsia="仿宋_GB2312" w:hAnsi="仿宋_GB2312" w:hint="eastAsia"/>
          <w:sz w:val="24"/>
          <w:szCs w:val="24"/>
        </w:rPr>
        <w:t>，同时</w:t>
      </w:r>
      <w:r>
        <w:rPr>
          <w:rFonts w:ascii="仿宋_GB2312" w:eastAsia="仿宋_GB2312" w:hAnsi="仿宋_GB2312"/>
          <w:sz w:val="24"/>
          <w:szCs w:val="24"/>
        </w:rPr>
        <w:t>有应急处理和突发事件应对的实际操作经验。</w:t>
      </w:r>
    </w:p>
    <w:p w14:paraId="013F8DA2" w14:textId="77777777" w:rsidR="007502AA" w:rsidRDefault="007502AA" w:rsidP="007502AA">
      <w:pPr>
        <w:tabs>
          <w:tab w:val="left" w:pos="720"/>
        </w:tabs>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sz w:val="24"/>
          <w:szCs w:val="24"/>
        </w:rPr>
        <w:t>对于导致大面积故障或损害人身安全的紧急情况，要求在10分钟内响应，</w:t>
      </w:r>
      <w:r>
        <w:rPr>
          <w:rFonts w:ascii="仿宋_GB2312" w:eastAsia="仿宋_GB2312" w:hAnsi="仿宋_GB2312" w:hint="eastAsia"/>
          <w:sz w:val="24"/>
          <w:szCs w:val="24"/>
        </w:rPr>
        <w:t>并在4小时内现场查明原因并出具解决方案，必要时项目负责人应在4小时内赶赴现场进行技术支援</w:t>
      </w:r>
      <w:r>
        <w:rPr>
          <w:rFonts w:ascii="仿宋_GB2312" w:eastAsia="仿宋_GB2312" w:hAnsi="仿宋_GB2312"/>
          <w:sz w:val="24"/>
          <w:szCs w:val="24"/>
        </w:rPr>
        <w:t>。</w:t>
      </w:r>
    </w:p>
    <w:p w14:paraId="7E291FB1" w14:textId="77777777" w:rsidR="007502AA" w:rsidRDefault="007502AA" w:rsidP="007502AA">
      <w:pPr>
        <w:tabs>
          <w:tab w:val="left" w:pos="1440"/>
        </w:tabs>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4.驻场维保人员需</w:t>
      </w:r>
      <w:r>
        <w:rPr>
          <w:rFonts w:ascii="仿宋_GB2312" w:eastAsia="仿宋_GB2312" w:hAnsi="仿宋_GB2312"/>
          <w:sz w:val="24"/>
          <w:szCs w:val="24"/>
        </w:rPr>
        <w:t>每周工作5天，每天工作</w:t>
      </w:r>
      <w:r>
        <w:rPr>
          <w:rFonts w:ascii="仿宋_GB2312" w:eastAsia="仿宋_GB2312" w:hAnsi="仿宋_GB2312" w:hint="eastAsia"/>
          <w:sz w:val="24"/>
          <w:szCs w:val="24"/>
        </w:rPr>
        <w:t>时间为8:30-17:00</w:t>
      </w:r>
      <w:r>
        <w:rPr>
          <w:rFonts w:ascii="仿宋_GB2312" w:eastAsia="仿宋_GB2312" w:hAnsi="仿宋_GB2312"/>
          <w:sz w:val="24"/>
          <w:szCs w:val="24"/>
        </w:rPr>
        <w:t>，必要时需加班处理紧急情况</w:t>
      </w:r>
      <w:r>
        <w:rPr>
          <w:rFonts w:ascii="仿宋_GB2312" w:eastAsia="仿宋_GB2312" w:hAnsi="仿宋_GB2312" w:hint="eastAsia"/>
          <w:sz w:val="24"/>
          <w:szCs w:val="24"/>
        </w:rPr>
        <w:t>（</w:t>
      </w:r>
      <w:proofErr w:type="gramStart"/>
      <w:r>
        <w:rPr>
          <w:rFonts w:ascii="仿宋_GB2312" w:eastAsia="仿宋_GB2312" w:hAnsi="仿宋_GB2312" w:hint="eastAsia"/>
          <w:sz w:val="24"/>
          <w:szCs w:val="24"/>
        </w:rPr>
        <w:t>不</w:t>
      </w:r>
      <w:proofErr w:type="gramEnd"/>
      <w:r>
        <w:rPr>
          <w:rFonts w:ascii="仿宋_GB2312" w:eastAsia="仿宋_GB2312" w:hAnsi="仿宋_GB2312" w:hint="eastAsia"/>
          <w:sz w:val="24"/>
          <w:szCs w:val="24"/>
        </w:rPr>
        <w:t>额外计算加班费）</w:t>
      </w:r>
      <w:r>
        <w:rPr>
          <w:rFonts w:ascii="仿宋_GB2312" w:eastAsia="仿宋_GB2312" w:hAnsi="仿宋_GB2312"/>
          <w:sz w:val="24"/>
          <w:szCs w:val="24"/>
        </w:rPr>
        <w:t>。</w:t>
      </w:r>
      <w:r>
        <w:rPr>
          <w:rFonts w:ascii="仿宋_GB2312" w:eastAsia="仿宋_GB2312" w:hAnsi="仿宋_GB2312" w:hint="eastAsia"/>
          <w:sz w:val="24"/>
          <w:szCs w:val="24"/>
        </w:rPr>
        <w:t>驻场人员休假按照国家法定节假日进行。</w:t>
      </w:r>
    </w:p>
    <w:p w14:paraId="0AB1D113" w14:textId="77777777" w:rsidR="007502AA" w:rsidRDefault="007502AA" w:rsidP="007502AA">
      <w:pPr>
        <w:tabs>
          <w:tab w:val="left" w:pos="720"/>
        </w:tabs>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5. 驻场维保人员</w:t>
      </w:r>
      <w:r>
        <w:rPr>
          <w:rFonts w:ascii="仿宋_GB2312" w:eastAsia="仿宋_GB2312" w:hAnsi="仿宋_GB2312"/>
          <w:sz w:val="24"/>
          <w:szCs w:val="24"/>
        </w:rPr>
        <w:t>每月需完成规定的消防设备检查和维护任务。</w:t>
      </w:r>
      <w:r>
        <w:rPr>
          <w:rFonts w:ascii="仿宋_GB2312" w:eastAsia="仿宋_GB2312" w:hAnsi="仿宋_GB2312" w:hint="eastAsia"/>
          <w:sz w:val="24"/>
          <w:szCs w:val="24"/>
        </w:rPr>
        <w:t>每半年提交一次</w:t>
      </w:r>
      <w:r>
        <w:rPr>
          <w:rFonts w:ascii="仿宋_GB2312" w:eastAsia="仿宋_GB2312" w:hAnsi="仿宋_GB2312"/>
          <w:sz w:val="24"/>
          <w:szCs w:val="24"/>
        </w:rPr>
        <w:t>工作报告，记录每次检查维护</w:t>
      </w:r>
      <w:r>
        <w:rPr>
          <w:rFonts w:ascii="仿宋_GB2312" w:eastAsia="仿宋_GB2312" w:hAnsi="仿宋_GB2312" w:hint="eastAsia"/>
          <w:sz w:val="24"/>
          <w:szCs w:val="24"/>
        </w:rPr>
        <w:t>及维修</w:t>
      </w:r>
      <w:r>
        <w:rPr>
          <w:rFonts w:ascii="仿宋_GB2312" w:eastAsia="仿宋_GB2312" w:hAnsi="仿宋_GB2312"/>
          <w:sz w:val="24"/>
          <w:szCs w:val="24"/>
        </w:rPr>
        <w:t>的详细情况</w:t>
      </w:r>
      <w:r>
        <w:rPr>
          <w:rFonts w:ascii="仿宋_GB2312" w:eastAsia="仿宋_GB2312" w:hAnsi="仿宋_GB2312" w:hint="eastAsia"/>
          <w:sz w:val="24"/>
          <w:szCs w:val="24"/>
        </w:rPr>
        <w:t>及对目前校区消防系统存在问题分析及建议</w:t>
      </w:r>
      <w:r>
        <w:rPr>
          <w:rFonts w:ascii="仿宋_GB2312" w:eastAsia="仿宋_GB2312" w:hAnsi="仿宋_GB2312"/>
          <w:sz w:val="24"/>
          <w:szCs w:val="24"/>
        </w:rPr>
        <w:t>。</w:t>
      </w:r>
      <w:r>
        <w:rPr>
          <w:rFonts w:ascii="仿宋_GB2312" w:eastAsia="仿宋_GB2312" w:hAnsi="仿宋_GB2312" w:hint="eastAsia"/>
          <w:sz w:val="24"/>
          <w:szCs w:val="24"/>
        </w:rPr>
        <w:t>工作报告要反映</w:t>
      </w:r>
      <w:r>
        <w:rPr>
          <w:rFonts w:ascii="仿宋_GB2312" w:eastAsia="仿宋_GB2312" w:hAnsi="仿宋_GB2312"/>
          <w:sz w:val="24"/>
          <w:szCs w:val="24"/>
        </w:rPr>
        <w:t>设备完好率、故障处理及时率、隐患排查率等</w:t>
      </w:r>
      <w:r>
        <w:rPr>
          <w:rFonts w:ascii="仿宋_GB2312" w:eastAsia="仿宋_GB2312" w:hAnsi="仿宋_GB2312" w:hint="eastAsia"/>
          <w:sz w:val="24"/>
          <w:szCs w:val="24"/>
        </w:rPr>
        <w:t>具体数据信息，</w:t>
      </w:r>
      <w:r>
        <w:rPr>
          <w:rFonts w:ascii="仿宋_GB2312" w:eastAsia="仿宋_GB2312" w:hAnsi="仿宋_GB2312"/>
          <w:sz w:val="24"/>
          <w:szCs w:val="24"/>
        </w:rPr>
        <w:t>根据</w:t>
      </w:r>
      <w:r>
        <w:rPr>
          <w:rFonts w:ascii="仿宋_GB2312" w:eastAsia="仿宋_GB2312" w:hAnsi="仿宋_GB2312" w:hint="eastAsia"/>
          <w:sz w:val="24"/>
          <w:szCs w:val="24"/>
        </w:rPr>
        <w:t>工作报告反馈出的工作成果进行费用支付</w:t>
      </w:r>
      <w:r>
        <w:rPr>
          <w:rFonts w:ascii="仿宋_GB2312" w:eastAsia="仿宋_GB2312" w:hAnsi="仿宋_GB2312"/>
          <w:sz w:val="24"/>
          <w:szCs w:val="24"/>
        </w:rPr>
        <w:t>。</w:t>
      </w:r>
    </w:p>
    <w:p w14:paraId="62AE8A03"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6.如派驻的驻场工作人员不能满足前述条款要求，采购方有权要求中标供应商进行人员更换，直至满足前述条款要求。</w:t>
      </w:r>
    </w:p>
    <w:p w14:paraId="5CF17333"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三、维护需求</w:t>
      </w:r>
    </w:p>
    <w:p w14:paraId="35DD4AC3" w14:textId="77777777" w:rsidR="007502AA" w:rsidRDefault="007502AA" w:rsidP="007502AA">
      <w:pPr>
        <w:spacing w:line="360" w:lineRule="auto"/>
        <w:ind w:firstLineChars="200" w:firstLine="480"/>
        <w:rPr>
          <w:rFonts w:ascii="仿宋_GB2312" w:eastAsia="仿宋_GB2312" w:hAnsi="仿宋_GB2312"/>
          <w:sz w:val="24"/>
          <w:szCs w:val="24"/>
        </w:rPr>
      </w:pPr>
      <w:bookmarkStart w:id="1" w:name="page7"/>
      <w:bookmarkStart w:id="2" w:name="page4"/>
      <w:bookmarkEnd w:id="1"/>
      <w:bookmarkEnd w:id="2"/>
      <w:r>
        <w:rPr>
          <w:rFonts w:ascii="仿宋_GB2312" w:eastAsia="仿宋_GB2312" w:hAnsi="仿宋_GB2312" w:hint="eastAsia"/>
          <w:sz w:val="24"/>
          <w:szCs w:val="24"/>
        </w:rPr>
        <w:t>所有维护工作必须符合国家有关消防法律法规。</w:t>
      </w:r>
    </w:p>
    <w:p w14:paraId="0589EF83"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（一）建筑消防设施的单项检查每月一次，并填写附表</w:t>
      </w:r>
      <w:r>
        <w:rPr>
          <w:rFonts w:ascii="仿宋_GB2312" w:eastAsia="仿宋_GB2312" w:hAnsi="仿宋_GB2312"/>
          <w:sz w:val="24"/>
          <w:szCs w:val="24"/>
        </w:rPr>
        <w:t xml:space="preserve"> </w:t>
      </w:r>
      <w:r>
        <w:rPr>
          <w:rFonts w:ascii="仿宋_GB2312" w:eastAsia="仿宋_GB2312" w:hAnsi="仿宋_GB2312" w:hint="eastAsia"/>
          <w:sz w:val="24"/>
          <w:szCs w:val="24"/>
        </w:rPr>
        <w:t>1。</w:t>
      </w:r>
    </w:p>
    <w:p w14:paraId="17B631CF"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单项检查内容：</w:t>
      </w:r>
    </w:p>
    <w:p w14:paraId="43A19509"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1.消防供配电设施：消防用电设备电源末级配电箱处主、</w:t>
      </w:r>
      <w:proofErr w:type="gramStart"/>
      <w:r>
        <w:rPr>
          <w:rFonts w:ascii="仿宋_GB2312" w:eastAsia="仿宋_GB2312" w:hAnsi="仿宋_GB2312" w:hint="eastAsia"/>
          <w:sz w:val="24"/>
          <w:szCs w:val="24"/>
        </w:rPr>
        <w:t>备电切换</w:t>
      </w:r>
      <w:proofErr w:type="gramEnd"/>
      <w:r>
        <w:rPr>
          <w:rFonts w:ascii="仿宋_GB2312" w:eastAsia="仿宋_GB2312" w:hAnsi="仿宋_GB2312" w:hint="eastAsia"/>
          <w:sz w:val="24"/>
          <w:szCs w:val="24"/>
        </w:rPr>
        <w:t>功能，发电机自动、手动启动试验，双电源供电检查。</w:t>
      </w:r>
    </w:p>
    <w:p w14:paraId="28DF5502"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2.火灾自动报警系统：警报装置的警报功能，火灾报警探测器、手动报警按钮、火灾报警控制器、CRT图形显示器、火灾</w:t>
      </w:r>
      <w:proofErr w:type="gramStart"/>
      <w:r>
        <w:rPr>
          <w:rFonts w:ascii="仿宋_GB2312" w:eastAsia="仿宋_GB2312" w:hAnsi="仿宋_GB2312" w:hint="eastAsia"/>
          <w:sz w:val="24"/>
          <w:szCs w:val="24"/>
        </w:rPr>
        <w:t>显示盘</w:t>
      </w:r>
      <w:proofErr w:type="gramEnd"/>
      <w:r>
        <w:rPr>
          <w:rFonts w:ascii="仿宋_GB2312" w:eastAsia="仿宋_GB2312" w:hAnsi="仿宋_GB2312" w:hint="eastAsia"/>
          <w:sz w:val="24"/>
          <w:szCs w:val="24"/>
        </w:rPr>
        <w:t>的报警显示功能，消防联动控制设备的联动控制和显示。其中火灾报警探测器和手动报警按钮的报警功能的检查数量不少于总数的25%。</w:t>
      </w:r>
    </w:p>
    <w:p w14:paraId="1ACD064B"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3.消防供水设施：消防水池、水箱水量，增压设施压力状况，消防水池、水箱自动补水功能，消防水泵及水泵控制柜的启泵和主备泵切换功能，消防泵、喷淋</w:t>
      </w:r>
      <w:proofErr w:type="gramStart"/>
      <w:r>
        <w:rPr>
          <w:rFonts w:ascii="仿宋_GB2312" w:eastAsia="仿宋_GB2312" w:hAnsi="仿宋_GB2312" w:hint="eastAsia"/>
          <w:sz w:val="24"/>
          <w:szCs w:val="24"/>
        </w:rPr>
        <w:t>泵现场与消控</w:t>
      </w:r>
      <w:proofErr w:type="gramEnd"/>
      <w:r>
        <w:rPr>
          <w:rFonts w:ascii="仿宋_GB2312" w:eastAsia="仿宋_GB2312" w:hAnsi="仿宋_GB2312" w:hint="eastAsia"/>
          <w:sz w:val="24"/>
          <w:szCs w:val="24"/>
        </w:rPr>
        <w:t>室远程起泵功能，压力开关起泵功能，稳压</w:t>
      </w:r>
      <w:proofErr w:type="gramStart"/>
      <w:r>
        <w:rPr>
          <w:rFonts w:ascii="仿宋_GB2312" w:eastAsia="仿宋_GB2312" w:hAnsi="仿宋_GB2312" w:hint="eastAsia"/>
          <w:sz w:val="24"/>
          <w:szCs w:val="24"/>
        </w:rPr>
        <w:t>泵现</w:t>
      </w:r>
      <w:proofErr w:type="gramEnd"/>
      <w:r>
        <w:rPr>
          <w:rFonts w:ascii="仿宋_GB2312" w:eastAsia="仿宋_GB2312" w:hAnsi="仿宋_GB2312" w:hint="eastAsia"/>
          <w:sz w:val="24"/>
          <w:szCs w:val="24"/>
        </w:rPr>
        <w:t xml:space="preserve">场与自动起泵功能，管道阀门启闭功能；每月巡检水泵设备运行系1次，并填写附表 </w:t>
      </w:r>
      <w:r>
        <w:rPr>
          <w:rFonts w:ascii="仿宋_GB2312" w:eastAsia="仿宋_GB2312" w:hAnsi="仿宋_GB2312"/>
          <w:sz w:val="24"/>
          <w:szCs w:val="24"/>
        </w:rPr>
        <w:lastRenderedPageBreak/>
        <w:t>1</w:t>
      </w:r>
      <w:r>
        <w:rPr>
          <w:rFonts w:ascii="仿宋_GB2312" w:eastAsia="仿宋_GB2312" w:hAnsi="仿宋_GB2312" w:hint="eastAsia"/>
          <w:sz w:val="24"/>
          <w:szCs w:val="24"/>
        </w:rPr>
        <w:t>，每季度对水泵设备运行系统做常规维保（包括泵体外表清洁、轴承、</w:t>
      </w:r>
      <w:proofErr w:type="gramStart"/>
      <w:r>
        <w:rPr>
          <w:rFonts w:ascii="仿宋_GB2312" w:eastAsia="仿宋_GB2312" w:hAnsi="仿宋_GB2312" w:hint="eastAsia"/>
          <w:sz w:val="24"/>
          <w:szCs w:val="24"/>
        </w:rPr>
        <w:t>机封的</w:t>
      </w:r>
      <w:proofErr w:type="gramEnd"/>
      <w:r>
        <w:rPr>
          <w:rFonts w:ascii="仿宋_GB2312" w:eastAsia="仿宋_GB2312" w:hAnsi="仿宋_GB2312" w:hint="eastAsia"/>
          <w:sz w:val="24"/>
          <w:szCs w:val="24"/>
        </w:rPr>
        <w:t>加注油、控制系统各仪表和开关的检查）</w:t>
      </w:r>
    </w:p>
    <w:p w14:paraId="4677398C"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4.消火栓灭火系统：室内外消火栓出水及压力，消火栓启泵按钮（报警按钮），系统功能。检查数量不少于总数量的25%。</w:t>
      </w:r>
    </w:p>
    <w:p w14:paraId="66E7829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5.自动喷水灭火系统：报警阀组放水，末端试水装置放水。其中末端试水装置放水检查数量不少于总数量的25%。</w:t>
      </w:r>
    </w:p>
    <w:p w14:paraId="5A8955FC"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6.气体灭火系统：储气瓶、阀驱动装置、管网、喷嘴、紧急启动按键、放气灯、声光报警装置，灭火剂储存量，模拟自动启动系统功能。</w:t>
      </w:r>
    </w:p>
    <w:p w14:paraId="61B485CD"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7.消防水炮系统：水压测试、火灾探测功能测试、模拟启动试验；</w:t>
      </w:r>
    </w:p>
    <w:p w14:paraId="657E00D5"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8.防烟和排烟设施：机械加压送风机以及系统功能，送风机控制柜;机械排烟风机、排烟</w:t>
      </w:r>
      <w:proofErr w:type="gramStart"/>
      <w:r>
        <w:rPr>
          <w:rFonts w:ascii="仿宋_GB2312" w:eastAsia="仿宋_GB2312" w:hAnsi="仿宋_GB2312" w:hint="eastAsia"/>
          <w:sz w:val="24"/>
          <w:szCs w:val="24"/>
        </w:rPr>
        <w:t>阀以及</w:t>
      </w:r>
      <w:proofErr w:type="gramEnd"/>
      <w:r>
        <w:rPr>
          <w:rFonts w:ascii="仿宋_GB2312" w:eastAsia="仿宋_GB2312" w:hAnsi="仿宋_GB2312" w:hint="eastAsia"/>
          <w:sz w:val="24"/>
          <w:szCs w:val="24"/>
        </w:rPr>
        <w:t>系统功能，排烟风机控制柜;电动排烟窗启、闭。</w:t>
      </w:r>
    </w:p>
    <w:p w14:paraId="2DF2D2C8"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9.应急照明、疏散指示标志：电源切换和充电功能，标识正确性。</w:t>
      </w:r>
    </w:p>
    <w:p w14:paraId="578D0F9B"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10.消防电话、声光报警器和应急广播：通话、广播质量，声光报警器工作状态，应急情况下强制切换功能。</w:t>
      </w:r>
    </w:p>
    <w:p w14:paraId="599C9C0D"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11.防火分隔设施：常闭式防火门启闭功能，防火卷帘自动启动和现场手动功能，常</w:t>
      </w:r>
      <w:proofErr w:type="gramStart"/>
      <w:r>
        <w:rPr>
          <w:rFonts w:ascii="仿宋_GB2312" w:eastAsia="仿宋_GB2312" w:hAnsi="仿宋_GB2312" w:hint="eastAsia"/>
          <w:sz w:val="24"/>
          <w:szCs w:val="24"/>
        </w:rPr>
        <w:t>开式</w:t>
      </w:r>
      <w:proofErr w:type="gramEnd"/>
      <w:r>
        <w:rPr>
          <w:rFonts w:ascii="仿宋_GB2312" w:eastAsia="仿宋_GB2312" w:hAnsi="仿宋_GB2312" w:hint="eastAsia"/>
          <w:sz w:val="24"/>
          <w:szCs w:val="24"/>
        </w:rPr>
        <w:t>防火门联动功能，电动防火阀的启、闭功能。</w:t>
      </w:r>
    </w:p>
    <w:p w14:paraId="681B8A6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12.消防电梯：首层按钮控制和联动电梯回首层，电梯轿厢内消防电话，电梯井排水设备。</w:t>
      </w:r>
    </w:p>
    <w:p w14:paraId="03991F35"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13.完成《建筑消防设施的维护管理》(GB25201-2010)要求的消防设施维护保养相关工作。</w:t>
      </w:r>
    </w:p>
    <w:p w14:paraId="244EF7EB"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（二）建筑消防设施的联动检查每年一次，主要对建筑消防设施系统的联动控制功能进行综合检查、评定，并填写附表1。</w:t>
      </w:r>
    </w:p>
    <w:p w14:paraId="0489A6AD"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联动检查内容：</w:t>
      </w:r>
    </w:p>
    <w:p w14:paraId="2FCBE615"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1.消防供电设施供电功能和主备电源切换功能检查，检验供电能力。</w:t>
      </w:r>
    </w:p>
    <w:p w14:paraId="3C46860D"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2.火灾自动报警装置每层、每回路报警系统和联动控制设备的功能试验。</w:t>
      </w:r>
    </w:p>
    <w:p w14:paraId="78917311"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3.自动喷水灭火系统在末端放水，进行系统功能联动试验，水流指示器报警，压力开关、水力警铃动作。对消防设施上的仪器进行校验。</w:t>
      </w:r>
    </w:p>
    <w:p w14:paraId="7EF844EA"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4.消防给水系统最不利点消火栓(消防炮)出水，分别用消防水箱和消防水泵供水。</w:t>
      </w:r>
    </w:p>
    <w:p w14:paraId="1578BB06"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5.气体灭火系统通过报警联动，检验系统功能，进行模拟喷气试验;校验仪器仪表，存储容器称重。</w:t>
      </w:r>
    </w:p>
    <w:p w14:paraId="53AB8BF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6.通过报警联动，检查电梯迫降功能;通过报警联动，检查防火卷帘门及常</w:t>
      </w:r>
      <w:proofErr w:type="gramStart"/>
      <w:r>
        <w:rPr>
          <w:rFonts w:ascii="仿宋_GB2312" w:eastAsia="仿宋_GB2312" w:hAnsi="仿宋_GB2312" w:hint="eastAsia"/>
          <w:sz w:val="24"/>
          <w:szCs w:val="24"/>
        </w:rPr>
        <w:t>开式</w:t>
      </w:r>
      <w:proofErr w:type="gramEnd"/>
      <w:r>
        <w:rPr>
          <w:rFonts w:ascii="仿宋_GB2312" w:eastAsia="仿宋_GB2312" w:hAnsi="仿宋_GB2312" w:hint="eastAsia"/>
          <w:sz w:val="24"/>
          <w:szCs w:val="24"/>
        </w:rPr>
        <w:t>防火门、电动排烟窗、</w:t>
      </w:r>
      <w:proofErr w:type="gramStart"/>
      <w:r>
        <w:rPr>
          <w:rFonts w:ascii="仿宋_GB2312" w:eastAsia="仿宋_GB2312" w:hAnsi="仿宋_GB2312" w:hint="eastAsia"/>
          <w:sz w:val="24"/>
          <w:szCs w:val="24"/>
        </w:rPr>
        <w:t>挡烟垂</w:t>
      </w:r>
      <w:proofErr w:type="gramEnd"/>
      <w:r>
        <w:rPr>
          <w:rFonts w:ascii="仿宋_GB2312" w:eastAsia="仿宋_GB2312" w:hAnsi="仿宋_GB2312" w:hint="eastAsia"/>
          <w:sz w:val="24"/>
          <w:szCs w:val="24"/>
        </w:rPr>
        <w:t>壁的功能；通过报警联动，检查消防广播和声光报警器切换功能;通过报警联动，检查应急照明、疏散指示标志功能；通过报警联动，检查正压送风或者机械排烟系统功能，并测试风速、风压值。</w:t>
      </w:r>
    </w:p>
    <w:p w14:paraId="7724E102"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7.检查消防水炮火灾探测功能，进行模拟启动试验。</w:t>
      </w:r>
    </w:p>
    <w:p w14:paraId="5CD913F8"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四、维修要求</w:t>
      </w:r>
    </w:p>
    <w:p w14:paraId="0EDFEFE2"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在质保期内消防设施出现故障，由采购方联系施工单位进行修复，在规定时间内未修复的，由投标方进行维修，产生的材料费和人工费从质保金中支出。已过质保期的消防设施出现故障，由投标方进行修复，维修收取材料费（如产生额外的机械台班费用由采购方签单确认后审计支付），材料费用由采购方指定的第三方审计单位审计后支付。新更换的主要材料保修壹年，在质保期内出现问题均由投标方负责免费更换。维保服务期内，国际校区内的新增零星消防设施项目（单项新增设施不超过3万元，全部新增设施不超过20万元）将直接委托维保供应商实施，新增零星消防设施项目费用审计后进行支付。</w:t>
      </w:r>
    </w:p>
    <w:p w14:paraId="40025BF6"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消防设施发生故障，投标方驻场人员在接到通知后对存在的问题和故障当场有条件解决的应当立即解决，当场没有条件解决的，应向采购方说明原因后24小时内解决，需要由产品供应商解决的，不影响系统正常工作的应当在5个工作日内解决，影响系统正常工作的应当在2个工作日内解决，同时提供临时解决方案。</w:t>
      </w:r>
    </w:p>
    <w:p w14:paraId="358EC250"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3．投标方提供的所有材料必须符合消防设施使用要求的优质产品，并对所提供的所有材料质量担保，质保期为壹年。</w:t>
      </w:r>
    </w:p>
    <w:p w14:paraId="40C137A7"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4．投标方免费为浙大国际校区的管理人员</w:t>
      </w:r>
      <w:proofErr w:type="gramStart"/>
      <w:r>
        <w:rPr>
          <w:rFonts w:ascii="仿宋_GB2312" w:eastAsia="仿宋_GB2312" w:hAnsi="仿宋_GB2312" w:hint="eastAsia"/>
          <w:sz w:val="24"/>
          <w:szCs w:val="24"/>
        </w:rPr>
        <w:t>和消控室</w:t>
      </w:r>
      <w:proofErr w:type="gramEnd"/>
      <w:r>
        <w:rPr>
          <w:rFonts w:ascii="仿宋_GB2312" w:eastAsia="仿宋_GB2312" w:hAnsi="仿宋_GB2312" w:hint="eastAsia"/>
          <w:sz w:val="24"/>
          <w:szCs w:val="24"/>
        </w:rPr>
        <w:t>操作人员进行消防管理知识及操作技能的培训，免费为学校的消防演练提供技术支持。</w:t>
      </w:r>
    </w:p>
    <w:p w14:paraId="4F80CB2C"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5．投标方提供足够的备品、备件，以便及时排除设备故障，确保设备正常工作。</w:t>
      </w:r>
    </w:p>
    <w:p w14:paraId="1AFF3818"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五、其它要求</w:t>
      </w:r>
    </w:p>
    <w:p w14:paraId="4C17B3C7"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1．投标方进入采购方区域工作，应严格遵守采购方的有关规章制度，需动用明火作业的，必须经采购方审批。</w:t>
      </w:r>
    </w:p>
    <w:p w14:paraId="4458C8F0"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lastRenderedPageBreak/>
        <w:t>2．投标方按本采购需求、消防规范、行业、设备技术标准进行维护工作，同时做好相应的安全工作。</w:t>
      </w:r>
    </w:p>
    <w:p w14:paraId="1D216B6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投标方应认真履行各项要求，切实做好维护工作。如因投标方不认真履行合同给采购方造成重大损失，投标方应承担相应的法律责任和经济责任。由于投标方人员工作失误原因导致人身伤亡、系统设备损坏，由投标方承担一切责任。</w:t>
      </w:r>
    </w:p>
    <w:p w14:paraId="2621AAC1"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4.采购方每年度将聘请第三</w:t>
      </w:r>
      <w:proofErr w:type="gramStart"/>
      <w:r>
        <w:rPr>
          <w:rFonts w:ascii="仿宋_GB2312" w:eastAsia="仿宋_GB2312" w:hAnsi="仿宋_GB2312" w:hint="eastAsia"/>
          <w:sz w:val="24"/>
          <w:szCs w:val="24"/>
        </w:rPr>
        <w:t>方专业</w:t>
      </w:r>
      <w:proofErr w:type="gramEnd"/>
      <w:r>
        <w:rPr>
          <w:rFonts w:ascii="仿宋_GB2312" w:eastAsia="仿宋_GB2312" w:hAnsi="仿宋_GB2312" w:hint="eastAsia"/>
          <w:sz w:val="24"/>
          <w:szCs w:val="24"/>
        </w:rPr>
        <w:t>检测机构对建筑消防设施进行检测，维保单</w:t>
      </w:r>
      <w:proofErr w:type="gramStart"/>
      <w:r>
        <w:rPr>
          <w:rFonts w:ascii="仿宋_GB2312" w:eastAsia="仿宋_GB2312" w:hAnsi="仿宋_GB2312" w:hint="eastAsia"/>
          <w:sz w:val="24"/>
          <w:szCs w:val="24"/>
        </w:rPr>
        <w:t>位做</w:t>
      </w:r>
      <w:proofErr w:type="gramEnd"/>
      <w:r>
        <w:rPr>
          <w:rFonts w:ascii="仿宋_GB2312" w:eastAsia="仿宋_GB2312" w:hAnsi="仿宋_GB2312" w:hint="eastAsia"/>
          <w:sz w:val="24"/>
          <w:szCs w:val="24"/>
        </w:rPr>
        <w:t>好配合工作。</w:t>
      </w:r>
    </w:p>
    <w:p w14:paraId="74A0764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六、费用结算</w:t>
      </w:r>
    </w:p>
    <w:p w14:paraId="4AE60BD5"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1.采购方根据中标供应商提供的</w:t>
      </w:r>
      <w:r>
        <w:rPr>
          <w:rFonts w:ascii="仿宋_GB2312" w:eastAsia="仿宋_GB2312" w:hAnsi="仿宋_GB2312"/>
          <w:sz w:val="24"/>
          <w:szCs w:val="24"/>
        </w:rPr>
        <w:t>工作报告</w:t>
      </w:r>
      <w:r>
        <w:rPr>
          <w:rFonts w:ascii="仿宋_GB2312" w:eastAsia="仿宋_GB2312" w:hAnsi="仿宋_GB2312" w:hint="eastAsia"/>
          <w:sz w:val="24"/>
          <w:szCs w:val="24"/>
        </w:rPr>
        <w:t>进行工作成效考核评价，考核结果分为：优秀、良好、合格、不合格 (考核结果将由采购方书面反馈中标供应商)，对于良好及以上考核结果，全额支付维保费用，对于合格考核结果，支付应付维保费用的80%，对于不合格的考核结果，支付应付维保费用的60%，同时采购方有权即时单方面终止双方采购合同。对于服务期内的两次半年度考核均为良好及以上的，双方的</w:t>
      </w:r>
      <w:proofErr w:type="gramStart"/>
      <w:r>
        <w:rPr>
          <w:rFonts w:ascii="仿宋_GB2312" w:eastAsia="仿宋_GB2312" w:hAnsi="仿宋_GB2312" w:hint="eastAsia"/>
          <w:sz w:val="24"/>
          <w:szCs w:val="24"/>
        </w:rPr>
        <w:t>维保维保</w:t>
      </w:r>
      <w:proofErr w:type="gramEnd"/>
      <w:r>
        <w:rPr>
          <w:rFonts w:ascii="仿宋_GB2312" w:eastAsia="仿宋_GB2312" w:hAnsi="仿宋_GB2312" w:hint="eastAsia"/>
          <w:sz w:val="24"/>
          <w:szCs w:val="24"/>
        </w:rPr>
        <w:t>合同将在彼此无异议的情况下自动进行下一年度的续签。</w:t>
      </w:r>
    </w:p>
    <w:p w14:paraId="7660D167"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2.</w:t>
      </w:r>
      <w:proofErr w:type="gramStart"/>
      <w:r>
        <w:rPr>
          <w:rFonts w:ascii="仿宋_GB2312" w:eastAsia="仿宋_GB2312" w:hAnsi="仿宋_GB2312"/>
          <w:sz w:val="24"/>
          <w:szCs w:val="24"/>
        </w:rPr>
        <w:t>采购方每半</w:t>
      </w:r>
      <w:proofErr w:type="gramEnd"/>
      <w:r>
        <w:rPr>
          <w:rFonts w:ascii="仿宋_GB2312" w:eastAsia="仿宋_GB2312" w:hAnsi="仿宋_GB2312"/>
          <w:sz w:val="24"/>
          <w:szCs w:val="24"/>
        </w:rPr>
        <w:t>年与投标方结算一次维保费，费用根据前述第1条进行结算，结算前投标方应向采购方提供建筑消防设施维修保养记录（附表1）及采购方书面反馈的3次考核结果（中标供应商签字确认）；维修材料费202</w:t>
      </w:r>
      <w:r>
        <w:rPr>
          <w:rFonts w:ascii="仿宋_GB2312" w:eastAsia="仿宋_GB2312" w:hAnsi="仿宋_GB2312" w:hint="eastAsia"/>
          <w:sz w:val="24"/>
          <w:szCs w:val="24"/>
        </w:rPr>
        <w:t>6</w:t>
      </w:r>
      <w:r>
        <w:rPr>
          <w:rFonts w:ascii="仿宋_GB2312" w:eastAsia="仿宋_GB2312" w:hAnsi="仿宋_GB2312"/>
          <w:sz w:val="24"/>
          <w:szCs w:val="24"/>
        </w:rPr>
        <w:t>年10月份据实结算，根据第三方审计结果进行费用支付。</w:t>
      </w:r>
      <w:bookmarkStart w:id="3" w:name="page12"/>
      <w:bookmarkStart w:id="4" w:name="page10"/>
      <w:bookmarkStart w:id="5" w:name="page8"/>
      <w:bookmarkStart w:id="6" w:name="page11"/>
      <w:bookmarkStart w:id="7" w:name="page9"/>
      <w:bookmarkEnd w:id="3"/>
      <w:bookmarkEnd w:id="4"/>
      <w:bookmarkEnd w:id="5"/>
      <w:bookmarkEnd w:id="6"/>
      <w:bookmarkEnd w:id="7"/>
    </w:p>
    <w:p w14:paraId="7B4E5340"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七、报价文件要求</w:t>
      </w:r>
    </w:p>
    <w:p w14:paraId="06DCC1C1" w14:textId="5251DD73"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1、报价单位应根据询价单位需求编制报价文件，文件格式及要求参考第三部分。</w:t>
      </w:r>
    </w:p>
    <w:p w14:paraId="5E01B432"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2、报价单位应提供盖有公章的报价文件。</w:t>
      </w:r>
    </w:p>
    <w:p w14:paraId="026ACD04" w14:textId="51DD38CD"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3、报价文件编制完成后，请于</w:t>
      </w:r>
      <w:r>
        <w:rPr>
          <w:rFonts w:ascii="仿宋_GB2312" w:eastAsia="仿宋_GB2312" w:hAnsi="仿宋_GB2312"/>
          <w:sz w:val="24"/>
          <w:szCs w:val="24"/>
        </w:rPr>
        <w:t>202</w:t>
      </w:r>
      <w:r>
        <w:rPr>
          <w:rFonts w:ascii="仿宋_GB2312" w:eastAsia="仿宋_GB2312" w:hAnsi="仿宋_GB2312" w:hint="eastAsia"/>
          <w:sz w:val="24"/>
          <w:szCs w:val="24"/>
        </w:rPr>
        <w:t>5</w:t>
      </w:r>
      <w:r>
        <w:rPr>
          <w:rFonts w:ascii="仿宋_GB2312" w:eastAsia="仿宋_GB2312" w:hAnsi="仿宋_GB2312"/>
          <w:sz w:val="24"/>
          <w:szCs w:val="24"/>
        </w:rPr>
        <w:t>年</w:t>
      </w:r>
      <w:r>
        <w:rPr>
          <w:rFonts w:ascii="仿宋_GB2312" w:eastAsia="仿宋_GB2312" w:hAnsi="仿宋_GB2312" w:hint="eastAsia"/>
          <w:sz w:val="24"/>
          <w:szCs w:val="24"/>
          <w:highlight w:val="yellow"/>
        </w:rPr>
        <w:t>8月30日</w:t>
      </w:r>
      <w:r>
        <w:rPr>
          <w:rFonts w:ascii="仿宋_GB2312" w:eastAsia="仿宋_GB2312" w:hAnsi="仿宋_GB2312" w:hint="eastAsia"/>
          <w:sz w:val="24"/>
          <w:szCs w:val="24"/>
        </w:rPr>
        <w:t>前提交</w:t>
      </w:r>
      <w:r w:rsidR="00CB0EFE">
        <w:rPr>
          <w:rFonts w:ascii="仿宋_GB2312" w:eastAsia="仿宋_GB2312" w:hAnsi="仿宋_GB2312" w:hint="eastAsia"/>
          <w:sz w:val="24"/>
          <w:szCs w:val="24"/>
        </w:rPr>
        <w:t>盖章电子版报价文件至z</w:t>
      </w:r>
      <w:r w:rsidR="00CB0EFE">
        <w:rPr>
          <w:rFonts w:ascii="仿宋_GB2312" w:eastAsia="仿宋_GB2312" w:hAnsi="仿宋_GB2312"/>
          <w:sz w:val="24"/>
          <w:szCs w:val="24"/>
        </w:rPr>
        <w:t>haolv@intl.zju.edu.cn</w:t>
      </w:r>
      <w:bookmarkStart w:id="8" w:name="_GoBack"/>
      <w:bookmarkEnd w:id="8"/>
      <w:r>
        <w:rPr>
          <w:rFonts w:ascii="仿宋_GB2312" w:eastAsia="仿宋_GB2312" w:hAnsi="仿宋_GB2312" w:hint="eastAsia"/>
          <w:sz w:val="24"/>
          <w:szCs w:val="24"/>
        </w:rPr>
        <w:t>。</w:t>
      </w:r>
    </w:p>
    <w:p w14:paraId="5647C6AD"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八、联系方式</w:t>
      </w:r>
    </w:p>
    <w:p w14:paraId="1A9DCBD8"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1、地点：浙江省海宁市海州东路718号浙江大学国际校区行政楼203；</w:t>
      </w:r>
    </w:p>
    <w:p w14:paraId="32A1E4A7"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2、邮编：314400</w:t>
      </w:r>
    </w:p>
    <w:p w14:paraId="07CDA394" w14:textId="77777777" w:rsidR="007502AA" w:rsidRDefault="007502AA" w:rsidP="007502AA">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3、电话：0571-87572117</w:t>
      </w:r>
    </w:p>
    <w:p w14:paraId="77090E1F" w14:textId="77777777" w:rsidR="007502AA" w:rsidRDefault="007502AA" w:rsidP="007502AA">
      <w:pPr>
        <w:spacing w:line="360" w:lineRule="auto"/>
        <w:ind w:firstLineChars="200" w:firstLine="480"/>
        <w:rPr>
          <w:rFonts w:ascii="仿宋_GB2312" w:eastAsia="仿宋_GB2312" w:hAnsi="仿宋_GB2312"/>
          <w:sz w:val="20"/>
          <w:szCs w:val="20"/>
        </w:rPr>
      </w:pPr>
      <w:r>
        <w:rPr>
          <w:rFonts w:ascii="仿宋_GB2312" w:eastAsia="仿宋_GB2312" w:hAnsi="仿宋_GB2312" w:hint="eastAsia"/>
          <w:sz w:val="24"/>
          <w:szCs w:val="24"/>
        </w:rPr>
        <w:lastRenderedPageBreak/>
        <w:t>4、联系人：吕老师</w:t>
      </w:r>
    </w:p>
    <w:p w14:paraId="0461467C" w14:textId="77777777" w:rsidR="003768BB" w:rsidRPr="007502AA" w:rsidRDefault="003768BB">
      <w:pPr>
        <w:rPr>
          <w:rFonts w:ascii="仿宋_GB2312" w:eastAsia="仿宋_GB2312" w:hAnsi="仿宋_GB2312"/>
        </w:rPr>
        <w:sectPr w:rsidR="003768BB" w:rsidRPr="007502AA" w:rsidSect="00FF778B">
          <w:pgSz w:w="11900" w:h="16838"/>
          <w:pgMar w:top="1440" w:right="1800" w:bottom="1440" w:left="1800" w:header="0" w:footer="0" w:gutter="0"/>
          <w:cols w:space="720"/>
          <w:docGrid w:linePitch="299"/>
        </w:sectPr>
      </w:pPr>
    </w:p>
    <w:p w14:paraId="238CF9EA" w14:textId="77777777" w:rsidR="003768BB" w:rsidRPr="00FF778B" w:rsidRDefault="003768BB">
      <w:pPr>
        <w:rPr>
          <w:rFonts w:ascii="仿宋_GB2312" w:eastAsia="仿宋_GB2312" w:hAnsi="仿宋_GB2312"/>
        </w:rPr>
        <w:sectPr w:rsidR="003768BB" w:rsidRPr="00FF778B" w:rsidSect="00FF778B">
          <w:type w:val="continuous"/>
          <w:pgSz w:w="11900" w:h="16838"/>
          <w:pgMar w:top="1146" w:right="1406" w:bottom="647" w:left="840" w:header="0" w:footer="0" w:gutter="0"/>
          <w:cols w:space="720"/>
        </w:sectPr>
      </w:pPr>
      <w:bookmarkStart w:id="9" w:name="page13"/>
      <w:bookmarkEnd w:id="9"/>
    </w:p>
    <w:p w14:paraId="725C567A" w14:textId="32B3C32D" w:rsidR="003768BB" w:rsidRPr="00FF778B" w:rsidRDefault="003768BB">
      <w:pPr>
        <w:spacing w:line="200" w:lineRule="exact"/>
        <w:rPr>
          <w:rFonts w:ascii="仿宋_GB2312" w:eastAsia="仿宋_GB2312" w:hAnsi="仿宋_GB2312"/>
          <w:sz w:val="20"/>
          <w:szCs w:val="20"/>
        </w:rPr>
      </w:pPr>
    </w:p>
    <w:p w14:paraId="5BBAAEAE" w14:textId="77777777" w:rsidR="008B3C24" w:rsidRPr="00FF778B" w:rsidRDefault="008B3C24" w:rsidP="008B3C24">
      <w:pPr>
        <w:jc w:val="center"/>
        <w:rPr>
          <w:rFonts w:ascii="仿宋_GB2312" w:eastAsia="仿宋_GB2312" w:hAnsi="仿宋_GB2312"/>
          <w:sz w:val="24"/>
          <w:szCs w:val="24"/>
        </w:rPr>
      </w:pPr>
      <w:r w:rsidRPr="00FF778B">
        <w:rPr>
          <w:rFonts w:ascii="仿宋_GB2312" w:eastAsia="仿宋_GB2312" w:hAnsi="仿宋_GB2312" w:hint="eastAsia"/>
          <w:sz w:val="24"/>
          <w:szCs w:val="24"/>
        </w:rPr>
        <w:t>附表1.建筑消防设施维修保养记录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92"/>
        <w:gridCol w:w="3080"/>
        <w:gridCol w:w="782"/>
        <w:gridCol w:w="1244"/>
        <w:gridCol w:w="766"/>
        <w:gridCol w:w="1881"/>
        <w:gridCol w:w="1602"/>
        <w:gridCol w:w="778"/>
        <w:gridCol w:w="871"/>
        <w:gridCol w:w="932"/>
      </w:tblGrid>
      <w:tr w:rsidR="008B3C24" w:rsidRPr="00904D05" w14:paraId="6B193492" w14:textId="77777777" w:rsidTr="00B64625">
        <w:trPr>
          <w:trHeight w:val="340"/>
          <w:jc w:val="center"/>
        </w:trPr>
        <w:tc>
          <w:tcPr>
            <w:tcW w:w="747" w:type="dxa"/>
            <w:vAlign w:val="center"/>
          </w:tcPr>
          <w:p w14:paraId="23CC3FC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项目名称</w:t>
            </w:r>
          </w:p>
        </w:tc>
        <w:tc>
          <w:tcPr>
            <w:tcW w:w="5072" w:type="dxa"/>
            <w:gridSpan w:val="2"/>
            <w:vAlign w:val="center"/>
          </w:tcPr>
          <w:p w14:paraId="6DB669DC" w14:textId="77777777" w:rsidR="008B3C24" w:rsidRPr="00FF778B" w:rsidRDefault="008B3C24" w:rsidP="00B64625">
            <w:pPr>
              <w:rPr>
                <w:rFonts w:ascii="仿宋_GB2312" w:eastAsia="仿宋_GB2312" w:hAnsi="仿宋_GB2312"/>
                <w:sz w:val="24"/>
                <w:szCs w:val="24"/>
              </w:rPr>
            </w:pPr>
          </w:p>
        </w:tc>
        <w:tc>
          <w:tcPr>
            <w:tcW w:w="782" w:type="dxa"/>
            <w:vAlign w:val="center"/>
          </w:tcPr>
          <w:p w14:paraId="0A08173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项目</w:t>
            </w:r>
          </w:p>
          <w:p w14:paraId="736F108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地址</w:t>
            </w:r>
          </w:p>
        </w:tc>
        <w:tc>
          <w:tcPr>
            <w:tcW w:w="5493" w:type="dxa"/>
            <w:gridSpan w:val="4"/>
            <w:vAlign w:val="center"/>
          </w:tcPr>
          <w:p w14:paraId="06D95DA4" w14:textId="77777777" w:rsidR="008B3C24" w:rsidRPr="00FF778B" w:rsidRDefault="008B3C24" w:rsidP="00B64625">
            <w:pPr>
              <w:rPr>
                <w:rFonts w:ascii="仿宋_GB2312" w:eastAsia="仿宋_GB2312" w:hAnsi="仿宋_GB2312"/>
                <w:sz w:val="24"/>
                <w:szCs w:val="24"/>
              </w:rPr>
            </w:pPr>
          </w:p>
        </w:tc>
        <w:tc>
          <w:tcPr>
            <w:tcW w:w="778" w:type="dxa"/>
            <w:vAlign w:val="center"/>
          </w:tcPr>
          <w:p w14:paraId="5BEA0D5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w:t>
            </w:r>
          </w:p>
          <w:p w14:paraId="3D0F3F6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时间</w:t>
            </w:r>
          </w:p>
        </w:tc>
        <w:tc>
          <w:tcPr>
            <w:tcW w:w="1803" w:type="dxa"/>
            <w:gridSpan w:val="2"/>
            <w:vAlign w:val="center"/>
          </w:tcPr>
          <w:p w14:paraId="0D0099CE" w14:textId="77777777" w:rsidR="008B3C24" w:rsidRPr="00FF778B" w:rsidRDefault="008B3C24" w:rsidP="00B64625">
            <w:pPr>
              <w:rPr>
                <w:rFonts w:ascii="仿宋_GB2312" w:eastAsia="仿宋_GB2312" w:hAnsi="仿宋_GB2312"/>
                <w:sz w:val="24"/>
                <w:szCs w:val="24"/>
              </w:rPr>
            </w:pPr>
          </w:p>
        </w:tc>
      </w:tr>
      <w:tr w:rsidR="008B3C24" w:rsidRPr="00904D05" w14:paraId="578510E4" w14:textId="77777777" w:rsidTr="00B64625">
        <w:trPr>
          <w:trHeight w:val="340"/>
          <w:jc w:val="center"/>
        </w:trPr>
        <w:tc>
          <w:tcPr>
            <w:tcW w:w="747" w:type="dxa"/>
            <w:vMerge w:val="restart"/>
            <w:vAlign w:val="center"/>
          </w:tcPr>
          <w:p w14:paraId="4102C2D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系统</w:t>
            </w:r>
          </w:p>
        </w:tc>
        <w:tc>
          <w:tcPr>
            <w:tcW w:w="1992" w:type="dxa"/>
            <w:vMerge w:val="restart"/>
            <w:vAlign w:val="center"/>
          </w:tcPr>
          <w:p w14:paraId="21F9B16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内容</w:t>
            </w:r>
          </w:p>
        </w:tc>
        <w:tc>
          <w:tcPr>
            <w:tcW w:w="3080" w:type="dxa"/>
            <w:vMerge w:val="restart"/>
            <w:vAlign w:val="center"/>
          </w:tcPr>
          <w:p w14:paraId="0317D3E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维保保养区域</w:t>
            </w:r>
          </w:p>
        </w:tc>
        <w:tc>
          <w:tcPr>
            <w:tcW w:w="782" w:type="dxa"/>
            <w:vMerge w:val="restart"/>
            <w:vAlign w:val="center"/>
          </w:tcPr>
          <w:p w14:paraId="4429E93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维保数量</w:t>
            </w:r>
          </w:p>
        </w:tc>
        <w:tc>
          <w:tcPr>
            <w:tcW w:w="1244" w:type="dxa"/>
            <w:vMerge w:val="restart"/>
            <w:vAlign w:val="center"/>
          </w:tcPr>
          <w:p w14:paraId="16E4ACB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w:t>
            </w:r>
          </w:p>
          <w:p w14:paraId="5DC2A8C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周期</w:t>
            </w:r>
          </w:p>
        </w:tc>
        <w:tc>
          <w:tcPr>
            <w:tcW w:w="766" w:type="dxa"/>
            <w:vMerge w:val="restart"/>
            <w:vAlign w:val="center"/>
          </w:tcPr>
          <w:p w14:paraId="0FD1619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设备</w:t>
            </w:r>
          </w:p>
          <w:p w14:paraId="6E989C8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状态</w:t>
            </w:r>
          </w:p>
        </w:tc>
        <w:tc>
          <w:tcPr>
            <w:tcW w:w="6064" w:type="dxa"/>
            <w:gridSpan w:val="5"/>
            <w:vAlign w:val="center"/>
          </w:tcPr>
          <w:p w14:paraId="6FBA420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故障记录及处理情况</w:t>
            </w:r>
          </w:p>
        </w:tc>
      </w:tr>
      <w:tr w:rsidR="008B3C24" w:rsidRPr="00904D05" w14:paraId="07804713" w14:textId="77777777" w:rsidTr="00B64625">
        <w:trPr>
          <w:trHeight w:val="340"/>
          <w:jc w:val="center"/>
        </w:trPr>
        <w:tc>
          <w:tcPr>
            <w:tcW w:w="747" w:type="dxa"/>
            <w:vMerge/>
            <w:vAlign w:val="center"/>
          </w:tcPr>
          <w:p w14:paraId="26E5D3C5" w14:textId="77777777" w:rsidR="008B3C24" w:rsidRPr="00FF778B" w:rsidRDefault="008B3C24" w:rsidP="00B64625">
            <w:pPr>
              <w:rPr>
                <w:rFonts w:ascii="仿宋_GB2312" w:eastAsia="仿宋_GB2312" w:hAnsi="仿宋_GB2312"/>
                <w:sz w:val="24"/>
                <w:szCs w:val="24"/>
              </w:rPr>
            </w:pPr>
          </w:p>
        </w:tc>
        <w:tc>
          <w:tcPr>
            <w:tcW w:w="1992" w:type="dxa"/>
            <w:vMerge/>
            <w:vAlign w:val="center"/>
          </w:tcPr>
          <w:p w14:paraId="59F9F758" w14:textId="77777777" w:rsidR="008B3C24" w:rsidRPr="00FF778B" w:rsidRDefault="008B3C24" w:rsidP="00B64625">
            <w:pPr>
              <w:rPr>
                <w:rFonts w:ascii="仿宋_GB2312" w:eastAsia="仿宋_GB2312" w:hAnsi="仿宋_GB2312"/>
                <w:sz w:val="24"/>
                <w:szCs w:val="24"/>
              </w:rPr>
            </w:pPr>
          </w:p>
        </w:tc>
        <w:tc>
          <w:tcPr>
            <w:tcW w:w="3080" w:type="dxa"/>
            <w:vMerge/>
            <w:vAlign w:val="center"/>
          </w:tcPr>
          <w:p w14:paraId="6592CF72" w14:textId="77777777" w:rsidR="008B3C24" w:rsidRPr="00FF778B" w:rsidRDefault="008B3C24" w:rsidP="00B64625">
            <w:pPr>
              <w:rPr>
                <w:rFonts w:ascii="仿宋_GB2312" w:eastAsia="仿宋_GB2312" w:hAnsi="仿宋_GB2312"/>
                <w:sz w:val="24"/>
                <w:szCs w:val="24"/>
              </w:rPr>
            </w:pPr>
          </w:p>
        </w:tc>
        <w:tc>
          <w:tcPr>
            <w:tcW w:w="782" w:type="dxa"/>
            <w:vMerge/>
            <w:vAlign w:val="center"/>
          </w:tcPr>
          <w:p w14:paraId="4C2D3882" w14:textId="77777777" w:rsidR="008B3C24" w:rsidRPr="00FF778B" w:rsidRDefault="008B3C24" w:rsidP="00B64625">
            <w:pPr>
              <w:rPr>
                <w:rFonts w:ascii="仿宋_GB2312" w:eastAsia="仿宋_GB2312" w:hAnsi="仿宋_GB2312"/>
                <w:sz w:val="24"/>
                <w:szCs w:val="24"/>
              </w:rPr>
            </w:pPr>
          </w:p>
        </w:tc>
        <w:tc>
          <w:tcPr>
            <w:tcW w:w="1244" w:type="dxa"/>
            <w:vMerge/>
            <w:vAlign w:val="center"/>
          </w:tcPr>
          <w:p w14:paraId="7DDDA2DF" w14:textId="77777777" w:rsidR="008B3C24" w:rsidRPr="00FF778B" w:rsidRDefault="008B3C24" w:rsidP="00B64625">
            <w:pPr>
              <w:rPr>
                <w:rFonts w:ascii="仿宋_GB2312" w:eastAsia="仿宋_GB2312" w:hAnsi="仿宋_GB2312"/>
                <w:sz w:val="24"/>
                <w:szCs w:val="24"/>
              </w:rPr>
            </w:pPr>
          </w:p>
        </w:tc>
        <w:tc>
          <w:tcPr>
            <w:tcW w:w="766" w:type="dxa"/>
            <w:vMerge/>
            <w:vAlign w:val="center"/>
          </w:tcPr>
          <w:p w14:paraId="3ABE4870"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0EDBB3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故障描述</w:t>
            </w:r>
          </w:p>
        </w:tc>
        <w:tc>
          <w:tcPr>
            <w:tcW w:w="871" w:type="dxa"/>
            <w:vAlign w:val="center"/>
          </w:tcPr>
          <w:p w14:paraId="2B35091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是否</w:t>
            </w:r>
          </w:p>
          <w:p w14:paraId="2CAADA2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处理</w:t>
            </w:r>
          </w:p>
        </w:tc>
        <w:tc>
          <w:tcPr>
            <w:tcW w:w="932" w:type="dxa"/>
            <w:vAlign w:val="center"/>
          </w:tcPr>
          <w:p w14:paraId="3180BEE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是否</w:t>
            </w:r>
          </w:p>
          <w:p w14:paraId="332758A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报修</w:t>
            </w:r>
          </w:p>
        </w:tc>
      </w:tr>
      <w:tr w:rsidR="008B3C24" w:rsidRPr="00904D05" w14:paraId="24AA24E9" w14:textId="77777777" w:rsidTr="00B64625">
        <w:trPr>
          <w:trHeight w:val="340"/>
          <w:jc w:val="center"/>
        </w:trPr>
        <w:tc>
          <w:tcPr>
            <w:tcW w:w="747" w:type="dxa"/>
            <w:vMerge w:val="restart"/>
            <w:vAlign w:val="center"/>
          </w:tcPr>
          <w:p w14:paraId="5F335FEB" w14:textId="77777777" w:rsidR="008B3C24" w:rsidRPr="00FF778B" w:rsidRDefault="008B3C24" w:rsidP="00B64625">
            <w:pPr>
              <w:rPr>
                <w:rFonts w:ascii="仿宋_GB2312" w:eastAsia="仿宋_GB2312" w:hAnsi="仿宋_GB2312"/>
                <w:sz w:val="24"/>
                <w:szCs w:val="24"/>
              </w:rPr>
            </w:pPr>
          </w:p>
          <w:p w14:paraId="50F3A72B" w14:textId="77777777" w:rsidR="008B3C24" w:rsidRPr="00FF778B" w:rsidRDefault="008B3C24" w:rsidP="00B64625">
            <w:pPr>
              <w:rPr>
                <w:rFonts w:ascii="仿宋_GB2312" w:eastAsia="仿宋_GB2312" w:hAnsi="仿宋_GB2312"/>
                <w:sz w:val="24"/>
                <w:szCs w:val="24"/>
              </w:rPr>
            </w:pPr>
          </w:p>
          <w:p w14:paraId="2E60EC9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消防供配电设施</w:t>
            </w:r>
          </w:p>
        </w:tc>
        <w:tc>
          <w:tcPr>
            <w:tcW w:w="1992" w:type="dxa"/>
            <w:vAlign w:val="center"/>
          </w:tcPr>
          <w:p w14:paraId="57606F9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消防电源主备电源</w:t>
            </w:r>
          </w:p>
        </w:tc>
        <w:tc>
          <w:tcPr>
            <w:tcW w:w="3080" w:type="dxa"/>
            <w:vAlign w:val="center"/>
          </w:tcPr>
          <w:p w14:paraId="29A693F5" w14:textId="77777777" w:rsidR="008B3C24" w:rsidRPr="00FF778B" w:rsidRDefault="008B3C24" w:rsidP="00B64625">
            <w:pPr>
              <w:rPr>
                <w:rFonts w:ascii="仿宋_GB2312" w:eastAsia="仿宋_GB2312" w:hAnsi="仿宋_GB2312"/>
                <w:sz w:val="24"/>
                <w:szCs w:val="24"/>
              </w:rPr>
            </w:pPr>
          </w:p>
        </w:tc>
        <w:tc>
          <w:tcPr>
            <w:tcW w:w="782" w:type="dxa"/>
            <w:vAlign w:val="center"/>
          </w:tcPr>
          <w:p w14:paraId="7686E123" w14:textId="77777777" w:rsidR="008B3C24" w:rsidRPr="00FF778B" w:rsidRDefault="008B3C24" w:rsidP="00B64625">
            <w:pPr>
              <w:rPr>
                <w:rFonts w:ascii="仿宋_GB2312" w:eastAsia="仿宋_GB2312" w:hAnsi="仿宋_GB2312"/>
                <w:sz w:val="24"/>
                <w:szCs w:val="24"/>
              </w:rPr>
            </w:pPr>
          </w:p>
        </w:tc>
        <w:tc>
          <w:tcPr>
            <w:tcW w:w="1244" w:type="dxa"/>
            <w:vAlign w:val="center"/>
          </w:tcPr>
          <w:p w14:paraId="2F77F25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279848A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828C541" w14:textId="77777777" w:rsidR="008B3C24" w:rsidRPr="00FF778B" w:rsidRDefault="008B3C24" w:rsidP="00B64625">
            <w:pPr>
              <w:rPr>
                <w:rFonts w:ascii="仿宋_GB2312" w:eastAsia="仿宋_GB2312" w:hAnsi="仿宋_GB2312"/>
                <w:sz w:val="24"/>
                <w:szCs w:val="24"/>
              </w:rPr>
            </w:pPr>
          </w:p>
        </w:tc>
        <w:tc>
          <w:tcPr>
            <w:tcW w:w="871" w:type="dxa"/>
            <w:vAlign w:val="center"/>
          </w:tcPr>
          <w:p w14:paraId="6F240F20" w14:textId="77777777" w:rsidR="008B3C24" w:rsidRPr="00FF778B" w:rsidRDefault="008B3C24" w:rsidP="00B64625">
            <w:pPr>
              <w:rPr>
                <w:rFonts w:ascii="仿宋_GB2312" w:eastAsia="仿宋_GB2312" w:hAnsi="仿宋_GB2312"/>
                <w:sz w:val="24"/>
                <w:szCs w:val="24"/>
              </w:rPr>
            </w:pPr>
          </w:p>
        </w:tc>
        <w:tc>
          <w:tcPr>
            <w:tcW w:w="932" w:type="dxa"/>
            <w:vAlign w:val="center"/>
          </w:tcPr>
          <w:p w14:paraId="55652786" w14:textId="77777777" w:rsidR="008B3C24" w:rsidRPr="00FF778B" w:rsidRDefault="008B3C24" w:rsidP="00B64625">
            <w:pPr>
              <w:rPr>
                <w:rFonts w:ascii="仿宋_GB2312" w:eastAsia="仿宋_GB2312" w:hAnsi="仿宋_GB2312"/>
                <w:sz w:val="24"/>
                <w:szCs w:val="24"/>
              </w:rPr>
            </w:pPr>
          </w:p>
        </w:tc>
      </w:tr>
      <w:tr w:rsidR="008B3C24" w:rsidRPr="00904D05" w14:paraId="5D18BA44" w14:textId="77777777" w:rsidTr="00B64625">
        <w:trPr>
          <w:trHeight w:val="340"/>
          <w:jc w:val="center"/>
        </w:trPr>
        <w:tc>
          <w:tcPr>
            <w:tcW w:w="747" w:type="dxa"/>
            <w:vMerge/>
            <w:vAlign w:val="center"/>
          </w:tcPr>
          <w:p w14:paraId="2E56C155" w14:textId="77777777" w:rsidR="008B3C24" w:rsidRPr="00FF778B" w:rsidRDefault="008B3C24" w:rsidP="00B64625">
            <w:pPr>
              <w:rPr>
                <w:rFonts w:ascii="仿宋_GB2312" w:eastAsia="仿宋_GB2312" w:hAnsi="仿宋_GB2312"/>
                <w:sz w:val="24"/>
                <w:szCs w:val="24"/>
              </w:rPr>
            </w:pPr>
          </w:p>
        </w:tc>
        <w:tc>
          <w:tcPr>
            <w:tcW w:w="1992" w:type="dxa"/>
            <w:vAlign w:val="center"/>
          </w:tcPr>
          <w:p w14:paraId="5143A6A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发电机</w:t>
            </w:r>
          </w:p>
        </w:tc>
        <w:tc>
          <w:tcPr>
            <w:tcW w:w="3080" w:type="dxa"/>
            <w:vAlign w:val="center"/>
          </w:tcPr>
          <w:p w14:paraId="2B5E4205" w14:textId="77777777" w:rsidR="008B3C24" w:rsidRPr="00FF778B" w:rsidRDefault="008B3C24" w:rsidP="00B64625">
            <w:pPr>
              <w:rPr>
                <w:rFonts w:ascii="仿宋_GB2312" w:eastAsia="仿宋_GB2312" w:hAnsi="仿宋_GB2312"/>
                <w:sz w:val="24"/>
                <w:szCs w:val="24"/>
              </w:rPr>
            </w:pPr>
          </w:p>
        </w:tc>
        <w:tc>
          <w:tcPr>
            <w:tcW w:w="782" w:type="dxa"/>
            <w:vAlign w:val="center"/>
          </w:tcPr>
          <w:p w14:paraId="5A17875E" w14:textId="77777777" w:rsidR="008B3C24" w:rsidRPr="00FF778B" w:rsidRDefault="008B3C24" w:rsidP="00B64625">
            <w:pPr>
              <w:rPr>
                <w:rFonts w:ascii="仿宋_GB2312" w:eastAsia="仿宋_GB2312" w:hAnsi="仿宋_GB2312"/>
                <w:sz w:val="24"/>
                <w:szCs w:val="24"/>
              </w:rPr>
            </w:pPr>
          </w:p>
        </w:tc>
        <w:tc>
          <w:tcPr>
            <w:tcW w:w="1244" w:type="dxa"/>
            <w:vAlign w:val="center"/>
          </w:tcPr>
          <w:p w14:paraId="53B0FAE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796ADB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A92FCA0" w14:textId="77777777" w:rsidR="008B3C24" w:rsidRPr="00FF778B" w:rsidRDefault="008B3C24" w:rsidP="00B64625">
            <w:pPr>
              <w:rPr>
                <w:rFonts w:ascii="仿宋_GB2312" w:eastAsia="仿宋_GB2312" w:hAnsi="仿宋_GB2312"/>
                <w:sz w:val="24"/>
                <w:szCs w:val="24"/>
              </w:rPr>
            </w:pPr>
          </w:p>
        </w:tc>
        <w:tc>
          <w:tcPr>
            <w:tcW w:w="871" w:type="dxa"/>
            <w:vAlign w:val="center"/>
          </w:tcPr>
          <w:p w14:paraId="73F27A56" w14:textId="77777777" w:rsidR="008B3C24" w:rsidRPr="00FF778B" w:rsidRDefault="008B3C24" w:rsidP="00B64625">
            <w:pPr>
              <w:rPr>
                <w:rFonts w:ascii="仿宋_GB2312" w:eastAsia="仿宋_GB2312" w:hAnsi="仿宋_GB2312"/>
                <w:sz w:val="24"/>
                <w:szCs w:val="24"/>
              </w:rPr>
            </w:pPr>
          </w:p>
        </w:tc>
        <w:tc>
          <w:tcPr>
            <w:tcW w:w="932" w:type="dxa"/>
            <w:vAlign w:val="center"/>
          </w:tcPr>
          <w:p w14:paraId="384C2AF5" w14:textId="77777777" w:rsidR="008B3C24" w:rsidRPr="00FF778B" w:rsidRDefault="008B3C24" w:rsidP="00B64625">
            <w:pPr>
              <w:rPr>
                <w:rFonts w:ascii="仿宋_GB2312" w:eastAsia="仿宋_GB2312" w:hAnsi="仿宋_GB2312"/>
                <w:sz w:val="24"/>
                <w:szCs w:val="24"/>
              </w:rPr>
            </w:pPr>
          </w:p>
        </w:tc>
      </w:tr>
      <w:tr w:rsidR="008B3C24" w:rsidRPr="00904D05" w14:paraId="7A6DA349" w14:textId="77777777" w:rsidTr="00B64625">
        <w:trPr>
          <w:trHeight w:val="340"/>
          <w:jc w:val="center"/>
        </w:trPr>
        <w:tc>
          <w:tcPr>
            <w:tcW w:w="747" w:type="dxa"/>
            <w:vMerge/>
            <w:vAlign w:val="center"/>
          </w:tcPr>
          <w:p w14:paraId="18AEA490" w14:textId="77777777" w:rsidR="008B3C24" w:rsidRPr="00FF778B" w:rsidRDefault="008B3C24" w:rsidP="00B64625">
            <w:pPr>
              <w:rPr>
                <w:rFonts w:ascii="仿宋_GB2312" w:eastAsia="仿宋_GB2312" w:hAnsi="仿宋_GB2312"/>
                <w:sz w:val="24"/>
                <w:szCs w:val="24"/>
              </w:rPr>
            </w:pPr>
          </w:p>
        </w:tc>
        <w:tc>
          <w:tcPr>
            <w:tcW w:w="1992" w:type="dxa"/>
            <w:vAlign w:val="center"/>
          </w:tcPr>
          <w:p w14:paraId="7EEBE45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消防配电房、UPS机房、发电机房环境</w:t>
            </w:r>
          </w:p>
        </w:tc>
        <w:tc>
          <w:tcPr>
            <w:tcW w:w="3080" w:type="dxa"/>
            <w:vAlign w:val="center"/>
          </w:tcPr>
          <w:p w14:paraId="3AA35750" w14:textId="77777777" w:rsidR="008B3C24" w:rsidRPr="00FF778B" w:rsidRDefault="008B3C24" w:rsidP="00B64625">
            <w:pPr>
              <w:rPr>
                <w:rFonts w:ascii="仿宋_GB2312" w:eastAsia="仿宋_GB2312" w:hAnsi="仿宋_GB2312"/>
                <w:sz w:val="24"/>
                <w:szCs w:val="24"/>
              </w:rPr>
            </w:pPr>
          </w:p>
        </w:tc>
        <w:tc>
          <w:tcPr>
            <w:tcW w:w="782" w:type="dxa"/>
            <w:vAlign w:val="center"/>
          </w:tcPr>
          <w:p w14:paraId="27596803" w14:textId="77777777" w:rsidR="008B3C24" w:rsidRPr="00FF778B" w:rsidRDefault="008B3C24" w:rsidP="00B64625">
            <w:pPr>
              <w:rPr>
                <w:rFonts w:ascii="仿宋_GB2312" w:eastAsia="仿宋_GB2312" w:hAnsi="仿宋_GB2312"/>
                <w:sz w:val="24"/>
                <w:szCs w:val="24"/>
              </w:rPr>
            </w:pPr>
          </w:p>
        </w:tc>
        <w:tc>
          <w:tcPr>
            <w:tcW w:w="1244" w:type="dxa"/>
            <w:vAlign w:val="center"/>
          </w:tcPr>
          <w:p w14:paraId="2BF80DA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630ECA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DF49258" w14:textId="77777777" w:rsidR="008B3C24" w:rsidRPr="00FF778B" w:rsidRDefault="008B3C24" w:rsidP="00B64625">
            <w:pPr>
              <w:rPr>
                <w:rFonts w:ascii="仿宋_GB2312" w:eastAsia="仿宋_GB2312" w:hAnsi="仿宋_GB2312"/>
                <w:sz w:val="24"/>
                <w:szCs w:val="24"/>
              </w:rPr>
            </w:pPr>
          </w:p>
        </w:tc>
        <w:tc>
          <w:tcPr>
            <w:tcW w:w="871" w:type="dxa"/>
            <w:vAlign w:val="center"/>
          </w:tcPr>
          <w:p w14:paraId="2A9F3095" w14:textId="77777777" w:rsidR="008B3C24" w:rsidRPr="00FF778B" w:rsidRDefault="008B3C24" w:rsidP="00B64625">
            <w:pPr>
              <w:rPr>
                <w:rFonts w:ascii="仿宋_GB2312" w:eastAsia="仿宋_GB2312" w:hAnsi="仿宋_GB2312"/>
                <w:sz w:val="24"/>
                <w:szCs w:val="24"/>
              </w:rPr>
            </w:pPr>
          </w:p>
        </w:tc>
        <w:tc>
          <w:tcPr>
            <w:tcW w:w="932" w:type="dxa"/>
            <w:vAlign w:val="center"/>
          </w:tcPr>
          <w:p w14:paraId="38178C49" w14:textId="77777777" w:rsidR="008B3C24" w:rsidRPr="00FF778B" w:rsidRDefault="008B3C24" w:rsidP="00B64625">
            <w:pPr>
              <w:rPr>
                <w:rFonts w:ascii="仿宋_GB2312" w:eastAsia="仿宋_GB2312" w:hAnsi="仿宋_GB2312"/>
                <w:sz w:val="24"/>
                <w:szCs w:val="24"/>
              </w:rPr>
            </w:pPr>
          </w:p>
        </w:tc>
      </w:tr>
      <w:tr w:rsidR="008B3C24" w:rsidRPr="00904D05" w14:paraId="04497F45" w14:textId="77777777" w:rsidTr="00B64625">
        <w:trPr>
          <w:trHeight w:val="340"/>
          <w:jc w:val="center"/>
        </w:trPr>
        <w:tc>
          <w:tcPr>
            <w:tcW w:w="747" w:type="dxa"/>
            <w:vMerge/>
            <w:vAlign w:val="center"/>
          </w:tcPr>
          <w:p w14:paraId="5B1E0E65" w14:textId="77777777" w:rsidR="008B3C24" w:rsidRPr="00FF778B" w:rsidRDefault="008B3C24" w:rsidP="00B64625">
            <w:pPr>
              <w:rPr>
                <w:rFonts w:ascii="仿宋_GB2312" w:eastAsia="仿宋_GB2312" w:hAnsi="仿宋_GB2312"/>
                <w:sz w:val="24"/>
                <w:szCs w:val="24"/>
              </w:rPr>
            </w:pPr>
          </w:p>
        </w:tc>
        <w:tc>
          <w:tcPr>
            <w:tcW w:w="1992" w:type="dxa"/>
            <w:vAlign w:val="center"/>
          </w:tcPr>
          <w:p w14:paraId="2B1B21A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应急电源</w:t>
            </w:r>
          </w:p>
        </w:tc>
        <w:tc>
          <w:tcPr>
            <w:tcW w:w="3080" w:type="dxa"/>
            <w:vAlign w:val="center"/>
          </w:tcPr>
          <w:p w14:paraId="4AE762F4" w14:textId="77777777" w:rsidR="008B3C24" w:rsidRPr="00FF778B" w:rsidRDefault="008B3C24" w:rsidP="00B64625">
            <w:pPr>
              <w:rPr>
                <w:rFonts w:ascii="仿宋_GB2312" w:eastAsia="仿宋_GB2312" w:hAnsi="仿宋_GB2312"/>
                <w:sz w:val="24"/>
                <w:szCs w:val="24"/>
              </w:rPr>
            </w:pPr>
          </w:p>
        </w:tc>
        <w:tc>
          <w:tcPr>
            <w:tcW w:w="782" w:type="dxa"/>
            <w:vAlign w:val="center"/>
          </w:tcPr>
          <w:p w14:paraId="29CC0F92" w14:textId="77777777" w:rsidR="008B3C24" w:rsidRPr="00FF778B" w:rsidRDefault="008B3C24" w:rsidP="00B64625">
            <w:pPr>
              <w:rPr>
                <w:rFonts w:ascii="仿宋_GB2312" w:eastAsia="仿宋_GB2312" w:hAnsi="仿宋_GB2312"/>
                <w:sz w:val="24"/>
                <w:szCs w:val="24"/>
              </w:rPr>
            </w:pPr>
          </w:p>
        </w:tc>
        <w:tc>
          <w:tcPr>
            <w:tcW w:w="1244" w:type="dxa"/>
            <w:vAlign w:val="center"/>
          </w:tcPr>
          <w:p w14:paraId="147E213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5CD184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828C803" w14:textId="77777777" w:rsidR="008B3C24" w:rsidRPr="00FF778B" w:rsidRDefault="008B3C24" w:rsidP="00B64625">
            <w:pPr>
              <w:rPr>
                <w:rFonts w:ascii="仿宋_GB2312" w:eastAsia="仿宋_GB2312" w:hAnsi="仿宋_GB2312"/>
                <w:sz w:val="24"/>
                <w:szCs w:val="24"/>
              </w:rPr>
            </w:pPr>
          </w:p>
        </w:tc>
        <w:tc>
          <w:tcPr>
            <w:tcW w:w="871" w:type="dxa"/>
            <w:vAlign w:val="center"/>
          </w:tcPr>
          <w:p w14:paraId="7F8DF6B9" w14:textId="77777777" w:rsidR="008B3C24" w:rsidRPr="00FF778B" w:rsidRDefault="008B3C24" w:rsidP="00B64625">
            <w:pPr>
              <w:rPr>
                <w:rFonts w:ascii="仿宋_GB2312" w:eastAsia="仿宋_GB2312" w:hAnsi="仿宋_GB2312"/>
                <w:sz w:val="24"/>
                <w:szCs w:val="24"/>
              </w:rPr>
            </w:pPr>
          </w:p>
        </w:tc>
        <w:tc>
          <w:tcPr>
            <w:tcW w:w="932" w:type="dxa"/>
            <w:vAlign w:val="center"/>
          </w:tcPr>
          <w:p w14:paraId="043F1D08" w14:textId="77777777" w:rsidR="008B3C24" w:rsidRPr="00FF778B" w:rsidRDefault="008B3C24" w:rsidP="00B64625">
            <w:pPr>
              <w:rPr>
                <w:rFonts w:ascii="仿宋_GB2312" w:eastAsia="仿宋_GB2312" w:hAnsi="仿宋_GB2312"/>
                <w:sz w:val="24"/>
                <w:szCs w:val="24"/>
              </w:rPr>
            </w:pPr>
          </w:p>
        </w:tc>
      </w:tr>
      <w:tr w:rsidR="008B3C24" w:rsidRPr="00904D05" w14:paraId="4938CF9C" w14:textId="77777777" w:rsidTr="00B64625">
        <w:trPr>
          <w:trHeight w:val="340"/>
          <w:jc w:val="center"/>
        </w:trPr>
        <w:tc>
          <w:tcPr>
            <w:tcW w:w="747" w:type="dxa"/>
            <w:vMerge/>
            <w:vAlign w:val="center"/>
          </w:tcPr>
          <w:p w14:paraId="12A438DC" w14:textId="77777777" w:rsidR="008B3C24" w:rsidRPr="00FF778B" w:rsidRDefault="008B3C24" w:rsidP="00B64625">
            <w:pPr>
              <w:rPr>
                <w:rFonts w:ascii="仿宋_GB2312" w:eastAsia="仿宋_GB2312" w:hAnsi="仿宋_GB2312"/>
                <w:sz w:val="24"/>
                <w:szCs w:val="24"/>
              </w:rPr>
            </w:pPr>
          </w:p>
        </w:tc>
        <w:tc>
          <w:tcPr>
            <w:tcW w:w="1992" w:type="dxa"/>
            <w:vAlign w:val="center"/>
          </w:tcPr>
          <w:p w14:paraId="41260BA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消防设备末端配电箱</w:t>
            </w:r>
          </w:p>
        </w:tc>
        <w:tc>
          <w:tcPr>
            <w:tcW w:w="3080" w:type="dxa"/>
            <w:vAlign w:val="center"/>
          </w:tcPr>
          <w:p w14:paraId="6B996380" w14:textId="77777777" w:rsidR="008B3C24" w:rsidRPr="00FF778B" w:rsidRDefault="008B3C24" w:rsidP="00B64625">
            <w:pPr>
              <w:rPr>
                <w:rFonts w:ascii="仿宋_GB2312" w:eastAsia="仿宋_GB2312" w:hAnsi="仿宋_GB2312"/>
                <w:sz w:val="24"/>
                <w:szCs w:val="24"/>
              </w:rPr>
            </w:pPr>
          </w:p>
        </w:tc>
        <w:tc>
          <w:tcPr>
            <w:tcW w:w="782" w:type="dxa"/>
            <w:vAlign w:val="center"/>
          </w:tcPr>
          <w:p w14:paraId="768B05EE" w14:textId="77777777" w:rsidR="008B3C24" w:rsidRPr="00FF778B" w:rsidRDefault="008B3C24" w:rsidP="00B64625">
            <w:pPr>
              <w:rPr>
                <w:rFonts w:ascii="仿宋_GB2312" w:eastAsia="仿宋_GB2312" w:hAnsi="仿宋_GB2312"/>
                <w:sz w:val="24"/>
                <w:szCs w:val="24"/>
              </w:rPr>
            </w:pPr>
          </w:p>
        </w:tc>
        <w:tc>
          <w:tcPr>
            <w:tcW w:w="1244" w:type="dxa"/>
            <w:vAlign w:val="center"/>
          </w:tcPr>
          <w:p w14:paraId="4E6F72F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249A898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79A0BE7" w14:textId="77777777" w:rsidR="008B3C24" w:rsidRPr="00FF778B" w:rsidRDefault="008B3C24" w:rsidP="00B64625">
            <w:pPr>
              <w:rPr>
                <w:rFonts w:ascii="仿宋_GB2312" w:eastAsia="仿宋_GB2312" w:hAnsi="仿宋_GB2312"/>
                <w:sz w:val="24"/>
                <w:szCs w:val="24"/>
              </w:rPr>
            </w:pPr>
          </w:p>
        </w:tc>
        <w:tc>
          <w:tcPr>
            <w:tcW w:w="871" w:type="dxa"/>
            <w:vAlign w:val="center"/>
          </w:tcPr>
          <w:p w14:paraId="4BC7884A" w14:textId="77777777" w:rsidR="008B3C24" w:rsidRPr="00FF778B" w:rsidRDefault="008B3C24" w:rsidP="00B64625">
            <w:pPr>
              <w:rPr>
                <w:rFonts w:ascii="仿宋_GB2312" w:eastAsia="仿宋_GB2312" w:hAnsi="仿宋_GB2312"/>
                <w:sz w:val="24"/>
                <w:szCs w:val="24"/>
              </w:rPr>
            </w:pPr>
          </w:p>
        </w:tc>
        <w:tc>
          <w:tcPr>
            <w:tcW w:w="932" w:type="dxa"/>
            <w:vAlign w:val="center"/>
          </w:tcPr>
          <w:p w14:paraId="40C463E3" w14:textId="77777777" w:rsidR="008B3C24" w:rsidRPr="00FF778B" w:rsidRDefault="008B3C24" w:rsidP="00B64625">
            <w:pPr>
              <w:rPr>
                <w:rFonts w:ascii="仿宋_GB2312" w:eastAsia="仿宋_GB2312" w:hAnsi="仿宋_GB2312"/>
                <w:sz w:val="24"/>
                <w:szCs w:val="24"/>
              </w:rPr>
            </w:pPr>
          </w:p>
        </w:tc>
      </w:tr>
      <w:tr w:rsidR="008B3C24" w:rsidRPr="00904D05" w14:paraId="7C3C714A" w14:textId="77777777" w:rsidTr="00B64625">
        <w:trPr>
          <w:trHeight w:val="397"/>
          <w:jc w:val="center"/>
        </w:trPr>
        <w:tc>
          <w:tcPr>
            <w:tcW w:w="747" w:type="dxa"/>
            <w:vMerge w:val="restart"/>
            <w:vAlign w:val="center"/>
          </w:tcPr>
          <w:p w14:paraId="23816CD7" w14:textId="77777777" w:rsidR="008B3C24" w:rsidRPr="00FF778B" w:rsidRDefault="008B3C24" w:rsidP="00B64625">
            <w:pPr>
              <w:rPr>
                <w:rFonts w:ascii="仿宋_GB2312" w:eastAsia="仿宋_GB2312" w:hAnsi="仿宋_GB2312"/>
                <w:sz w:val="24"/>
                <w:szCs w:val="24"/>
              </w:rPr>
            </w:pPr>
          </w:p>
          <w:p w14:paraId="37392D6D" w14:textId="77777777" w:rsidR="008B3C24" w:rsidRPr="00FF778B" w:rsidRDefault="008B3C24" w:rsidP="00B64625">
            <w:pPr>
              <w:rPr>
                <w:rFonts w:ascii="仿宋_GB2312" w:eastAsia="仿宋_GB2312" w:hAnsi="仿宋_GB2312"/>
                <w:sz w:val="24"/>
                <w:szCs w:val="24"/>
              </w:rPr>
            </w:pPr>
          </w:p>
          <w:p w14:paraId="279086B7" w14:textId="77777777" w:rsidR="008B3C24" w:rsidRPr="00FF778B" w:rsidRDefault="008B3C24" w:rsidP="00B64625">
            <w:pPr>
              <w:rPr>
                <w:rFonts w:ascii="仿宋_GB2312" w:eastAsia="仿宋_GB2312" w:hAnsi="仿宋_GB2312"/>
                <w:sz w:val="24"/>
                <w:szCs w:val="24"/>
              </w:rPr>
            </w:pPr>
          </w:p>
          <w:p w14:paraId="6E8CE55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火灾自动报警系统</w:t>
            </w:r>
          </w:p>
        </w:tc>
        <w:tc>
          <w:tcPr>
            <w:tcW w:w="1992" w:type="dxa"/>
            <w:vAlign w:val="center"/>
          </w:tcPr>
          <w:p w14:paraId="2E46D95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火灾报警控制器</w:t>
            </w:r>
          </w:p>
        </w:tc>
        <w:tc>
          <w:tcPr>
            <w:tcW w:w="3080" w:type="dxa"/>
            <w:vAlign w:val="center"/>
          </w:tcPr>
          <w:p w14:paraId="6F0C3145" w14:textId="77777777" w:rsidR="008B3C24" w:rsidRPr="00FF778B" w:rsidRDefault="008B3C24" w:rsidP="00B64625">
            <w:pPr>
              <w:rPr>
                <w:rFonts w:ascii="仿宋_GB2312" w:eastAsia="仿宋_GB2312" w:hAnsi="仿宋_GB2312"/>
                <w:sz w:val="24"/>
                <w:szCs w:val="24"/>
              </w:rPr>
            </w:pPr>
          </w:p>
        </w:tc>
        <w:tc>
          <w:tcPr>
            <w:tcW w:w="782" w:type="dxa"/>
            <w:vAlign w:val="center"/>
          </w:tcPr>
          <w:p w14:paraId="41CB2864" w14:textId="77777777" w:rsidR="008B3C24" w:rsidRPr="00FF778B" w:rsidRDefault="008B3C24" w:rsidP="00B64625">
            <w:pPr>
              <w:rPr>
                <w:rFonts w:ascii="仿宋_GB2312" w:eastAsia="仿宋_GB2312" w:hAnsi="仿宋_GB2312"/>
                <w:sz w:val="24"/>
                <w:szCs w:val="24"/>
              </w:rPr>
            </w:pPr>
          </w:p>
        </w:tc>
        <w:tc>
          <w:tcPr>
            <w:tcW w:w="1244" w:type="dxa"/>
            <w:vAlign w:val="center"/>
          </w:tcPr>
          <w:p w14:paraId="29D955C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11BC77C8"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64BE7E3" w14:textId="77777777" w:rsidR="008B3C24" w:rsidRPr="00FF778B" w:rsidRDefault="008B3C24" w:rsidP="00B64625">
            <w:pPr>
              <w:rPr>
                <w:rFonts w:ascii="仿宋_GB2312" w:eastAsia="仿宋_GB2312" w:hAnsi="仿宋_GB2312"/>
                <w:sz w:val="24"/>
                <w:szCs w:val="24"/>
              </w:rPr>
            </w:pPr>
          </w:p>
        </w:tc>
        <w:tc>
          <w:tcPr>
            <w:tcW w:w="871" w:type="dxa"/>
            <w:vAlign w:val="center"/>
          </w:tcPr>
          <w:p w14:paraId="290B93BB" w14:textId="77777777" w:rsidR="008B3C24" w:rsidRPr="00FF778B" w:rsidRDefault="008B3C24" w:rsidP="00B64625">
            <w:pPr>
              <w:rPr>
                <w:rFonts w:ascii="仿宋_GB2312" w:eastAsia="仿宋_GB2312" w:hAnsi="仿宋_GB2312"/>
                <w:sz w:val="24"/>
                <w:szCs w:val="24"/>
              </w:rPr>
            </w:pPr>
          </w:p>
        </w:tc>
        <w:tc>
          <w:tcPr>
            <w:tcW w:w="932" w:type="dxa"/>
            <w:vAlign w:val="center"/>
          </w:tcPr>
          <w:p w14:paraId="3C2F437A" w14:textId="77777777" w:rsidR="008B3C24" w:rsidRPr="00FF778B" w:rsidRDefault="008B3C24" w:rsidP="00B64625">
            <w:pPr>
              <w:rPr>
                <w:rFonts w:ascii="仿宋_GB2312" w:eastAsia="仿宋_GB2312" w:hAnsi="仿宋_GB2312"/>
                <w:sz w:val="24"/>
                <w:szCs w:val="24"/>
              </w:rPr>
            </w:pPr>
          </w:p>
        </w:tc>
      </w:tr>
      <w:tr w:rsidR="008B3C24" w:rsidRPr="00904D05" w14:paraId="447E8EB6" w14:textId="77777777" w:rsidTr="00B64625">
        <w:trPr>
          <w:trHeight w:val="397"/>
          <w:jc w:val="center"/>
        </w:trPr>
        <w:tc>
          <w:tcPr>
            <w:tcW w:w="747" w:type="dxa"/>
            <w:vMerge/>
            <w:vAlign w:val="center"/>
          </w:tcPr>
          <w:p w14:paraId="35D31926" w14:textId="77777777" w:rsidR="008B3C24" w:rsidRPr="00FF778B" w:rsidRDefault="008B3C24" w:rsidP="00B64625">
            <w:pPr>
              <w:rPr>
                <w:rFonts w:ascii="仿宋_GB2312" w:eastAsia="仿宋_GB2312" w:hAnsi="仿宋_GB2312"/>
                <w:sz w:val="24"/>
                <w:szCs w:val="24"/>
              </w:rPr>
            </w:pPr>
          </w:p>
        </w:tc>
        <w:tc>
          <w:tcPr>
            <w:tcW w:w="1992" w:type="dxa"/>
            <w:vAlign w:val="center"/>
          </w:tcPr>
          <w:p w14:paraId="7E78849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火灾探测器</w:t>
            </w:r>
          </w:p>
        </w:tc>
        <w:tc>
          <w:tcPr>
            <w:tcW w:w="3080" w:type="dxa"/>
            <w:vAlign w:val="center"/>
          </w:tcPr>
          <w:p w14:paraId="70849BFA" w14:textId="77777777" w:rsidR="008B3C24" w:rsidRPr="00FF778B" w:rsidRDefault="008B3C24" w:rsidP="00B64625">
            <w:pPr>
              <w:rPr>
                <w:rFonts w:ascii="仿宋_GB2312" w:eastAsia="仿宋_GB2312" w:hAnsi="仿宋_GB2312"/>
                <w:sz w:val="24"/>
                <w:szCs w:val="24"/>
              </w:rPr>
            </w:pPr>
          </w:p>
        </w:tc>
        <w:tc>
          <w:tcPr>
            <w:tcW w:w="782" w:type="dxa"/>
            <w:vAlign w:val="center"/>
          </w:tcPr>
          <w:p w14:paraId="2A60CC51" w14:textId="77777777" w:rsidR="008B3C24" w:rsidRPr="00FF778B" w:rsidRDefault="008B3C24" w:rsidP="00B64625">
            <w:pPr>
              <w:rPr>
                <w:rFonts w:ascii="仿宋_GB2312" w:eastAsia="仿宋_GB2312" w:hAnsi="仿宋_GB2312"/>
                <w:sz w:val="24"/>
                <w:szCs w:val="24"/>
              </w:rPr>
            </w:pPr>
          </w:p>
        </w:tc>
        <w:tc>
          <w:tcPr>
            <w:tcW w:w="1244" w:type="dxa"/>
            <w:vAlign w:val="center"/>
          </w:tcPr>
          <w:p w14:paraId="5E8B1B1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月（1/12）</w:t>
            </w:r>
          </w:p>
        </w:tc>
        <w:tc>
          <w:tcPr>
            <w:tcW w:w="766" w:type="dxa"/>
            <w:vAlign w:val="center"/>
          </w:tcPr>
          <w:p w14:paraId="199A144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70884A4" w14:textId="77777777" w:rsidR="008B3C24" w:rsidRPr="00FF778B" w:rsidRDefault="008B3C24" w:rsidP="00B64625">
            <w:pPr>
              <w:rPr>
                <w:rFonts w:ascii="仿宋_GB2312" w:eastAsia="仿宋_GB2312" w:hAnsi="仿宋_GB2312"/>
                <w:sz w:val="24"/>
                <w:szCs w:val="24"/>
              </w:rPr>
            </w:pPr>
          </w:p>
        </w:tc>
        <w:tc>
          <w:tcPr>
            <w:tcW w:w="871" w:type="dxa"/>
            <w:vAlign w:val="center"/>
          </w:tcPr>
          <w:p w14:paraId="2CD55ECC" w14:textId="77777777" w:rsidR="008B3C24" w:rsidRPr="00FF778B" w:rsidRDefault="008B3C24" w:rsidP="00B64625">
            <w:pPr>
              <w:rPr>
                <w:rFonts w:ascii="仿宋_GB2312" w:eastAsia="仿宋_GB2312" w:hAnsi="仿宋_GB2312"/>
                <w:sz w:val="24"/>
                <w:szCs w:val="24"/>
              </w:rPr>
            </w:pPr>
          </w:p>
        </w:tc>
        <w:tc>
          <w:tcPr>
            <w:tcW w:w="932" w:type="dxa"/>
            <w:vAlign w:val="center"/>
          </w:tcPr>
          <w:p w14:paraId="10A27C13" w14:textId="77777777" w:rsidR="008B3C24" w:rsidRPr="00FF778B" w:rsidRDefault="008B3C24" w:rsidP="00B64625">
            <w:pPr>
              <w:rPr>
                <w:rFonts w:ascii="仿宋_GB2312" w:eastAsia="仿宋_GB2312" w:hAnsi="仿宋_GB2312"/>
                <w:sz w:val="24"/>
                <w:szCs w:val="24"/>
              </w:rPr>
            </w:pPr>
          </w:p>
        </w:tc>
      </w:tr>
      <w:tr w:rsidR="008B3C24" w:rsidRPr="00904D05" w14:paraId="38D92B67" w14:textId="77777777" w:rsidTr="00B64625">
        <w:trPr>
          <w:trHeight w:val="397"/>
          <w:jc w:val="center"/>
        </w:trPr>
        <w:tc>
          <w:tcPr>
            <w:tcW w:w="747" w:type="dxa"/>
            <w:vMerge/>
            <w:vAlign w:val="center"/>
          </w:tcPr>
          <w:p w14:paraId="4635C398" w14:textId="77777777" w:rsidR="008B3C24" w:rsidRPr="00FF778B" w:rsidRDefault="008B3C24" w:rsidP="00B64625">
            <w:pPr>
              <w:rPr>
                <w:rFonts w:ascii="仿宋_GB2312" w:eastAsia="仿宋_GB2312" w:hAnsi="仿宋_GB2312"/>
                <w:sz w:val="24"/>
                <w:szCs w:val="24"/>
              </w:rPr>
            </w:pPr>
          </w:p>
        </w:tc>
        <w:tc>
          <w:tcPr>
            <w:tcW w:w="1992" w:type="dxa"/>
            <w:vAlign w:val="center"/>
          </w:tcPr>
          <w:p w14:paraId="179D722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手动报警按钮</w:t>
            </w:r>
          </w:p>
        </w:tc>
        <w:tc>
          <w:tcPr>
            <w:tcW w:w="3080" w:type="dxa"/>
            <w:vAlign w:val="center"/>
          </w:tcPr>
          <w:p w14:paraId="0E309357" w14:textId="77777777" w:rsidR="008B3C24" w:rsidRPr="00FF778B" w:rsidRDefault="008B3C24" w:rsidP="00B64625">
            <w:pPr>
              <w:rPr>
                <w:rFonts w:ascii="仿宋_GB2312" w:eastAsia="仿宋_GB2312" w:hAnsi="仿宋_GB2312"/>
                <w:sz w:val="24"/>
                <w:szCs w:val="24"/>
              </w:rPr>
            </w:pPr>
          </w:p>
        </w:tc>
        <w:tc>
          <w:tcPr>
            <w:tcW w:w="782" w:type="dxa"/>
            <w:vAlign w:val="center"/>
          </w:tcPr>
          <w:p w14:paraId="78913649" w14:textId="77777777" w:rsidR="008B3C24" w:rsidRPr="00FF778B" w:rsidRDefault="008B3C24" w:rsidP="00B64625">
            <w:pPr>
              <w:rPr>
                <w:rFonts w:ascii="仿宋_GB2312" w:eastAsia="仿宋_GB2312" w:hAnsi="仿宋_GB2312"/>
                <w:sz w:val="24"/>
                <w:szCs w:val="24"/>
              </w:rPr>
            </w:pPr>
          </w:p>
        </w:tc>
        <w:tc>
          <w:tcPr>
            <w:tcW w:w="1244" w:type="dxa"/>
            <w:vAlign w:val="center"/>
          </w:tcPr>
          <w:p w14:paraId="75DC8BD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月（1/12）</w:t>
            </w:r>
          </w:p>
        </w:tc>
        <w:tc>
          <w:tcPr>
            <w:tcW w:w="766" w:type="dxa"/>
            <w:vAlign w:val="center"/>
          </w:tcPr>
          <w:p w14:paraId="28EEE5DF"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FF5593A" w14:textId="77777777" w:rsidR="008B3C24" w:rsidRPr="00FF778B" w:rsidRDefault="008B3C24" w:rsidP="00B64625">
            <w:pPr>
              <w:rPr>
                <w:rFonts w:ascii="仿宋_GB2312" w:eastAsia="仿宋_GB2312" w:hAnsi="仿宋_GB2312"/>
                <w:sz w:val="24"/>
                <w:szCs w:val="24"/>
              </w:rPr>
            </w:pPr>
          </w:p>
        </w:tc>
        <w:tc>
          <w:tcPr>
            <w:tcW w:w="871" w:type="dxa"/>
            <w:vAlign w:val="center"/>
          </w:tcPr>
          <w:p w14:paraId="326CEF45" w14:textId="77777777" w:rsidR="008B3C24" w:rsidRPr="00FF778B" w:rsidRDefault="008B3C24" w:rsidP="00B64625">
            <w:pPr>
              <w:rPr>
                <w:rFonts w:ascii="仿宋_GB2312" w:eastAsia="仿宋_GB2312" w:hAnsi="仿宋_GB2312"/>
                <w:sz w:val="24"/>
                <w:szCs w:val="24"/>
              </w:rPr>
            </w:pPr>
          </w:p>
        </w:tc>
        <w:tc>
          <w:tcPr>
            <w:tcW w:w="932" w:type="dxa"/>
            <w:vAlign w:val="center"/>
          </w:tcPr>
          <w:p w14:paraId="182404CF" w14:textId="77777777" w:rsidR="008B3C24" w:rsidRPr="00FF778B" w:rsidRDefault="008B3C24" w:rsidP="00B64625">
            <w:pPr>
              <w:rPr>
                <w:rFonts w:ascii="仿宋_GB2312" w:eastAsia="仿宋_GB2312" w:hAnsi="仿宋_GB2312"/>
                <w:sz w:val="24"/>
                <w:szCs w:val="24"/>
              </w:rPr>
            </w:pPr>
          </w:p>
        </w:tc>
      </w:tr>
      <w:tr w:rsidR="008B3C24" w:rsidRPr="00904D05" w14:paraId="6A6DEBB0" w14:textId="77777777" w:rsidTr="00B64625">
        <w:trPr>
          <w:trHeight w:val="397"/>
          <w:jc w:val="center"/>
        </w:trPr>
        <w:tc>
          <w:tcPr>
            <w:tcW w:w="747" w:type="dxa"/>
            <w:vMerge/>
            <w:vAlign w:val="center"/>
          </w:tcPr>
          <w:p w14:paraId="7E62DCB7" w14:textId="77777777" w:rsidR="008B3C24" w:rsidRPr="00FF778B" w:rsidRDefault="008B3C24" w:rsidP="00B64625">
            <w:pPr>
              <w:rPr>
                <w:rFonts w:ascii="仿宋_GB2312" w:eastAsia="仿宋_GB2312" w:hAnsi="仿宋_GB2312"/>
                <w:sz w:val="24"/>
                <w:szCs w:val="24"/>
              </w:rPr>
            </w:pPr>
          </w:p>
        </w:tc>
        <w:tc>
          <w:tcPr>
            <w:tcW w:w="1992" w:type="dxa"/>
            <w:vAlign w:val="center"/>
          </w:tcPr>
          <w:p w14:paraId="31BA519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消防联动控制器</w:t>
            </w:r>
          </w:p>
        </w:tc>
        <w:tc>
          <w:tcPr>
            <w:tcW w:w="3080" w:type="dxa"/>
            <w:vAlign w:val="center"/>
          </w:tcPr>
          <w:p w14:paraId="53D7EF88" w14:textId="77777777" w:rsidR="008B3C24" w:rsidRPr="00FF778B" w:rsidRDefault="008B3C24" w:rsidP="00B64625">
            <w:pPr>
              <w:rPr>
                <w:rFonts w:ascii="仿宋_GB2312" w:eastAsia="仿宋_GB2312" w:hAnsi="仿宋_GB2312"/>
                <w:sz w:val="24"/>
                <w:szCs w:val="24"/>
              </w:rPr>
            </w:pPr>
          </w:p>
        </w:tc>
        <w:tc>
          <w:tcPr>
            <w:tcW w:w="782" w:type="dxa"/>
            <w:vAlign w:val="center"/>
          </w:tcPr>
          <w:p w14:paraId="1E0D15AA" w14:textId="77777777" w:rsidR="008B3C24" w:rsidRPr="00FF778B" w:rsidRDefault="008B3C24" w:rsidP="00B64625">
            <w:pPr>
              <w:rPr>
                <w:rFonts w:ascii="仿宋_GB2312" w:eastAsia="仿宋_GB2312" w:hAnsi="仿宋_GB2312"/>
                <w:sz w:val="24"/>
                <w:szCs w:val="24"/>
              </w:rPr>
            </w:pPr>
          </w:p>
        </w:tc>
        <w:tc>
          <w:tcPr>
            <w:tcW w:w="1244" w:type="dxa"/>
            <w:vAlign w:val="center"/>
          </w:tcPr>
          <w:p w14:paraId="7704EBC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12D5328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7FFBEE8" w14:textId="77777777" w:rsidR="008B3C24" w:rsidRPr="00FF778B" w:rsidRDefault="008B3C24" w:rsidP="00B64625">
            <w:pPr>
              <w:rPr>
                <w:rFonts w:ascii="仿宋_GB2312" w:eastAsia="仿宋_GB2312" w:hAnsi="仿宋_GB2312"/>
                <w:sz w:val="24"/>
                <w:szCs w:val="24"/>
              </w:rPr>
            </w:pPr>
          </w:p>
        </w:tc>
        <w:tc>
          <w:tcPr>
            <w:tcW w:w="871" w:type="dxa"/>
            <w:vAlign w:val="center"/>
          </w:tcPr>
          <w:p w14:paraId="494B92A9" w14:textId="77777777" w:rsidR="008B3C24" w:rsidRPr="00FF778B" w:rsidRDefault="008B3C24" w:rsidP="00B64625">
            <w:pPr>
              <w:rPr>
                <w:rFonts w:ascii="仿宋_GB2312" w:eastAsia="仿宋_GB2312" w:hAnsi="仿宋_GB2312"/>
                <w:sz w:val="24"/>
                <w:szCs w:val="24"/>
              </w:rPr>
            </w:pPr>
          </w:p>
        </w:tc>
        <w:tc>
          <w:tcPr>
            <w:tcW w:w="932" w:type="dxa"/>
            <w:vAlign w:val="center"/>
          </w:tcPr>
          <w:p w14:paraId="73464910" w14:textId="77777777" w:rsidR="008B3C24" w:rsidRPr="00FF778B" w:rsidRDefault="008B3C24" w:rsidP="00B64625">
            <w:pPr>
              <w:rPr>
                <w:rFonts w:ascii="仿宋_GB2312" w:eastAsia="仿宋_GB2312" w:hAnsi="仿宋_GB2312"/>
                <w:sz w:val="24"/>
                <w:szCs w:val="24"/>
              </w:rPr>
            </w:pPr>
          </w:p>
        </w:tc>
      </w:tr>
      <w:tr w:rsidR="008B3C24" w:rsidRPr="00904D05" w14:paraId="0F42066D" w14:textId="77777777" w:rsidTr="00B64625">
        <w:trPr>
          <w:trHeight w:val="397"/>
          <w:jc w:val="center"/>
        </w:trPr>
        <w:tc>
          <w:tcPr>
            <w:tcW w:w="747" w:type="dxa"/>
            <w:vMerge/>
            <w:vAlign w:val="center"/>
          </w:tcPr>
          <w:p w14:paraId="15F7A8F7" w14:textId="77777777" w:rsidR="008B3C24" w:rsidRPr="00FF778B" w:rsidRDefault="008B3C24" w:rsidP="00B64625">
            <w:pPr>
              <w:rPr>
                <w:rFonts w:ascii="仿宋_GB2312" w:eastAsia="仿宋_GB2312" w:hAnsi="仿宋_GB2312"/>
                <w:sz w:val="24"/>
                <w:szCs w:val="24"/>
              </w:rPr>
            </w:pPr>
          </w:p>
        </w:tc>
        <w:tc>
          <w:tcPr>
            <w:tcW w:w="1992" w:type="dxa"/>
            <w:vAlign w:val="center"/>
          </w:tcPr>
          <w:p w14:paraId="5919C00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火灾</w:t>
            </w:r>
            <w:proofErr w:type="gramStart"/>
            <w:r w:rsidRPr="00FF778B">
              <w:rPr>
                <w:rFonts w:ascii="仿宋_GB2312" w:eastAsia="仿宋_GB2312" w:hAnsi="仿宋_GB2312" w:hint="eastAsia"/>
                <w:sz w:val="24"/>
                <w:szCs w:val="24"/>
              </w:rPr>
              <w:t>显示盘</w:t>
            </w:r>
            <w:proofErr w:type="gramEnd"/>
          </w:p>
        </w:tc>
        <w:tc>
          <w:tcPr>
            <w:tcW w:w="3080" w:type="dxa"/>
            <w:vAlign w:val="center"/>
          </w:tcPr>
          <w:p w14:paraId="4BE8C481" w14:textId="77777777" w:rsidR="008B3C24" w:rsidRPr="00FF778B" w:rsidRDefault="008B3C24" w:rsidP="00B64625">
            <w:pPr>
              <w:rPr>
                <w:rFonts w:ascii="仿宋_GB2312" w:eastAsia="仿宋_GB2312" w:hAnsi="仿宋_GB2312"/>
                <w:sz w:val="24"/>
                <w:szCs w:val="24"/>
              </w:rPr>
            </w:pPr>
          </w:p>
        </w:tc>
        <w:tc>
          <w:tcPr>
            <w:tcW w:w="782" w:type="dxa"/>
            <w:vAlign w:val="center"/>
          </w:tcPr>
          <w:p w14:paraId="3BC75B49" w14:textId="77777777" w:rsidR="008B3C24" w:rsidRPr="00FF778B" w:rsidRDefault="008B3C24" w:rsidP="00B64625">
            <w:pPr>
              <w:rPr>
                <w:rFonts w:ascii="仿宋_GB2312" w:eastAsia="仿宋_GB2312" w:hAnsi="仿宋_GB2312"/>
                <w:sz w:val="24"/>
                <w:szCs w:val="24"/>
              </w:rPr>
            </w:pPr>
          </w:p>
        </w:tc>
        <w:tc>
          <w:tcPr>
            <w:tcW w:w="1244" w:type="dxa"/>
            <w:vAlign w:val="center"/>
          </w:tcPr>
          <w:p w14:paraId="6A05D1D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7C50FD0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A07C50B" w14:textId="77777777" w:rsidR="008B3C24" w:rsidRPr="00FF778B" w:rsidRDefault="008B3C24" w:rsidP="00B64625">
            <w:pPr>
              <w:rPr>
                <w:rFonts w:ascii="仿宋_GB2312" w:eastAsia="仿宋_GB2312" w:hAnsi="仿宋_GB2312"/>
                <w:sz w:val="24"/>
                <w:szCs w:val="24"/>
              </w:rPr>
            </w:pPr>
          </w:p>
        </w:tc>
        <w:tc>
          <w:tcPr>
            <w:tcW w:w="871" w:type="dxa"/>
            <w:vAlign w:val="center"/>
          </w:tcPr>
          <w:p w14:paraId="271F0632" w14:textId="77777777" w:rsidR="008B3C24" w:rsidRPr="00FF778B" w:rsidRDefault="008B3C24" w:rsidP="00B64625">
            <w:pPr>
              <w:rPr>
                <w:rFonts w:ascii="仿宋_GB2312" w:eastAsia="仿宋_GB2312" w:hAnsi="仿宋_GB2312"/>
                <w:sz w:val="24"/>
                <w:szCs w:val="24"/>
              </w:rPr>
            </w:pPr>
          </w:p>
        </w:tc>
        <w:tc>
          <w:tcPr>
            <w:tcW w:w="932" w:type="dxa"/>
            <w:vAlign w:val="center"/>
          </w:tcPr>
          <w:p w14:paraId="6C3D85C7" w14:textId="77777777" w:rsidR="008B3C24" w:rsidRPr="00FF778B" w:rsidRDefault="008B3C24" w:rsidP="00B64625">
            <w:pPr>
              <w:rPr>
                <w:rFonts w:ascii="仿宋_GB2312" w:eastAsia="仿宋_GB2312" w:hAnsi="仿宋_GB2312"/>
                <w:sz w:val="24"/>
                <w:szCs w:val="24"/>
              </w:rPr>
            </w:pPr>
          </w:p>
        </w:tc>
      </w:tr>
      <w:tr w:rsidR="008B3C24" w:rsidRPr="00904D05" w14:paraId="5680A9ED" w14:textId="77777777" w:rsidTr="00B64625">
        <w:trPr>
          <w:trHeight w:val="397"/>
          <w:jc w:val="center"/>
        </w:trPr>
        <w:tc>
          <w:tcPr>
            <w:tcW w:w="747" w:type="dxa"/>
            <w:vMerge/>
            <w:vAlign w:val="center"/>
          </w:tcPr>
          <w:p w14:paraId="72FD430F" w14:textId="77777777" w:rsidR="008B3C24" w:rsidRPr="00FF778B" w:rsidRDefault="008B3C24" w:rsidP="00B64625">
            <w:pPr>
              <w:rPr>
                <w:rFonts w:ascii="仿宋_GB2312" w:eastAsia="仿宋_GB2312" w:hAnsi="仿宋_GB2312"/>
                <w:sz w:val="24"/>
                <w:szCs w:val="24"/>
              </w:rPr>
            </w:pPr>
          </w:p>
        </w:tc>
        <w:tc>
          <w:tcPr>
            <w:tcW w:w="1992" w:type="dxa"/>
            <w:vAlign w:val="center"/>
          </w:tcPr>
          <w:p w14:paraId="790290E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消防设施远程监控设备</w:t>
            </w:r>
          </w:p>
        </w:tc>
        <w:tc>
          <w:tcPr>
            <w:tcW w:w="3080" w:type="dxa"/>
            <w:vAlign w:val="center"/>
          </w:tcPr>
          <w:p w14:paraId="727D0072" w14:textId="77777777" w:rsidR="008B3C24" w:rsidRPr="00FF778B" w:rsidRDefault="008B3C24" w:rsidP="00B64625">
            <w:pPr>
              <w:rPr>
                <w:rFonts w:ascii="仿宋_GB2312" w:eastAsia="仿宋_GB2312" w:hAnsi="仿宋_GB2312"/>
                <w:sz w:val="24"/>
                <w:szCs w:val="24"/>
              </w:rPr>
            </w:pPr>
          </w:p>
        </w:tc>
        <w:tc>
          <w:tcPr>
            <w:tcW w:w="782" w:type="dxa"/>
            <w:vAlign w:val="center"/>
          </w:tcPr>
          <w:p w14:paraId="4087073B" w14:textId="77777777" w:rsidR="008B3C24" w:rsidRPr="00FF778B" w:rsidRDefault="008B3C24" w:rsidP="00B64625">
            <w:pPr>
              <w:rPr>
                <w:rFonts w:ascii="仿宋_GB2312" w:eastAsia="仿宋_GB2312" w:hAnsi="仿宋_GB2312"/>
                <w:sz w:val="24"/>
                <w:szCs w:val="24"/>
              </w:rPr>
            </w:pPr>
          </w:p>
        </w:tc>
        <w:tc>
          <w:tcPr>
            <w:tcW w:w="1244" w:type="dxa"/>
            <w:vAlign w:val="center"/>
          </w:tcPr>
          <w:p w14:paraId="172D38F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3CEFA0C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FF85AA5" w14:textId="77777777" w:rsidR="008B3C24" w:rsidRPr="00FF778B" w:rsidRDefault="008B3C24" w:rsidP="00B64625">
            <w:pPr>
              <w:rPr>
                <w:rFonts w:ascii="仿宋_GB2312" w:eastAsia="仿宋_GB2312" w:hAnsi="仿宋_GB2312"/>
                <w:sz w:val="24"/>
                <w:szCs w:val="24"/>
              </w:rPr>
            </w:pPr>
          </w:p>
        </w:tc>
        <w:tc>
          <w:tcPr>
            <w:tcW w:w="871" w:type="dxa"/>
            <w:vAlign w:val="center"/>
          </w:tcPr>
          <w:p w14:paraId="05BA500D" w14:textId="77777777" w:rsidR="008B3C24" w:rsidRPr="00FF778B" w:rsidRDefault="008B3C24" w:rsidP="00B64625">
            <w:pPr>
              <w:rPr>
                <w:rFonts w:ascii="仿宋_GB2312" w:eastAsia="仿宋_GB2312" w:hAnsi="仿宋_GB2312"/>
                <w:sz w:val="24"/>
                <w:szCs w:val="24"/>
              </w:rPr>
            </w:pPr>
          </w:p>
        </w:tc>
        <w:tc>
          <w:tcPr>
            <w:tcW w:w="932" w:type="dxa"/>
            <w:vAlign w:val="center"/>
          </w:tcPr>
          <w:p w14:paraId="579DA99C" w14:textId="77777777" w:rsidR="008B3C24" w:rsidRPr="00FF778B" w:rsidRDefault="008B3C24" w:rsidP="00B64625">
            <w:pPr>
              <w:rPr>
                <w:rFonts w:ascii="仿宋_GB2312" w:eastAsia="仿宋_GB2312" w:hAnsi="仿宋_GB2312"/>
                <w:sz w:val="24"/>
                <w:szCs w:val="24"/>
              </w:rPr>
            </w:pPr>
          </w:p>
        </w:tc>
      </w:tr>
      <w:tr w:rsidR="008B3C24" w:rsidRPr="00904D05" w14:paraId="1277646C" w14:textId="77777777" w:rsidTr="00B64625">
        <w:trPr>
          <w:trHeight w:val="397"/>
          <w:jc w:val="center"/>
        </w:trPr>
        <w:tc>
          <w:tcPr>
            <w:tcW w:w="747" w:type="dxa"/>
            <w:vMerge/>
            <w:vAlign w:val="center"/>
          </w:tcPr>
          <w:p w14:paraId="2103C44A" w14:textId="77777777" w:rsidR="008B3C24" w:rsidRPr="00FF778B" w:rsidRDefault="008B3C24" w:rsidP="00B64625">
            <w:pPr>
              <w:rPr>
                <w:rFonts w:ascii="仿宋_GB2312" w:eastAsia="仿宋_GB2312" w:hAnsi="仿宋_GB2312"/>
                <w:sz w:val="24"/>
                <w:szCs w:val="24"/>
              </w:rPr>
            </w:pPr>
          </w:p>
        </w:tc>
        <w:tc>
          <w:tcPr>
            <w:tcW w:w="1992" w:type="dxa"/>
            <w:vAlign w:val="center"/>
          </w:tcPr>
          <w:p w14:paraId="288E008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系统接地装置</w:t>
            </w:r>
          </w:p>
        </w:tc>
        <w:tc>
          <w:tcPr>
            <w:tcW w:w="3080" w:type="dxa"/>
            <w:vAlign w:val="center"/>
          </w:tcPr>
          <w:p w14:paraId="6AB73D57" w14:textId="77777777" w:rsidR="008B3C24" w:rsidRPr="00FF778B" w:rsidRDefault="008B3C24" w:rsidP="00B64625">
            <w:pPr>
              <w:rPr>
                <w:rFonts w:ascii="仿宋_GB2312" w:eastAsia="仿宋_GB2312" w:hAnsi="仿宋_GB2312"/>
                <w:sz w:val="24"/>
                <w:szCs w:val="24"/>
              </w:rPr>
            </w:pPr>
          </w:p>
        </w:tc>
        <w:tc>
          <w:tcPr>
            <w:tcW w:w="782" w:type="dxa"/>
            <w:vAlign w:val="center"/>
          </w:tcPr>
          <w:p w14:paraId="12B92DF1" w14:textId="77777777" w:rsidR="008B3C24" w:rsidRPr="00FF778B" w:rsidRDefault="008B3C24" w:rsidP="00B64625">
            <w:pPr>
              <w:rPr>
                <w:rFonts w:ascii="仿宋_GB2312" w:eastAsia="仿宋_GB2312" w:hAnsi="仿宋_GB2312"/>
                <w:sz w:val="24"/>
                <w:szCs w:val="24"/>
              </w:rPr>
            </w:pPr>
          </w:p>
        </w:tc>
        <w:tc>
          <w:tcPr>
            <w:tcW w:w="1244" w:type="dxa"/>
            <w:vAlign w:val="center"/>
          </w:tcPr>
          <w:p w14:paraId="6524294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750618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1B99477" w14:textId="77777777" w:rsidR="008B3C24" w:rsidRPr="00FF778B" w:rsidRDefault="008B3C24" w:rsidP="00B64625">
            <w:pPr>
              <w:rPr>
                <w:rFonts w:ascii="仿宋_GB2312" w:eastAsia="仿宋_GB2312" w:hAnsi="仿宋_GB2312"/>
                <w:sz w:val="24"/>
                <w:szCs w:val="24"/>
              </w:rPr>
            </w:pPr>
          </w:p>
        </w:tc>
        <w:tc>
          <w:tcPr>
            <w:tcW w:w="871" w:type="dxa"/>
            <w:vAlign w:val="center"/>
          </w:tcPr>
          <w:p w14:paraId="678163B5" w14:textId="77777777" w:rsidR="008B3C24" w:rsidRPr="00FF778B" w:rsidRDefault="008B3C24" w:rsidP="00B64625">
            <w:pPr>
              <w:rPr>
                <w:rFonts w:ascii="仿宋_GB2312" w:eastAsia="仿宋_GB2312" w:hAnsi="仿宋_GB2312"/>
                <w:sz w:val="24"/>
                <w:szCs w:val="24"/>
              </w:rPr>
            </w:pPr>
          </w:p>
        </w:tc>
        <w:tc>
          <w:tcPr>
            <w:tcW w:w="932" w:type="dxa"/>
            <w:vAlign w:val="center"/>
          </w:tcPr>
          <w:p w14:paraId="69DB05B8" w14:textId="77777777" w:rsidR="008B3C24" w:rsidRPr="00FF778B" w:rsidRDefault="008B3C24" w:rsidP="00B64625">
            <w:pPr>
              <w:rPr>
                <w:rFonts w:ascii="仿宋_GB2312" w:eastAsia="仿宋_GB2312" w:hAnsi="仿宋_GB2312"/>
                <w:sz w:val="24"/>
                <w:szCs w:val="24"/>
              </w:rPr>
            </w:pPr>
          </w:p>
        </w:tc>
      </w:tr>
      <w:tr w:rsidR="008B3C24" w:rsidRPr="00904D05" w14:paraId="5555B137" w14:textId="77777777" w:rsidTr="00B64625">
        <w:trPr>
          <w:trHeight w:val="397"/>
          <w:jc w:val="center"/>
        </w:trPr>
        <w:tc>
          <w:tcPr>
            <w:tcW w:w="747" w:type="dxa"/>
            <w:vMerge/>
            <w:vAlign w:val="center"/>
          </w:tcPr>
          <w:p w14:paraId="09545163" w14:textId="77777777" w:rsidR="008B3C24" w:rsidRPr="00FF778B" w:rsidRDefault="008B3C24" w:rsidP="00B64625">
            <w:pPr>
              <w:rPr>
                <w:rFonts w:ascii="仿宋_GB2312" w:eastAsia="仿宋_GB2312" w:hAnsi="仿宋_GB2312"/>
                <w:sz w:val="24"/>
                <w:szCs w:val="24"/>
              </w:rPr>
            </w:pPr>
          </w:p>
        </w:tc>
        <w:tc>
          <w:tcPr>
            <w:tcW w:w="1992" w:type="dxa"/>
            <w:vAlign w:val="center"/>
          </w:tcPr>
          <w:p w14:paraId="02C307C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消防控制室环境</w:t>
            </w:r>
          </w:p>
        </w:tc>
        <w:tc>
          <w:tcPr>
            <w:tcW w:w="3080" w:type="dxa"/>
            <w:vAlign w:val="center"/>
          </w:tcPr>
          <w:p w14:paraId="0F0D20DA" w14:textId="77777777" w:rsidR="008B3C24" w:rsidRPr="00FF778B" w:rsidRDefault="008B3C24" w:rsidP="00B64625">
            <w:pPr>
              <w:rPr>
                <w:rFonts w:ascii="仿宋_GB2312" w:eastAsia="仿宋_GB2312" w:hAnsi="仿宋_GB2312"/>
                <w:sz w:val="24"/>
                <w:szCs w:val="24"/>
              </w:rPr>
            </w:pPr>
          </w:p>
        </w:tc>
        <w:tc>
          <w:tcPr>
            <w:tcW w:w="782" w:type="dxa"/>
            <w:vAlign w:val="center"/>
          </w:tcPr>
          <w:p w14:paraId="05B20559" w14:textId="77777777" w:rsidR="008B3C24" w:rsidRPr="00FF778B" w:rsidRDefault="008B3C24" w:rsidP="00B64625">
            <w:pPr>
              <w:rPr>
                <w:rFonts w:ascii="仿宋_GB2312" w:eastAsia="仿宋_GB2312" w:hAnsi="仿宋_GB2312"/>
                <w:sz w:val="24"/>
                <w:szCs w:val="24"/>
              </w:rPr>
            </w:pPr>
          </w:p>
        </w:tc>
        <w:tc>
          <w:tcPr>
            <w:tcW w:w="1244" w:type="dxa"/>
            <w:vAlign w:val="center"/>
          </w:tcPr>
          <w:p w14:paraId="1983C9A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FDBC67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D5A7370" w14:textId="77777777" w:rsidR="008B3C24" w:rsidRPr="00FF778B" w:rsidRDefault="008B3C24" w:rsidP="00B64625">
            <w:pPr>
              <w:rPr>
                <w:rFonts w:ascii="仿宋_GB2312" w:eastAsia="仿宋_GB2312" w:hAnsi="仿宋_GB2312"/>
                <w:sz w:val="24"/>
                <w:szCs w:val="24"/>
              </w:rPr>
            </w:pPr>
          </w:p>
        </w:tc>
        <w:tc>
          <w:tcPr>
            <w:tcW w:w="871" w:type="dxa"/>
            <w:vAlign w:val="center"/>
          </w:tcPr>
          <w:p w14:paraId="720B7B35" w14:textId="77777777" w:rsidR="008B3C24" w:rsidRPr="00FF778B" w:rsidRDefault="008B3C24" w:rsidP="00B64625">
            <w:pPr>
              <w:rPr>
                <w:rFonts w:ascii="仿宋_GB2312" w:eastAsia="仿宋_GB2312" w:hAnsi="仿宋_GB2312"/>
                <w:sz w:val="24"/>
                <w:szCs w:val="24"/>
              </w:rPr>
            </w:pPr>
          </w:p>
        </w:tc>
        <w:tc>
          <w:tcPr>
            <w:tcW w:w="932" w:type="dxa"/>
            <w:vAlign w:val="center"/>
          </w:tcPr>
          <w:p w14:paraId="3D829332" w14:textId="77777777" w:rsidR="008B3C24" w:rsidRPr="00FF778B" w:rsidRDefault="008B3C24" w:rsidP="00B64625">
            <w:pPr>
              <w:rPr>
                <w:rFonts w:ascii="仿宋_GB2312" w:eastAsia="仿宋_GB2312" w:hAnsi="仿宋_GB2312"/>
                <w:sz w:val="24"/>
                <w:szCs w:val="24"/>
              </w:rPr>
            </w:pPr>
          </w:p>
        </w:tc>
      </w:tr>
      <w:tr w:rsidR="008B3C24" w:rsidRPr="00904D05" w14:paraId="2D08C333" w14:textId="77777777" w:rsidTr="00B64625">
        <w:trPr>
          <w:trHeight w:val="397"/>
          <w:jc w:val="center"/>
        </w:trPr>
        <w:tc>
          <w:tcPr>
            <w:tcW w:w="747" w:type="dxa"/>
            <w:vMerge/>
            <w:vAlign w:val="center"/>
          </w:tcPr>
          <w:p w14:paraId="537C72D5" w14:textId="77777777" w:rsidR="008B3C24" w:rsidRPr="00FF778B" w:rsidRDefault="008B3C24" w:rsidP="00B64625">
            <w:pPr>
              <w:rPr>
                <w:rFonts w:ascii="仿宋_GB2312" w:eastAsia="仿宋_GB2312" w:hAnsi="仿宋_GB2312"/>
                <w:sz w:val="24"/>
                <w:szCs w:val="24"/>
              </w:rPr>
            </w:pPr>
          </w:p>
        </w:tc>
        <w:tc>
          <w:tcPr>
            <w:tcW w:w="1992" w:type="dxa"/>
            <w:vAlign w:val="center"/>
          </w:tcPr>
          <w:p w14:paraId="684E25C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主备电源</w:t>
            </w:r>
          </w:p>
        </w:tc>
        <w:tc>
          <w:tcPr>
            <w:tcW w:w="3080" w:type="dxa"/>
            <w:vAlign w:val="center"/>
          </w:tcPr>
          <w:p w14:paraId="190C1950" w14:textId="77777777" w:rsidR="008B3C24" w:rsidRPr="00FF778B" w:rsidRDefault="008B3C24" w:rsidP="00B64625">
            <w:pPr>
              <w:rPr>
                <w:rFonts w:ascii="仿宋_GB2312" w:eastAsia="仿宋_GB2312" w:hAnsi="仿宋_GB2312"/>
                <w:sz w:val="24"/>
                <w:szCs w:val="24"/>
              </w:rPr>
            </w:pPr>
          </w:p>
        </w:tc>
        <w:tc>
          <w:tcPr>
            <w:tcW w:w="782" w:type="dxa"/>
            <w:vAlign w:val="center"/>
          </w:tcPr>
          <w:p w14:paraId="0033D9A0" w14:textId="77777777" w:rsidR="008B3C24" w:rsidRPr="00FF778B" w:rsidRDefault="008B3C24" w:rsidP="00B64625">
            <w:pPr>
              <w:rPr>
                <w:rFonts w:ascii="仿宋_GB2312" w:eastAsia="仿宋_GB2312" w:hAnsi="仿宋_GB2312"/>
                <w:sz w:val="24"/>
                <w:szCs w:val="24"/>
              </w:rPr>
            </w:pPr>
          </w:p>
        </w:tc>
        <w:tc>
          <w:tcPr>
            <w:tcW w:w="1244" w:type="dxa"/>
            <w:vAlign w:val="center"/>
          </w:tcPr>
          <w:p w14:paraId="60306E2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CFE62E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625EC07" w14:textId="77777777" w:rsidR="008B3C24" w:rsidRPr="00FF778B" w:rsidRDefault="008B3C24" w:rsidP="00B64625">
            <w:pPr>
              <w:rPr>
                <w:rFonts w:ascii="仿宋_GB2312" w:eastAsia="仿宋_GB2312" w:hAnsi="仿宋_GB2312"/>
                <w:sz w:val="24"/>
                <w:szCs w:val="24"/>
              </w:rPr>
            </w:pPr>
          </w:p>
        </w:tc>
        <w:tc>
          <w:tcPr>
            <w:tcW w:w="871" w:type="dxa"/>
            <w:vAlign w:val="center"/>
          </w:tcPr>
          <w:p w14:paraId="77DC786B" w14:textId="77777777" w:rsidR="008B3C24" w:rsidRPr="00FF778B" w:rsidRDefault="008B3C24" w:rsidP="00B64625">
            <w:pPr>
              <w:rPr>
                <w:rFonts w:ascii="仿宋_GB2312" w:eastAsia="仿宋_GB2312" w:hAnsi="仿宋_GB2312"/>
                <w:sz w:val="24"/>
                <w:szCs w:val="24"/>
              </w:rPr>
            </w:pPr>
          </w:p>
        </w:tc>
        <w:tc>
          <w:tcPr>
            <w:tcW w:w="932" w:type="dxa"/>
            <w:vAlign w:val="center"/>
          </w:tcPr>
          <w:p w14:paraId="6004A3B2" w14:textId="77777777" w:rsidR="008B3C24" w:rsidRPr="00FF778B" w:rsidRDefault="008B3C24" w:rsidP="00B64625">
            <w:pPr>
              <w:rPr>
                <w:rFonts w:ascii="仿宋_GB2312" w:eastAsia="仿宋_GB2312" w:hAnsi="仿宋_GB2312"/>
                <w:sz w:val="24"/>
                <w:szCs w:val="24"/>
              </w:rPr>
            </w:pPr>
          </w:p>
        </w:tc>
      </w:tr>
      <w:tr w:rsidR="008B3C24" w:rsidRPr="00904D05" w14:paraId="7FF3C415" w14:textId="77777777" w:rsidTr="00B64625">
        <w:trPr>
          <w:trHeight w:val="397"/>
          <w:jc w:val="center"/>
        </w:trPr>
        <w:tc>
          <w:tcPr>
            <w:tcW w:w="747" w:type="dxa"/>
            <w:vMerge/>
            <w:vAlign w:val="center"/>
          </w:tcPr>
          <w:p w14:paraId="443545B5" w14:textId="77777777" w:rsidR="008B3C24" w:rsidRPr="00FF778B" w:rsidRDefault="008B3C24" w:rsidP="00B64625">
            <w:pPr>
              <w:rPr>
                <w:rFonts w:ascii="仿宋_GB2312" w:eastAsia="仿宋_GB2312" w:hAnsi="仿宋_GB2312"/>
                <w:sz w:val="24"/>
                <w:szCs w:val="24"/>
              </w:rPr>
            </w:pPr>
          </w:p>
        </w:tc>
        <w:tc>
          <w:tcPr>
            <w:tcW w:w="1992" w:type="dxa"/>
            <w:vAlign w:val="center"/>
          </w:tcPr>
          <w:p w14:paraId="4AC003D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火灾警报装置</w:t>
            </w:r>
          </w:p>
        </w:tc>
        <w:tc>
          <w:tcPr>
            <w:tcW w:w="3080" w:type="dxa"/>
            <w:vAlign w:val="center"/>
          </w:tcPr>
          <w:p w14:paraId="43608688" w14:textId="77777777" w:rsidR="008B3C24" w:rsidRPr="00FF778B" w:rsidRDefault="008B3C24" w:rsidP="00B64625">
            <w:pPr>
              <w:rPr>
                <w:rFonts w:ascii="仿宋_GB2312" w:eastAsia="仿宋_GB2312" w:hAnsi="仿宋_GB2312"/>
                <w:sz w:val="24"/>
                <w:szCs w:val="24"/>
              </w:rPr>
            </w:pPr>
          </w:p>
        </w:tc>
        <w:tc>
          <w:tcPr>
            <w:tcW w:w="782" w:type="dxa"/>
            <w:vAlign w:val="center"/>
          </w:tcPr>
          <w:p w14:paraId="6915DC0E" w14:textId="77777777" w:rsidR="008B3C24" w:rsidRPr="00FF778B" w:rsidRDefault="008B3C24" w:rsidP="00B64625">
            <w:pPr>
              <w:rPr>
                <w:rFonts w:ascii="仿宋_GB2312" w:eastAsia="仿宋_GB2312" w:hAnsi="仿宋_GB2312"/>
                <w:sz w:val="24"/>
                <w:szCs w:val="24"/>
              </w:rPr>
            </w:pPr>
          </w:p>
        </w:tc>
        <w:tc>
          <w:tcPr>
            <w:tcW w:w="1244" w:type="dxa"/>
            <w:vAlign w:val="center"/>
          </w:tcPr>
          <w:p w14:paraId="06A7FE5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5D4659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049DE24" w14:textId="77777777" w:rsidR="008B3C24" w:rsidRPr="00FF778B" w:rsidRDefault="008B3C24" w:rsidP="00B64625">
            <w:pPr>
              <w:rPr>
                <w:rFonts w:ascii="仿宋_GB2312" w:eastAsia="仿宋_GB2312" w:hAnsi="仿宋_GB2312"/>
                <w:sz w:val="24"/>
                <w:szCs w:val="24"/>
              </w:rPr>
            </w:pPr>
          </w:p>
        </w:tc>
        <w:tc>
          <w:tcPr>
            <w:tcW w:w="871" w:type="dxa"/>
            <w:vAlign w:val="center"/>
          </w:tcPr>
          <w:p w14:paraId="5CDC0330" w14:textId="77777777" w:rsidR="008B3C24" w:rsidRPr="00FF778B" w:rsidRDefault="008B3C24" w:rsidP="00B64625">
            <w:pPr>
              <w:rPr>
                <w:rFonts w:ascii="仿宋_GB2312" w:eastAsia="仿宋_GB2312" w:hAnsi="仿宋_GB2312"/>
                <w:sz w:val="24"/>
                <w:szCs w:val="24"/>
              </w:rPr>
            </w:pPr>
          </w:p>
        </w:tc>
        <w:tc>
          <w:tcPr>
            <w:tcW w:w="932" w:type="dxa"/>
            <w:vAlign w:val="center"/>
          </w:tcPr>
          <w:p w14:paraId="7F7328DE" w14:textId="77777777" w:rsidR="008B3C24" w:rsidRPr="00FF778B" w:rsidRDefault="008B3C24" w:rsidP="00B64625">
            <w:pPr>
              <w:rPr>
                <w:rFonts w:ascii="仿宋_GB2312" w:eastAsia="仿宋_GB2312" w:hAnsi="仿宋_GB2312"/>
                <w:sz w:val="24"/>
                <w:szCs w:val="24"/>
              </w:rPr>
            </w:pPr>
          </w:p>
        </w:tc>
      </w:tr>
      <w:tr w:rsidR="008B3C24" w:rsidRPr="00904D05" w14:paraId="2997DFCB" w14:textId="77777777" w:rsidTr="00B64625">
        <w:trPr>
          <w:trHeight w:val="464"/>
          <w:jc w:val="center"/>
        </w:trPr>
        <w:tc>
          <w:tcPr>
            <w:tcW w:w="747" w:type="dxa"/>
            <w:vMerge w:val="restart"/>
            <w:vAlign w:val="center"/>
          </w:tcPr>
          <w:p w14:paraId="45B6482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电气火灾监控</w:t>
            </w:r>
          </w:p>
        </w:tc>
        <w:tc>
          <w:tcPr>
            <w:tcW w:w="1992" w:type="dxa"/>
            <w:vAlign w:val="center"/>
          </w:tcPr>
          <w:p w14:paraId="7CFAB0A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监控探测器</w:t>
            </w:r>
          </w:p>
        </w:tc>
        <w:tc>
          <w:tcPr>
            <w:tcW w:w="3080" w:type="dxa"/>
            <w:vAlign w:val="center"/>
          </w:tcPr>
          <w:p w14:paraId="385797C9" w14:textId="77777777" w:rsidR="008B3C24" w:rsidRPr="00FF778B" w:rsidRDefault="008B3C24" w:rsidP="00B64625">
            <w:pPr>
              <w:rPr>
                <w:rFonts w:ascii="仿宋_GB2312" w:eastAsia="仿宋_GB2312" w:hAnsi="仿宋_GB2312"/>
                <w:sz w:val="24"/>
                <w:szCs w:val="24"/>
              </w:rPr>
            </w:pPr>
          </w:p>
        </w:tc>
        <w:tc>
          <w:tcPr>
            <w:tcW w:w="782" w:type="dxa"/>
            <w:vAlign w:val="center"/>
          </w:tcPr>
          <w:p w14:paraId="1366DEF3" w14:textId="77777777" w:rsidR="008B3C24" w:rsidRPr="00FF778B" w:rsidRDefault="008B3C24" w:rsidP="00B64625">
            <w:pPr>
              <w:rPr>
                <w:rFonts w:ascii="仿宋_GB2312" w:eastAsia="仿宋_GB2312" w:hAnsi="仿宋_GB2312"/>
                <w:sz w:val="24"/>
                <w:szCs w:val="24"/>
              </w:rPr>
            </w:pPr>
          </w:p>
        </w:tc>
        <w:tc>
          <w:tcPr>
            <w:tcW w:w="1244" w:type="dxa"/>
            <w:vAlign w:val="center"/>
          </w:tcPr>
          <w:p w14:paraId="6C83DD7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9D3886E"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3259CFB" w14:textId="77777777" w:rsidR="008B3C24" w:rsidRPr="00FF778B" w:rsidRDefault="008B3C24" w:rsidP="00B64625">
            <w:pPr>
              <w:rPr>
                <w:rFonts w:ascii="仿宋_GB2312" w:eastAsia="仿宋_GB2312" w:hAnsi="仿宋_GB2312"/>
                <w:sz w:val="24"/>
                <w:szCs w:val="24"/>
              </w:rPr>
            </w:pPr>
          </w:p>
        </w:tc>
        <w:tc>
          <w:tcPr>
            <w:tcW w:w="871" w:type="dxa"/>
            <w:vAlign w:val="center"/>
          </w:tcPr>
          <w:p w14:paraId="35042BCA" w14:textId="77777777" w:rsidR="008B3C24" w:rsidRPr="00FF778B" w:rsidRDefault="008B3C24" w:rsidP="00B64625">
            <w:pPr>
              <w:rPr>
                <w:rFonts w:ascii="仿宋_GB2312" w:eastAsia="仿宋_GB2312" w:hAnsi="仿宋_GB2312"/>
                <w:sz w:val="24"/>
                <w:szCs w:val="24"/>
              </w:rPr>
            </w:pPr>
          </w:p>
        </w:tc>
        <w:tc>
          <w:tcPr>
            <w:tcW w:w="932" w:type="dxa"/>
            <w:vAlign w:val="center"/>
          </w:tcPr>
          <w:p w14:paraId="7C10BFB8" w14:textId="77777777" w:rsidR="008B3C24" w:rsidRPr="00FF778B" w:rsidRDefault="008B3C24" w:rsidP="00B64625">
            <w:pPr>
              <w:rPr>
                <w:rFonts w:ascii="仿宋_GB2312" w:eastAsia="仿宋_GB2312" w:hAnsi="仿宋_GB2312"/>
                <w:sz w:val="24"/>
                <w:szCs w:val="24"/>
              </w:rPr>
            </w:pPr>
          </w:p>
        </w:tc>
      </w:tr>
      <w:tr w:rsidR="008B3C24" w:rsidRPr="00904D05" w14:paraId="296DA720" w14:textId="77777777" w:rsidTr="00B64625">
        <w:trPr>
          <w:trHeight w:val="340"/>
          <w:jc w:val="center"/>
        </w:trPr>
        <w:tc>
          <w:tcPr>
            <w:tcW w:w="747" w:type="dxa"/>
            <w:vMerge/>
            <w:vAlign w:val="center"/>
          </w:tcPr>
          <w:p w14:paraId="42714297" w14:textId="77777777" w:rsidR="008B3C24" w:rsidRPr="00FF778B" w:rsidRDefault="008B3C24" w:rsidP="00B64625">
            <w:pPr>
              <w:rPr>
                <w:rFonts w:ascii="仿宋_GB2312" w:eastAsia="仿宋_GB2312" w:hAnsi="仿宋_GB2312"/>
                <w:sz w:val="24"/>
                <w:szCs w:val="24"/>
              </w:rPr>
            </w:pPr>
          </w:p>
        </w:tc>
        <w:tc>
          <w:tcPr>
            <w:tcW w:w="1992" w:type="dxa"/>
            <w:vAlign w:val="center"/>
          </w:tcPr>
          <w:p w14:paraId="0E147E8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报警主机</w:t>
            </w:r>
          </w:p>
        </w:tc>
        <w:tc>
          <w:tcPr>
            <w:tcW w:w="3080" w:type="dxa"/>
            <w:vAlign w:val="center"/>
          </w:tcPr>
          <w:p w14:paraId="43463165" w14:textId="77777777" w:rsidR="008B3C24" w:rsidRPr="00FF778B" w:rsidRDefault="008B3C24" w:rsidP="00B64625">
            <w:pPr>
              <w:rPr>
                <w:rFonts w:ascii="仿宋_GB2312" w:eastAsia="仿宋_GB2312" w:hAnsi="仿宋_GB2312"/>
                <w:sz w:val="24"/>
                <w:szCs w:val="24"/>
              </w:rPr>
            </w:pPr>
          </w:p>
        </w:tc>
        <w:tc>
          <w:tcPr>
            <w:tcW w:w="782" w:type="dxa"/>
            <w:vAlign w:val="center"/>
          </w:tcPr>
          <w:p w14:paraId="76E1C64E" w14:textId="77777777" w:rsidR="008B3C24" w:rsidRPr="00FF778B" w:rsidRDefault="008B3C24" w:rsidP="00B64625">
            <w:pPr>
              <w:rPr>
                <w:rFonts w:ascii="仿宋_GB2312" w:eastAsia="仿宋_GB2312" w:hAnsi="仿宋_GB2312"/>
                <w:sz w:val="24"/>
                <w:szCs w:val="24"/>
              </w:rPr>
            </w:pPr>
          </w:p>
        </w:tc>
        <w:tc>
          <w:tcPr>
            <w:tcW w:w="1244" w:type="dxa"/>
            <w:vAlign w:val="center"/>
          </w:tcPr>
          <w:p w14:paraId="4E819DA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D89676E"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B51D268" w14:textId="77777777" w:rsidR="008B3C24" w:rsidRPr="00FF778B" w:rsidRDefault="008B3C24" w:rsidP="00B64625">
            <w:pPr>
              <w:rPr>
                <w:rFonts w:ascii="仿宋_GB2312" w:eastAsia="仿宋_GB2312" w:hAnsi="仿宋_GB2312"/>
                <w:sz w:val="24"/>
                <w:szCs w:val="24"/>
              </w:rPr>
            </w:pPr>
          </w:p>
        </w:tc>
        <w:tc>
          <w:tcPr>
            <w:tcW w:w="871" w:type="dxa"/>
            <w:vAlign w:val="center"/>
          </w:tcPr>
          <w:p w14:paraId="0D01CBC2" w14:textId="77777777" w:rsidR="008B3C24" w:rsidRPr="00FF778B" w:rsidRDefault="008B3C24" w:rsidP="00B64625">
            <w:pPr>
              <w:rPr>
                <w:rFonts w:ascii="仿宋_GB2312" w:eastAsia="仿宋_GB2312" w:hAnsi="仿宋_GB2312"/>
                <w:sz w:val="24"/>
                <w:szCs w:val="24"/>
              </w:rPr>
            </w:pPr>
          </w:p>
        </w:tc>
        <w:tc>
          <w:tcPr>
            <w:tcW w:w="932" w:type="dxa"/>
            <w:vAlign w:val="center"/>
          </w:tcPr>
          <w:p w14:paraId="18F27B37" w14:textId="77777777" w:rsidR="008B3C24" w:rsidRPr="00FF778B" w:rsidRDefault="008B3C24" w:rsidP="00B64625">
            <w:pPr>
              <w:rPr>
                <w:rFonts w:ascii="仿宋_GB2312" w:eastAsia="仿宋_GB2312" w:hAnsi="仿宋_GB2312"/>
                <w:sz w:val="24"/>
                <w:szCs w:val="24"/>
              </w:rPr>
            </w:pPr>
          </w:p>
        </w:tc>
      </w:tr>
      <w:tr w:rsidR="008B3C24" w:rsidRPr="00904D05" w14:paraId="095A754C" w14:textId="77777777" w:rsidTr="00B64625">
        <w:trPr>
          <w:trHeight w:val="460"/>
          <w:jc w:val="center"/>
        </w:trPr>
        <w:tc>
          <w:tcPr>
            <w:tcW w:w="747" w:type="dxa"/>
            <w:vMerge w:val="restart"/>
            <w:vAlign w:val="center"/>
          </w:tcPr>
          <w:p w14:paraId="6EB14EA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可燃气体报警</w:t>
            </w:r>
          </w:p>
        </w:tc>
        <w:tc>
          <w:tcPr>
            <w:tcW w:w="1992" w:type="dxa"/>
            <w:vAlign w:val="center"/>
          </w:tcPr>
          <w:p w14:paraId="2323BA0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监控探测器</w:t>
            </w:r>
          </w:p>
        </w:tc>
        <w:tc>
          <w:tcPr>
            <w:tcW w:w="3080" w:type="dxa"/>
            <w:vAlign w:val="center"/>
          </w:tcPr>
          <w:p w14:paraId="2CA3A815" w14:textId="77777777" w:rsidR="008B3C24" w:rsidRPr="00FF778B" w:rsidRDefault="008B3C24" w:rsidP="00B64625">
            <w:pPr>
              <w:rPr>
                <w:rFonts w:ascii="仿宋_GB2312" w:eastAsia="仿宋_GB2312" w:hAnsi="仿宋_GB2312"/>
                <w:sz w:val="24"/>
                <w:szCs w:val="24"/>
              </w:rPr>
            </w:pPr>
          </w:p>
        </w:tc>
        <w:tc>
          <w:tcPr>
            <w:tcW w:w="782" w:type="dxa"/>
            <w:vAlign w:val="center"/>
          </w:tcPr>
          <w:p w14:paraId="1D7400CD" w14:textId="77777777" w:rsidR="008B3C24" w:rsidRPr="00FF778B" w:rsidRDefault="008B3C24" w:rsidP="00B64625">
            <w:pPr>
              <w:rPr>
                <w:rFonts w:ascii="仿宋_GB2312" w:eastAsia="仿宋_GB2312" w:hAnsi="仿宋_GB2312"/>
                <w:sz w:val="24"/>
                <w:szCs w:val="24"/>
              </w:rPr>
            </w:pPr>
          </w:p>
        </w:tc>
        <w:tc>
          <w:tcPr>
            <w:tcW w:w="1244" w:type="dxa"/>
            <w:vAlign w:val="center"/>
          </w:tcPr>
          <w:p w14:paraId="064F83C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337F31D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1A73EE6" w14:textId="77777777" w:rsidR="008B3C24" w:rsidRPr="00FF778B" w:rsidRDefault="008B3C24" w:rsidP="00B64625">
            <w:pPr>
              <w:rPr>
                <w:rFonts w:ascii="仿宋_GB2312" w:eastAsia="仿宋_GB2312" w:hAnsi="仿宋_GB2312"/>
                <w:sz w:val="24"/>
                <w:szCs w:val="24"/>
              </w:rPr>
            </w:pPr>
          </w:p>
        </w:tc>
        <w:tc>
          <w:tcPr>
            <w:tcW w:w="871" w:type="dxa"/>
            <w:vAlign w:val="center"/>
          </w:tcPr>
          <w:p w14:paraId="7824CFD3" w14:textId="77777777" w:rsidR="008B3C24" w:rsidRPr="00FF778B" w:rsidRDefault="008B3C24" w:rsidP="00B64625">
            <w:pPr>
              <w:rPr>
                <w:rFonts w:ascii="仿宋_GB2312" w:eastAsia="仿宋_GB2312" w:hAnsi="仿宋_GB2312"/>
                <w:sz w:val="24"/>
                <w:szCs w:val="24"/>
              </w:rPr>
            </w:pPr>
          </w:p>
        </w:tc>
        <w:tc>
          <w:tcPr>
            <w:tcW w:w="932" w:type="dxa"/>
            <w:vAlign w:val="center"/>
          </w:tcPr>
          <w:p w14:paraId="3745BC6D" w14:textId="77777777" w:rsidR="008B3C24" w:rsidRPr="00FF778B" w:rsidRDefault="008B3C24" w:rsidP="00B64625">
            <w:pPr>
              <w:rPr>
                <w:rFonts w:ascii="仿宋_GB2312" w:eastAsia="仿宋_GB2312" w:hAnsi="仿宋_GB2312"/>
                <w:sz w:val="24"/>
                <w:szCs w:val="24"/>
              </w:rPr>
            </w:pPr>
          </w:p>
        </w:tc>
      </w:tr>
      <w:tr w:rsidR="008B3C24" w:rsidRPr="00904D05" w14:paraId="2A284ED0" w14:textId="77777777" w:rsidTr="00B64625">
        <w:trPr>
          <w:trHeight w:val="340"/>
          <w:jc w:val="center"/>
        </w:trPr>
        <w:tc>
          <w:tcPr>
            <w:tcW w:w="747" w:type="dxa"/>
            <w:vMerge/>
            <w:vAlign w:val="center"/>
          </w:tcPr>
          <w:p w14:paraId="6E5293F6" w14:textId="77777777" w:rsidR="008B3C24" w:rsidRPr="00FF778B" w:rsidRDefault="008B3C24" w:rsidP="00B64625">
            <w:pPr>
              <w:rPr>
                <w:rFonts w:ascii="仿宋_GB2312" w:eastAsia="仿宋_GB2312" w:hAnsi="仿宋_GB2312"/>
                <w:sz w:val="24"/>
                <w:szCs w:val="24"/>
              </w:rPr>
            </w:pPr>
          </w:p>
        </w:tc>
        <w:tc>
          <w:tcPr>
            <w:tcW w:w="1992" w:type="dxa"/>
            <w:vAlign w:val="center"/>
          </w:tcPr>
          <w:p w14:paraId="71033CC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报警主机</w:t>
            </w:r>
          </w:p>
        </w:tc>
        <w:tc>
          <w:tcPr>
            <w:tcW w:w="3080" w:type="dxa"/>
            <w:vAlign w:val="center"/>
          </w:tcPr>
          <w:p w14:paraId="243F743D" w14:textId="77777777" w:rsidR="008B3C24" w:rsidRPr="00FF778B" w:rsidRDefault="008B3C24" w:rsidP="00B64625">
            <w:pPr>
              <w:rPr>
                <w:rFonts w:ascii="仿宋_GB2312" w:eastAsia="仿宋_GB2312" w:hAnsi="仿宋_GB2312"/>
                <w:sz w:val="24"/>
                <w:szCs w:val="24"/>
              </w:rPr>
            </w:pPr>
          </w:p>
        </w:tc>
        <w:tc>
          <w:tcPr>
            <w:tcW w:w="782" w:type="dxa"/>
            <w:vAlign w:val="center"/>
          </w:tcPr>
          <w:p w14:paraId="315B08D3" w14:textId="77777777" w:rsidR="008B3C24" w:rsidRPr="00FF778B" w:rsidRDefault="008B3C24" w:rsidP="00B64625">
            <w:pPr>
              <w:rPr>
                <w:rFonts w:ascii="仿宋_GB2312" w:eastAsia="仿宋_GB2312" w:hAnsi="仿宋_GB2312"/>
                <w:sz w:val="24"/>
                <w:szCs w:val="24"/>
              </w:rPr>
            </w:pPr>
          </w:p>
        </w:tc>
        <w:tc>
          <w:tcPr>
            <w:tcW w:w="1244" w:type="dxa"/>
            <w:vAlign w:val="center"/>
          </w:tcPr>
          <w:p w14:paraId="0C6E572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0011439E"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15BA179" w14:textId="77777777" w:rsidR="008B3C24" w:rsidRPr="00FF778B" w:rsidRDefault="008B3C24" w:rsidP="00B64625">
            <w:pPr>
              <w:rPr>
                <w:rFonts w:ascii="仿宋_GB2312" w:eastAsia="仿宋_GB2312" w:hAnsi="仿宋_GB2312"/>
                <w:sz w:val="24"/>
                <w:szCs w:val="24"/>
              </w:rPr>
            </w:pPr>
          </w:p>
        </w:tc>
        <w:tc>
          <w:tcPr>
            <w:tcW w:w="871" w:type="dxa"/>
            <w:vAlign w:val="center"/>
          </w:tcPr>
          <w:p w14:paraId="234E64B8" w14:textId="77777777" w:rsidR="008B3C24" w:rsidRPr="00FF778B" w:rsidRDefault="008B3C24" w:rsidP="00B64625">
            <w:pPr>
              <w:rPr>
                <w:rFonts w:ascii="仿宋_GB2312" w:eastAsia="仿宋_GB2312" w:hAnsi="仿宋_GB2312"/>
                <w:sz w:val="24"/>
                <w:szCs w:val="24"/>
              </w:rPr>
            </w:pPr>
          </w:p>
        </w:tc>
        <w:tc>
          <w:tcPr>
            <w:tcW w:w="932" w:type="dxa"/>
            <w:vAlign w:val="center"/>
          </w:tcPr>
          <w:p w14:paraId="117AAC15" w14:textId="77777777" w:rsidR="008B3C24" w:rsidRPr="00FF778B" w:rsidRDefault="008B3C24" w:rsidP="00B64625">
            <w:pPr>
              <w:rPr>
                <w:rFonts w:ascii="仿宋_GB2312" w:eastAsia="仿宋_GB2312" w:hAnsi="仿宋_GB2312"/>
                <w:sz w:val="24"/>
                <w:szCs w:val="24"/>
              </w:rPr>
            </w:pPr>
          </w:p>
        </w:tc>
      </w:tr>
      <w:tr w:rsidR="008B3C24" w:rsidRPr="00904D05" w14:paraId="372A4273" w14:textId="77777777" w:rsidTr="00B64625">
        <w:trPr>
          <w:trHeight w:val="340"/>
          <w:jc w:val="center"/>
        </w:trPr>
        <w:tc>
          <w:tcPr>
            <w:tcW w:w="747" w:type="dxa"/>
            <w:vAlign w:val="center"/>
          </w:tcPr>
          <w:p w14:paraId="6764495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系统</w:t>
            </w:r>
          </w:p>
        </w:tc>
        <w:tc>
          <w:tcPr>
            <w:tcW w:w="1992" w:type="dxa"/>
            <w:vAlign w:val="center"/>
          </w:tcPr>
          <w:p w14:paraId="0D5E8F4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内容</w:t>
            </w:r>
          </w:p>
        </w:tc>
        <w:tc>
          <w:tcPr>
            <w:tcW w:w="3080" w:type="dxa"/>
            <w:vAlign w:val="center"/>
          </w:tcPr>
          <w:p w14:paraId="7FAAAC1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维保保养区域</w:t>
            </w:r>
          </w:p>
        </w:tc>
        <w:tc>
          <w:tcPr>
            <w:tcW w:w="782" w:type="dxa"/>
            <w:vAlign w:val="center"/>
          </w:tcPr>
          <w:p w14:paraId="5198FBB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数量</w:t>
            </w:r>
          </w:p>
        </w:tc>
        <w:tc>
          <w:tcPr>
            <w:tcW w:w="1244" w:type="dxa"/>
            <w:vAlign w:val="center"/>
          </w:tcPr>
          <w:p w14:paraId="74FE9EE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周期</w:t>
            </w:r>
          </w:p>
        </w:tc>
        <w:tc>
          <w:tcPr>
            <w:tcW w:w="766" w:type="dxa"/>
            <w:vAlign w:val="center"/>
          </w:tcPr>
          <w:p w14:paraId="67241AC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状态</w:t>
            </w:r>
          </w:p>
        </w:tc>
        <w:tc>
          <w:tcPr>
            <w:tcW w:w="4261" w:type="dxa"/>
            <w:gridSpan w:val="3"/>
            <w:vAlign w:val="center"/>
          </w:tcPr>
          <w:p w14:paraId="6F242A1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故障描述</w:t>
            </w:r>
          </w:p>
        </w:tc>
        <w:tc>
          <w:tcPr>
            <w:tcW w:w="871" w:type="dxa"/>
            <w:vAlign w:val="center"/>
          </w:tcPr>
          <w:p w14:paraId="5970BB5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处理</w:t>
            </w:r>
          </w:p>
        </w:tc>
        <w:tc>
          <w:tcPr>
            <w:tcW w:w="932" w:type="dxa"/>
            <w:vAlign w:val="center"/>
          </w:tcPr>
          <w:p w14:paraId="54CF7E3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报修</w:t>
            </w:r>
          </w:p>
        </w:tc>
      </w:tr>
      <w:tr w:rsidR="008B3C24" w:rsidRPr="00904D05" w14:paraId="336D8B38" w14:textId="77777777" w:rsidTr="00B64625">
        <w:trPr>
          <w:trHeight w:val="340"/>
          <w:jc w:val="center"/>
        </w:trPr>
        <w:tc>
          <w:tcPr>
            <w:tcW w:w="747" w:type="dxa"/>
            <w:vMerge w:val="restart"/>
            <w:vAlign w:val="center"/>
          </w:tcPr>
          <w:p w14:paraId="6B44054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消防给水及消火栓系统</w:t>
            </w:r>
          </w:p>
        </w:tc>
        <w:tc>
          <w:tcPr>
            <w:tcW w:w="1992" w:type="dxa"/>
            <w:vAlign w:val="center"/>
          </w:tcPr>
          <w:p w14:paraId="2B8B43E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消防水池</w:t>
            </w:r>
          </w:p>
        </w:tc>
        <w:tc>
          <w:tcPr>
            <w:tcW w:w="3080" w:type="dxa"/>
            <w:vAlign w:val="center"/>
          </w:tcPr>
          <w:p w14:paraId="18B9610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液位：</w:t>
            </w:r>
          </w:p>
        </w:tc>
        <w:tc>
          <w:tcPr>
            <w:tcW w:w="782" w:type="dxa"/>
            <w:vAlign w:val="center"/>
          </w:tcPr>
          <w:p w14:paraId="1ACBBDB5" w14:textId="77777777" w:rsidR="008B3C24" w:rsidRPr="00FF778B" w:rsidRDefault="008B3C24" w:rsidP="00B64625">
            <w:pPr>
              <w:rPr>
                <w:rFonts w:ascii="仿宋_GB2312" w:eastAsia="仿宋_GB2312" w:hAnsi="仿宋_GB2312"/>
                <w:sz w:val="24"/>
                <w:szCs w:val="24"/>
              </w:rPr>
            </w:pPr>
          </w:p>
        </w:tc>
        <w:tc>
          <w:tcPr>
            <w:tcW w:w="1244" w:type="dxa"/>
            <w:vAlign w:val="center"/>
          </w:tcPr>
          <w:p w14:paraId="153987C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B1A6130"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E0F595D" w14:textId="77777777" w:rsidR="008B3C24" w:rsidRPr="00FF778B" w:rsidRDefault="008B3C24" w:rsidP="00B64625">
            <w:pPr>
              <w:rPr>
                <w:rFonts w:ascii="仿宋_GB2312" w:eastAsia="仿宋_GB2312" w:hAnsi="仿宋_GB2312"/>
                <w:sz w:val="24"/>
                <w:szCs w:val="24"/>
              </w:rPr>
            </w:pPr>
          </w:p>
        </w:tc>
        <w:tc>
          <w:tcPr>
            <w:tcW w:w="871" w:type="dxa"/>
            <w:vAlign w:val="center"/>
          </w:tcPr>
          <w:p w14:paraId="4DE3FFFA" w14:textId="77777777" w:rsidR="008B3C24" w:rsidRPr="00FF778B" w:rsidRDefault="008B3C24" w:rsidP="00B64625">
            <w:pPr>
              <w:rPr>
                <w:rFonts w:ascii="仿宋_GB2312" w:eastAsia="仿宋_GB2312" w:hAnsi="仿宋_GB2312"/>
                <w:sz w:val="24"/>
                <w:szCs w:val="24"/>
              </w:rPr>
            </w:pPr>
          </w:p>
        </w:tc>
        <w:tc>
          <w:tcPr>
            <w:tcW w:w="932" w:type="dxa"/>
            <w:vAlign w:val="center"/>
          </w:tcPr>
          <w:p w14:paraId="3EE006B1" w14:textId="77777777" w:rsidR="008B3C24" w:rsidRPr="00FF778B" w:rsidRDefault="008B3C24" w:rsidP="00B64625">
            <w:pPr>
              <w:rPr>
                <w:rFonts w:ascii="仿宋_GB2312" w:eastAsia="仿宋_GB2312" w:hAnsi="仿宋_GB2312"/>
                <w:sz w:val="24"/>
                <w:szCs w:val="24"/>
              </w:rPr>
            </w:pPr>
          </w:p>
        </w:tc>
      </w:tr>
      <w:tr w:rsidR="008B3C24" w:rsidRPr="00904D05" w14:paraId="09529E42" w14:textId="77777777" w:rsidTr="00B64625">
        <w:trPr>
          <w:trHeight w:val="340"/>
          <w:jc w:val="center"/>
        </w:trPr>
        <w:tc>
          <w:tcPr>
            <w:tcW w:w="747" w:type="dxa"/>
            <w:vMerge/>
            <w:vAlign w:val="center"/>
          </w:tcPr>
          <w:p w14:paraId="0C82B1CC" w14:textId="77777777" w:rsidR="008B3C24" w:rsidRPr="00FF778B" w:rsidRDefault="008B3C24" w:rsidP="00B64625">
            <w:pPr>
              <w:rPr>
                <w:rFonts w:ascii="仿宋_GB2312" w:eastAsia="仿宋_GB2312" w:hAnsi="仿宋_GB2312"/>
                <w:sz w:val="24"/>
                <w:szCs w:val="24"/>
              </w:rPr>
            </w:pPr>
          </w:p>
        </w:tc>
        <w:tc>
          <w:tcPr>
            <w:tcW w:w="1992" w:type="dxa"/>
            <w:vAlign w:val="center"/>
          </w:tcPr>
          <w:p w14:paraId="0CEB996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消防水箱</w:t>
            </w:r>
          </w:p>
        </w:tc>
        <w:tc>
          <w:tcPr>
            <w:tcW w:w="3080" w:type="dxa"/>
            <w:vAlign w:val="center"/>
          </w:tcPr>
          <w:p w14:paraId="4568EA6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液位：</w:t>
            </w:r>
          </w:p>
        </w:tc>
        <w:tc>
          <w:tcPr>
            <w:tcW w:w="782" w:type="dxa"/>
            <w:vAlign w:val="center"/>
          </w:tcPr>
          <w:p w14:paraId="64F506B2" w14:textId="77777777" w:rsidR="008B3C24" w:rsidRPr="00FF778B" w:rsidRDefault="008B3C24" w:rsidP="00B64625">
            <w:pPr>
              <w:rPr>
                <w:rFonts w:ascii="仿宋_GB2312" w:eastAsia="仿宋_GB2312" w:hAnsi="仿宋_GB2312"/>
                <w:sz w:val="24"/>
                <w:szCs w:val="24"/>
              </w:rPr>
            </w:pPr>
          </w:p>
        </w:tc>
        <w:tc>
          <w:tcPr>
            <w:tcW w:w="1244" w:type="dxa"/>
            <w:vAlign w:val="center"/>
          </w:tcPr>
          <w:p w14:paraId="270ECAF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D8DE3B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7669A5C" w14:textId="77777777" w:rsidR="008B3C24" w:rsidRPr="00FF778B" w:rsidRDefault="008B3C24" w:rsidP="00B64625">
            <w:pPr>
              <w:rPr>
                <w:rFonts w:ascii="仿宋_GB2312" w:eastAsia="仿宋_GB2312" w:hAnsi="仿宋_GB2312"/>
                <w:sz w:val="24"/>
                <w:szCs w:val="24"/>
              </w:rPr>
            </w:pPr>
          </w:p>
        </w:tc>
        <w:tc>
          <w:tcPr>
            <w:tcW w:w="871" w:type="dxa"/>
            <w:vAlign w:val="center"/>
          </w:tcPr>
          <w:p w14:paraId="463C8706" w14:textId="77777777" w:rsidR="008B3C24" w:rsidRPr="00FF778B" w:rsidRDefault="008B3C24" w:rsidP="00B64625">
            <w:pPr>
              <w:rPr>
                <w:rFonts w:ascii="仿宋_GB2312" w:eastAsia="仿宋_GB2312" w:hAnsi="仿宋_GB2312"/>
                <w:sz w:val="24"/>
                <w:szCs w:val="24"/>
              </w:rPr>
            </w:pPr>
          </w:p>
        </w:tc>
        <w:tc>
          <w:tcPr>
            <w:tcW w:w="932" w:type="dxa"/>
            <w:vAlign w:val="center"/>
          </w:tcPr>
          <w:p w14:paraId="1B14D596" w14:textId="77777777" w:rsidR="008B3C24" w:rsidRPr="00FF778B" w:rsidRDefault="008B3C24" w:rsidP="00B64625">
            <w:pPr>
              <w:rPr>
                <w:rFonts w:ascii="仿宋_GB2312" w:eastAsia="仿宋_GB2312" w:hAnsi="仿宋_GB2312"/>
                <w:sz w:val="24"/>
                <w:szCs w:val="24"/>
              </w:rPr>
            </w:pPr>
          </w:p>
        </w:tc>
      </w:tr>
      <w:tr w:rsidR="008B3C24" w:rsidRPr="00904D05" w14:paraId="78AC9402" w14:textId="77777777" w:rsidTr="00B64625">
        <w:trPr>
          <w:trHeight w:val="340"/>
          <w:jc w:val="center"/>
        </w:trPr>
        <w:tc>
          <w:tcPr>
            <w:tcW w:w="747" w:type="dxa"/>
            <w:vMerge/>
            <w:vAlign w:val="center"/>
          </w:tcPr>
          <w:p w14:paraId="418DF762" w14:textId="77777777" w:rsidR="008B3C24" w:rsidRPr="00FF778B" w:rsidRDefault="008B3C24" w:rsidP="00B64625">
            <w:pPr>
              <w:rPr>
                <w:rFonts w:ascii="仿宋_GB2312" w:eastAsia="仿宋_GB2312" w:hAnsi="仿宋_GB2312"/>
                <w:sz w:val="24"/>
                <w:szCs w:val="24"/>
              </w:rPr>
            </w:pPr>
          </w:p>
        </w:tc>
        <w:tc>
          <w:tcPr>
            <w:tcW w:w="1992" w:type="dxa"/>
            <w:vAlign w:val="center"/>
          </w:tcPr>
          <w:p w14:paraId="7E58474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消火栓泵</w:t>
            </w:r>
          </w:p>
        </w:tc>
        <w:tc>
          <w:tcPr>
            <w:tcW w:w="3080" w:type="dxa"/>
            <w:vAlign w:val="center"/>
          </w:tcPr>
          <w:p w14:paraId="1BB3AFD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压力值：</w:t>
            </w:r>
          </w:p>
        </w:tc>
        <w:tc>
          <w:tcPr>
            <w:tcW w:w="782" w:type="dxa"/>
            <w:vAlign w:val="center"/>
          </w:tcPr>
          <w:p w14:paraId="576C6E71" w14:textId="77777777" w:rsidR="008B3C24" w:rsidRPr="00FF778B" w:rsidRDefault="008B3C24" w:rsidP="00B64625">
            <w:pPr>
              <w:rPr>
                <w:rFonts w:ascii="仿宋_GB2312" w:eastAsia="仿宋_GB2312" w:hAnsi="仿宋_GB2312"/>
                <w:sz w:val="24"/>
                <w:szCs w:val="24"/>
              </w:rPr>
            </w:pPr>
          </w:p>
        </w:tc>
        <w:tc>
          <w:tcPr>
            <w:tcW w:w="1244" w:type="dxa"/>
            <w:vAlign w:val="center"/>
          </w:tcPr>
          <w:p w14:paraId="75D5C18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246D9DFA"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C523C24" w14:textId="77777777" w:rsidR="008B3C24" w:rsidRPr="00FF778B" w:rsidRDefault="008B3C24" w:rsidP="00B64625">
            <w:pPr>
              <w:rPr>
                <w:rFonts w:ascii="仿宋_GB2312" w:eastAsia="仿宋_GB2312" w:hAnsi="仿宋_GB2312"/>
                <w:sz w:val="24"/>
                <w:szCs w:val="24"/>
              </w:rPr>
            </w:pPr>
          </w:p>
        </w:tc>
        <w:tc>
          <w:tcPr>
            <w:tcW w:w="871" w:type="dxa"/>
            <w:vAlign w:val="center"/>
          </w:tcPr>
          <w:p w14:paraId="19D9ED06" w14:textId="77777777" w:rsidR="008B3C24" w:rsidRPr="00FF778B" w:rsidRDefault="008B3C24" w:rsidP="00B64625">
            <w:pPr>
              <w:rPr>
                <w:rFonts w:ascii="仿宋_GB2312" w:eastAsia="仿宋_GB2312" w:hAnsi="仿宋_GB2312"/>
                <w:sz w:val="24"/>
                <w:szCs w:val="24"/>
              </w:rPr>
            </w:pPr>
          </w:p>
        </w:tc>
        <w:tc>
          <w:tcPr>
            <w:tcW w:w="932" w:type="dxa"/>
            <w:vAlign w:val="center"/>
          </w:tcPr>
          <w:p w14:paraId="5866BEA5" w14:textId="77777777" w:rsidR="008B3C24" w:rsidRPr="00FF778B" w:rsidRDefault="008B3C24" w:rsidP="00B64625">
            <w:pPr>
              <w:rPr>
                <w:rFonts w:ascii="仿宋_GB2312" w:eastAsia="仿宋_GB2312" w:hAnsi="仿宋_GB2312"/>
                <w:sz w:val="24"/>
                <w:szCs w:val="24"/>
              </w:rPr>
            </w:pPr>
          </w:p>
        </w:tc>
      </w:tr>
      <w:tr w:rsidR="008B3C24" w:rsidRPr="00904D05" w14:paraId="46125631" w14:textId="77777777" w:rsidTr="00B64625">
        <w:trPr>
          <w:trHeight w:val="340"/>
          <w:jc w:val="center"/>
        </w:trPr>
        <w:tc>
          <w:tcPr>
            <w:tcW w:w="747" w:type="dxa"/>
            <w:vMerge/>
            <w:vAlign w:val="center"/>
          </w:tcPr>
          <w:p w14:paraId="0FB7094A" w14:textId="77777777" w:rsidR="008B3C24" w:rsidRPr="00FF778B" w:rsidRDefault="008B3C24" w:rsidP="00B64625">
            <w:pPr>
              <w:rPr>
                <w:rFonts w:ascii="仿宋_GB2312" w:eastAsia="仿宋_GB2312" w:hAnsi="仿宋_GB2312"/>
                <w:sz w:val="24"/>
                <w:szCs w:val="24"/>
              </w:rPr>
            </w:pPr>
          </w:p>
        </w:tc>
        <w:tc>
          <w:tcPr>
            <w:tcW w:w="1992" w:type="dxa"/>
            <w:vAlign w:val="center"/>
          </w:tcPr>
          <w:p w14:paraId="7BEC196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喷淋泵</w:t>
            </w:r>
          </w:p>
        </w:tc>
        <w:tc>
          <w:tcPr>
            <w:tcW w:w="3080" w:type="dxa"/>
            <w:vAlign w:val="center"/>
          </w:tcPr>
          <w:p w14:paraId="2B973CC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压力值：</w:t>
            </w:r>
          </w:p>
        </w:tc>
        <w:tc>
          <w:tcPr>
            <w:tcW w:w="782" w:type="dxa"/>
            <w:vAlign w:val="center"/>
          </w:tcPr>
          <w:p w14:paraId="6402F575" w14:textId="77777777" w:rsidR="008B3C24" w:rsidRPr="00FF778B" w:rsidRDefault="008B3C24" w:rsidP="00B64625">
            <w:pPr>
              <w:rPr>
                <w:rFonts w:ascii="仿宋_GB2312" w:eastAsia="仿宋_GB2312" w:hAnsi="仿宋_GB2312"/>
                <w:sz w:val="24"/>
                <w:szCs w:val="24"/>
              </w:rPr>
            </w:pPr>
          </w:p>
        </w:tc>
        <w:tc>
          <w:tcPr>
            <w:tcW w:w="1244" w:type="dxa"/>
            <w:vAlign w:val="center"/>
          </w:tcPr>
          <w:p w14:paraId="608F639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7EB9840"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43CC2A4" w14:textId="77777777" w:rsidR="008B3C24" w:rsidRPr="00FF778B" w:rsidRDefault="008B3C24" w:rsidP="00B64625">
            <w:pPr>
              <w:rPr>
                <w:rFonts w:ascii="仿宋_GB2312" w:eastAsia="仿宋_GB2312" w:hAnsi="仿宋_GB2312"/>
                <w:sz w:val="24"/>
                <w:szCs w:val="24"/>
              </w:rPr>
            </w:pPr>
          </w:p>
        </w:tc>
        <w:tc>
          <w:tcPr>
            <w:tcW w:w="871" w:type="dxa"/>
            <w:vAlign w:val="center"/>
          </w:tcPr>
          <w:p w14:paraId="4A03DCED" w14:textId="77777777" w:rsidR="008B3C24" w:rsidRPr="00FF778B" w:rsidRDefault="008B3C24" w:rsidP="00B64625">
            <w:pPr>
              <w:rPr>
                <w:rFonts w:ascii="仿宋_GB2312" w:eastAsia="仿宋_GB2312" w:hAnsi="仿宋_GB2312"/>
                <w:sz w:val="24"/>
                <w:szCs w:val="24"/>
              </w:rPr>
            </w:pPr>
          </w:p>
        </w:tc>
        <w:tc>
          <w:tcPr>
            <w:tcW w:w="932" w:type="dxa"/>
            <w:vAlign w:val="center"/>
          </w:tcPr>
          <w:p w14:paraId="113F57A7" w14:textId="77777777" w:rsidR="008B3C24" w:rsidRPr="00FF778B" w:rsidRDefault="008B3C24" w:rsidP="00B64625">
            <w:pPr>
              <w:rPr>
                <w:rFonts w:ascii="仿宋_GB2312" w:eastAsia="仿宋_GB2312" w:hAnsi="仿宋_GB2312"/>
                <w:sz w:val="24"/>
                <w:szCs w:val="24"/>
              </w:rPr>
            </w:pPr>
          </w:p>
        </w:tc>
      </w:tr>
      <w:tr w:rsidR="008B3C24" w:rsidRPr="00904D05" w14:paraId="0D321395" w14:textId="77777777" w:rsidTr="00B64625">
        <w:trPr>
          <w:trHeight w:val="340"/>
          <w:jc w:val="center"/>
        </w:trPr>
        <w:tc>
          <w:tcPr>
            <w:tcW w:w="747" w:type="dxa"/>
            <w:vMerge/>
            <w:vAlign w:val="center"/>
          </w:tcPr>
          <w:p w14:paraId="48817C4D" w14:textId="77777777" w:rsidR="008B3C24" w:rsidRPr="00FF778B" w:rsidRDefault="008B3C24" w:rsidP="00B64625">
            <w:pPr>
              <w:rPr>
                <w:rFonts w:ascii="仿宋_GB2312" w:eastAsia="仿宋_GB2312" w:hAnsi="仿宋_GB2312"/>
                <w:sz w:val="24"/>
                <w:szCs w:val="24"/>
              </w:rPr>
            </w:pPr>
          </w:p>
        </w:tc>
        <w:tc>
          <w:tcPr>
            <w:tcW w:w="1992" w:type="dxa"/>
            <w:vAlign w:val="center"/>
          </w:tcPr>
          <w:p w14:paraId="2A8A826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稳压泵及</w:t>
            </w:r>
          </w:p>
          <w:p w14:paraId="1EB9302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气压水罐</w:t>
            </w:r>
          </w:p>
        </w:tc>
        <w:tc>
          <w:tcPr>
            <w:tcW w:w="3080" w:type="dxa"/>
            <w:vAlign w:val="center"/>
          </w:tcPr>
          <w:p w14:paraId="41797C1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消火栓压力值：</w:t>
            </w:r>
          </w:p>
          <w:p w14:paraId="6C999CF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喷淋压力值：</w:t>
            </w:r>
          </w:p>
        </w:tc>
        <w:tc>
          <w:tcPr>
            <w:tcW w:w="782" w:type="dxa"/>
            <w:vAlign w:val="center"/>
          </w:tcPr>
          <w:p w14:paraId="5C26EB05" w14:textId="77777777" w:rsidR="008B3C24" w:rsidRPr="00FF778B" w:rsidRDefault="008B3C24" w:rsidP="00B64625">
            <w:pPr>
              <w:rPr>
                <w:rFonts w:ascii="仿宋_GB2312" w:eastAsia="仿宋_GB2312" w:hAnsi="仿宋_GB2312"/>
                <w:sz w:val="24"/>
                <w:szCs w:val="24"/>
              </w:rPr>
            </w:pPr>
          </w:p>
        </w:tc>
        <w:tc>
          <w:tcPr>
            <w:tcW w:w="1244" w:type="dxa"/>
            <w:vAlign w:val="center"/>
          </w:tcPr>
          <w:p w14:paraId="5C13097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15DF9B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D427849" w14:textId="77777777" w:rsidR="008B3C24" w:rsidRPr="00FF778B" w:rsidRDefault="008B3C24" w:rsidP="00B64625">
            <w:pPr>
              <w:rPr>
                <w:rFonts w:ascii="仿宋_GB2312" w:eastAsia="仿宋_GB2312" w:hAnsi="仿宋_GB2312"/>
                <w:sz w:val="24"/>
                <w:szCs w:val="24"/>
              </w:rPr>
            </w:pPr>
          </w:p>
        </w:tc>
        <w:tc>
          <w:tcPr>
            <w:tcW w:w="871" w:type="dxa"/>
            <w:vAlign w:val="center"/>
          </w:tcPr>
          <w:p w14:paraId="2A0D844D" w14:textId="77777777" w:rsidR="008B3C24" w:rsidRPr="00FF778B" w:rsidRDefault="008B3C24" w:rsidP="00B64625">
            <w:pPr>
              <w:rPr>
                <w:rFonts w:ascii="仿宋_GB2312" w:eastAsia="仿宋_GB2312" w:hAnsi="仿宋_GB2312"/>
                <w:sz w:val="24"/>
                <w:szCs w:val="24"/>
              </w:rPr>
            </w:pPr>
          </w:p>
        </w:tc>
        <w:tc>
          <w:tcPr>
            <w:tcW w:w="932" w:type="dxa"/>
            <w:vAlign w:val="center"/>
          </w:tcPr>
          <w:p w14:paraId="63995A82" w14:textId="77777777" w:rsidR="008B3C24" w:rsidRPr="00FF778B" w:rsidRDefault="008B3C24" w:rsidP="00B64625">
            <w:pPr>
              <w:rPr>
                <w:rFonts w:ascii="仿宋_GB2312" w:eastAsia="仿宋_GB2312" w:hAnsi="仿宋_GB2312"/>
                <w:sz w:val="24"/>
                <w:szCs w:val="24"/>
              </w:rPr>
            </w:pPr>
          </w:p>
        </w:tc>
      </w:tr>
      <w:tr w:rsidR="008B3C24" w:rsidRPr="00904D05" w14:paraId="3F40E9A6" w14:textId="77777777" w:rsidTr="00B64625">
        <w:trPr>
          <w:trHeight w:val="340"/>
          <w:jc w:val="center"/>
        </w:trPr>
        <w:tc>
          <w:tcPr>
            <w:tcW w:w="747" w:type="dxa"/>
            <w:vMerge/>
            <w:vAlign w:val="center"/>
          </w:tcPr>
          <w:p w14:paraId="5525F340" w14:textId="77777777" w:rsidR="008B3C24" w:rsidRPr="00FF778B" w:rsidRDefault="008B3C24" w:rsidP="00B64625">
            <w:pPr>
              <w:rPr>
                <w:rFonts w:ascii="仿宋_GB2312" w:eastAsia="仿宋_GB2312" w:hAnsi="仿宋_GB2312"/>
                <w:sz w:val="24"/>
                <w:szCs w:val="24"/>
              </w:rPr>
            </w:pPr>
          </w:p>
        </w:tc>
        <w:tc>
          <w:tcPr>
            <w:tcW w:w="1992" w:type="dxa"/>
            <w:vAlign w:val="center"/>
          </w:tcPr>
          <w:p w14:paraId="2BF1B9F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水泵接合器</w:t>
            </w:r>
          </w:p>
        </w:tc>
        <w:tc>
          <w:tcPr>
            <w:tcW w:w="3080" w:type="dxa"/>
            <w:vAlign w:val="center"/>
          </w:tcPr>
          <w:p w14:paraId="7377F8CB" w14:textId="77777777" w:rsidR="008B3C24" w:rsidRPr="00FF778B" w:rsidRDefault="008B3C24" w:rsidP="00B64625">
            <w:pPr>
              <w:rPr>
                <w:rFonts w:ascii="仿宋_GB2312" w:eastAsia="仿宋_GB2312" w:hAnsi="仿宋_GB2312"/>
                <w:sz w:val="24"/>
                <w:szCs w:val="24"/>
              </w:rPr>
            </w:pPr>
          </w:p>
        </w:tc>
        <w:tc>
          <w:tcPr>
            <w:tcW w:w="782" w:type="dxa"/>
            <w:vAlign w:val="center"/>
          </w:tcPr>
          <w:p w14:paraId="5C906933" w14:textId="77777777" w:rsidR="008B3C24" w:rsidRPr="00FF778B" w:rsidRDefault="008B3C24" w:rsidP="00B64625">
            <w:pPr>
              <w:rPr>
                <w:rFonts w:ascii="仿宋_GB2312" w:eastAsia="仿宋_GB2312" w:hAnsi="仿宋_GB2312"/>
                <w:sz w:val="24"/>
                <w:szCs w:val="24"/>
              </w:rPr>
            </w:pPr>
          </w:p>
        </w:tc>
        <w:tc>
          <w:tcPr>
            <w:tcW w:w="1244" w:type="dxa"/>
            <w:vAlign w:val="center"/>
          </w:tcPr>
          <w:p w14:paraId="2B20A14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月（季100%）</w:t>
            </w:r>
          </w:p>
        </w:tc>
        <w:tc>
          <w:tcPr>
            <w:tcW w:w="766" w:type="dxa"/>
            <w:vAlign w:val="center"/>
          </w:tcPr>
          <w:p w14:paraId="1DD7A27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47FA2BD" w14:textId="77777777" w:rsidR="008B3C24" w:rsidRPr="00FF778B" w:rsidRDefault="008B3C24" w:rsidP="00B64625">
            <w:pPr>
              <w:rPr>
                <w:rFonts w:ascii="仿宋_GB2312" w:eastAsia="仿宋_GB2312" w:hAnsi="仿宋_GB2312"/>
                <w:sz w:val="24"/>
                <w:szCs w:val="24"/>
              </w:rPr>
            </w:pPr>
          </w:p>
        </w:tc>
        <w:tc>
          <w:tcPr>
            <w:tcW w:w="871" w:type="dxa"/>
            <w:vAlign w:val="center"/>
          </w:tcPr>
          <w:p w14:paraId="5F9316C2" w14:textId="77777777" w:rsidR="008B3C24" w:rsidRPr="00FF778B" w:rsidRDefault="008B3C24" w:rsidP="00B64625">
            <w:pPr>
              <w:rPr>
                <w:rFonts w:ascii="仿宋_GB2312" w:eastAsia="仿宋_GB2312" w:hAnsi="仿宋_GB2312"/>
                <w:sz w:val="24"/>
                <w:szCs w:val="24"/>
              </w:rPr>
            </w:pPr>
          </w:p>
        </w:tc>
        <w:tc>
          <w:tcPr>
            <w:tcW w:w="932" w:type="dxa"/>
            <w:vAlign w:val="center"/>
          </w:tcPr>
          <w:p w14:paraId="28DCF21C" w14:textId="77777777" w:rsidR="008B3C24" w:rsidRPr="00FF778B" w:rsidRDefault="008B3C24" w:rsidP="00B64625">
            <w:pPr>
              <w:rPr>
                <w:rFonts w:ascii="仿宋_GB2312" w:eastAsia="仿宋_GB2312" w:hAnsi="仿宋_GB2312"/>
                <w:sz w:val="24"/>
                <w:szCs w:val="24"/>
              </w:rPr>
            </w:pPr>
          </w:p>
        </w:tc>
      </w:tr>
      <w:tr w:rsidR="008B3C24" w:rsidRPr="00904D05" w14:paraId="5724274D" w14:textId="77777777" w:rsidTr="00B64625">
        <w:trPr>
          <w:trHeight w:val="340"/>
          <w:jc w:val="center"/>
        </w:trPr>
        <w:tc>
          <w:tcPr>
            <w:tcW w:w="747" w:type="dxa"/>
            <w:vMerge/>
            <w:vAlign w:val="center"/>
          </w:tcPr>
          <w:p w14:paraId="3850581A" w14:textId="77777777" w:rsidR="008B3C24" w:rsidRPr="00FF778B" w:rsidRDefault="008B3C24" w:rsidP="00B64625">
            <w:pPr>
              <w:rPr>
                <w:rFonts w:ascii="仿宋_GB2312" w:eastAsia="仿宋_GB2312" w:hAnsi="仿宋_GB2312"/>
                <w:sz w:val="24"/>
                <w:szCs w:val="24"/>
              </w:rPr>
            </w:pPr>
          </w:p>
        </w:tc>
        <w:tc>
          <w:tcPr>
            <w:tcW w:w="1992" w:type="dxa"/>
            <w:vAlign w:val="center"/>
          </w:tcPr>
          <w:p w14:paraId="7D50AC4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减压阀</w:t>
            </w:r>
          </w:p>
        </w:tc>
        <w:tc>
          <w:tcPr>
            <w:tcW w:w="3080" w:type="dxa"/>
            <w:vAlign w:val="center"/>
          </w:tcPr>
          <w:p w14:paraId="1AEDB034" w14:textId="77777777" w:rsidR="008B3C24" w:rsidRPr="00FF778B" w:rsidRDefault="008B3C24" w:rsidP="00B64625">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阀后压力</w:t>
            </w:r>
            <w:proofErr w:type="gramEnd"/>
            <w:r w:rsidRPr="00FF778B">
              <w:rPr>
                <w:rFonts w:ascii="仿宋_GB2312" w:eastAsia="仿宋_GB2312" w:hAnsi="仿宋_GB2312" w:hint="eastAsia"/>
                <w:sz w:val="24"/>
                <w:szCs w:val="24"/>
              </w:rPr>
              <w:t>值：</w:t>
            </w:r>
          </w:p>
        </w:tc>
        <w:tc>
          <w:tcPr>
            <w:tcW w:w="782" w:type="dxa"/>
            <w:vAlign w:val="center"/>
          </w:tcPr>
          <w:p w14:paraId="2B8D8C57" w14:textId="77777777" w:rsidR="008B3C24" w:rsidRPr="00FF778B" w:rsidRDefault="008B3C24" w:rsidP="00B64625">
            <w:pPr>
              <w:rPr>
                <w:rFonts w:ascii="仿宋_GB2312" w:eastAsia="仿宋_GB2312" w:hAnsi="仿宋_GB2312"/>
                <w:sz w:val="24"/>
                <w:szCs w:val="24"/>
              </w:rPr>
            </w:pPr>
          </w:p>
        </w:tc>
        <w:tc>
          <w:tcPr>
            <w:tcW w:w="1244" w:type="dxa"/>
            <w:vAlign w:val="center"/>
          </w:tcPr>
          <w:p w14:paraId="704DAA1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E830EF1"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4E1249E" w14:textId="77777777" w:rsidR="008B3C24" w:rsidRPr="00FF778B" w:rsidRDefault="008B3C24" w:rsidP="00B64625">
            <w:pPr>
              <w:rPr>
                <w:rFonts w:ascii="仿宋_GB2312" w:eastAsia="仿宋_GB2312" w:hAnsi="仿宋_GB2312"/>
                <w:sz w:val="24"/>
                <w:szCs w:val="24"/>
              </w:rPr>
            </w:pPr>
          </w:p>
        </w:tc>
        <w:tc>
          <w:tcPr>
            <w:tcW w:w="871" w:type="dxa"/>
            <w:vAlign w:val="center"/>
          </w:tcPr>
          <w:p w14:paraId="3C469EFC" w14:textId="77777777" w:rsidR="008B3C24" w:rsidRPr="00FF778B" w:rsidRDefault="008B3C24" w:rsidP="00B64625">
            <w:pPr>
              <w:rPr>
                <w:rFonts w:ascii="仿宋_GB2312" w:eastAsia="仿宋_GB2312" w:hAnsi="仿宋_GB2312"/>
                <w:sz w:val="24"/>
                <w:szCs w:val="24"/>
              </w:rPr>
            </w:pPr>
          </w:p>
        </w:tc>
        <w:tc>
          <w:tcPr>
            <w:tcW w:w="932" w:type="dxa"/>
            <w:vAlign w:val="center"/>
          </w:tcPr>
          <w:p w14:paraId="7C4DFE5D" w14:textId="77777777" w:rsidR="008B3C24" w:rsidRPr="00FF778B" w:rsidRDefault="008B3C24" w:rsidP="00B64625">
            <w:pPr>
              <w:rPr>
                <w:rFonts w:ascii="仿宋_GB2312" w:eastAsia="仿宋_GB2312" w:hAnsi="仿宋_GB2312"/>
                <w:sz w:val="24"/>
                <w:szCs w:val="24"/>
              </w:rPr>
            </w:pPr>
          </w:p>
        </w:tc>
      </w:tr>
      <w:tr w:rsidR="008B3C24" w:rsidRPr="00904D05" w14:paraId="03803DE2" w14:textId="77777777" w:rsidTr="00B64625">
        <w:trPr>
          <w:trHeight w:val="340"/>
          <w:jc w:val="center"/>
        </w:trPr>
        <w:tc>
          <w:tcPr>
            <w:tcW w:w="747" w:type="dxa"/>
            <w:vMerge/>
            <w:vAlign w:val="center"/>
          </w:tcPr>
          <w:p w14:paraId="21049602" w14:textId="77777777" w:rsidR="008B3C24" w:rsidRPr="00FF778B" w:rsidRDefault="008B3C24" w:rsidP="00B64625">
            <w:pPr>
              <w:rPr>
                <w:rFonts w:ascii="仿宋_GB2312" w:eastAsia="仿宋_GB2312" w:hAnsi="仿宋_GB2312"/>
                <w:sz w:val="24"/>
                <w:szCs w:val="24"/>
              </w:rPr>
            </w:pPr>
          </w:p>
        </w:tc>
        <w:tc>
          <w:tcPr>
            <w:tcW w:w="1992" w:type="dxa"/>
            <w:vAlign w:val="center"/>
          </w:tcPr>
          <w:p w14:paraId="47FB86D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阀门</w:t>
            </w:r>
          </w:p>
        </w:tc>
        <w:tc>
          <w:tcPr>
            <w:tcW w:w="3080" w:type="dxa"/>
            <w:vAlign w:val="center"/>
          </w:tcPr>
          <w:p w14:paraId="176FF3B1" w14:textId="77777777" w:rsidR="008B3C24" w:rsidRPr="00FF778B" w:rsidRDefault="008B3C24" w:rsidP="00B64625">
            <w:pPr>
              <w:rPr>
                <w:rFonts w:ascii="仿宋_GB2312" w:eastAsia="仿宋_GB2312" w:hAnsi="仿宋_GB2312"/>
                <w:sz w:val="24"/>
                <w:szCs w:val="24"/>
              </w:rPr>
            </w:pPr>
          </w:p>
        </w:tc>
        <w:tc>
          <w:tcPr>
            <w:tcW w:w="782" w:type="dxa"/>
            <w:vAlign w:val="center"/>
          </w:tcPr>
          <w:p w14:paraId="3CE49921" w14:textId="77777777" w:rsidR="008B3C24" w:rsidRPr="00FF778B" w:rsidRDefault="008B3C24" w:rsidP="00B64625">
            <w:pPr>
              <w:rPr>
                <w:rFonts w:ascii="仿宋_GB2312" w:eastAsia="仿宋_GB2312" w:hAnsi="仿宋_GB2312"/>
                <w:sz w:val="24"/>
                <w:szCs w:val="24"/>
              </w:rPr>
            </w:pPr>
          </w:p>
        </w:tc>
        <w:tc>
          <w:tcPr>
            <w:tcW w:w="1244" w:type="dxa"/>
            <w:vAlign w:val="center"/>
          </w:tcPr>
          <w:p w14:paraId="28D359F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F2E029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3260963" w14:textId="77777777" w:rsidR="008B3C24" w:rsidRPr="00FF778B" w:rsidRDefault="008B3C24" w:rsidP="00B64625">
            <w:pPr>
              <w:rPr>
                <w:rFonts w:ascii="仿宋_GB2312" w:eastAsia="仿宋_GB2312" w:hAnsi="仿宋_GB2312"/>
                <w:sz w:val="24"/>
                <w:szCs w:val="24"/>
              </w:rPr>
            </w:pPr>
          </w:p>
        </w:tc>
        <w:tc>
          <w:tcPr>
            <w:tcW w:w="871" w:type="dxa"/>
            <w:vAlign w:val="center"/>
          </w:tcPr>
          <w:p w14:paraId="5542ED16" w14:textId="77777777" w:rsidR="008B3C24" w:rsidRPr="00FF778B" w:rsidRDefault="008B3C24" w:rsidP="00B64625">
            <w:pPr>
              <w:rPr>
                <w:rFonts w:ascii="仿宋_GB2312" w:eastAsia="仿宋_GB2312" w:hAnsi="仿宋_GB2312"/>
                <w:sz w:val="24"/>
                <w:szCs w:val="24"/>
              </w:rPr>
            </w:pPr>
          </w:p>
        </w:tc>
        <w:tc>
          <w:tcPr>
            <w:tcW w:w="932" w:type="dxa"/>
            <w:vAlign w:val="center"/>
          </w:tcPr>
          <w:p w14:paraId="038E41D5" w14:textId="77777777" w:rsidR="008B3C24" w:rsidRPr="00FF778B" w:rsidRDefault="008B3C24" w:rsidP="00B64625">
            <w:pPr>
              <w:rPr>
                <w:rFonts w:ascii="仿宋_GB2312" w:eastAsia="仿宋_GB2312" w:hAnsi="仿宋_GB2312"/>
                <w:sz w:val="24"/>
                <w:szCs w:val="24"/>
              </w:rPr>
            </w:pPr>
          </w:p>
        </w:tc>
      </w:tr>
      <w:tr w:rsidR="008B3C24" w:rsidRPr="00904D05" w14:paraId="3E7F1BD4" w14:textId="77777777" w:rsidTr="00B64625">
        <w:trPr>
          <w:trHeight w:val="340"/>
          <w:jc w:val="center"/>
        </w:trPr>
        <w:tc>
          <w:tcPr>
            <w:tcW w:w="747" w:type="dxa"/>
            <w:vMerge/>
            <w:vAlign w:val="center"/>
          </w:tcPr>
          <w:p w14:paraId="69D2AEBD" w14:textId="77777777" w:rsidR="008B3C24" w:rsidRPr="00FF778B" w:rsidRDefault="008B3C24" w:rsidP="00B64625">
            <w:pPr>
              <w:rPr>
                <w:rFonts w:ascii="仿宋_GB2312" w:eastAsia="仿宋_GB2312" w:hAnsi="仿宋_GB2312"/>
                <w:sz w:val="24"/>
                <w:szCs w:val="24"/>
              </w:rPr>
            </w:pPr>
          </w:p>
        </w:tc>
        <w:tc>
          <w:tcPr>
            <w:tcW w:w="1992" w:type="dxa"/>
            <w:vAlign w:val="center"/>
          </w:tcPr>
          <w:p w14:paraId="528665D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泵房照明、排水</w:t>
            </w:r>
          </w:p>
        </w:tc>
        <w:tc>
          <w:tcPr>
            <w:tcW w:w="3080" w:type="dxa"/>
            <w:vAlign w:val="center"/>
          </w:tcPr>
          <w:p w14:paraId="08FEF45B" w14:textId="77777777" w:rsidR="008B3C24" w:rsidRPr="00FF778B" w:rsidRDefault="008B3C24" w:rsidP="00B64625">
            <w:pPr>
              <w:rPr>
                <w:rFonts w:ascii="仿宋_GB2312" w:eastAsia="仿宋_GB2312" w:hAnsi="仿宋_GB2312"/>
                <w:sz w:val="24"/>
                <w:szCs w:val="24"/>
              </w:rPr>
            </w:pPr>
          </w:p>
        </w:tc>
        <w:tc>
          <w:tcPr>
            <w:tcW w:w="782" w:type="dxa"/>
            <w:vAlign w:val="center"/>
          </w:tcPr>
          <w:p w14:paraId="37F10074" w14:textId="77777777" w:rsidR="008B3C24" w:rsidRPr="00FF778B" w:rsidRDefault="008B3C24" w:rsidP="00B64625">
            <w:pPr>
              <w:rPr>
                <w:rFonts w:ascii="仿宋_GB2312" w:eastAsia="仿宋_GB2312" w:hAnsi="仿宋_GB2312"/>
                <w:sz w:val="24"/>
                <w:szCs w:val="24"/>
              </w:rPr>
            </w:pPr>
          </w:p>
        </w:tc>
        <w:tc>
          <w:tcPr>
            <w:tcW w:w="1244" w:type="dxa"/>
            <w:vAlign w:val="center"/>
          </w:tcPr>
          <w:p w14:paraId="33AB413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BF214C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114E84C" w14:textId="77777777" w:rsidR="008B3C24" w:rsidRPr="00FF778B" w:rsidRDefault="008B3C24" w:rsidP="00B64625">
            <w:pPr>
              <w:rPr>
                <w:rFonts w:ascii="仿宋_GB2312" w:eastAsia="仿宋_GB2312" w:hAnsi="仿宋_GB2312"/>
                <w:sz w:val="24"/>
                <w:szCs w:val="24"/>
              </w:rPr>
            </w:pPr>
          </w:p>
        </w:tc>
        <w:tc>
          <w:tcPr>
            <w:tcW w:w="871" w:type="dxa"/>
            <w:vAlign w:val="center"/>
          </w:tcPr>
          <w:p w14:paraId="3A206DB2" w14:textId="77777777" w:rsidR="008B3C24" w:rsidRPr="00FF778B" w:rsidRDefault="008B3C24" w:rsidP="00B64625">
            <w:pPr>
              <w:rPr>
                <w:rFonts w:ascii="仿宋_GB2312" w:eastAsia="仿宋_GB2312" w:hAnsi="仿宋_GB2312"/>
                <w:sz w:val="24"/>
                <w:szCs w:val="24"/>
              </w:rPr>
            </w:pPr>
          </w:p>
        </w:tc>
        <w:tc>
          <w:tcPr>
            <w:tcW w:w="932" w:type="dxa"/>
            <w:vAlign w:val="center"/>
          </w:tcPr>
          <w:p w14:paraId="091D2773" w14:textId="77777777" w:rsidR="008B3C24" w:rsidRPr="00FF778B" w:rsidRDefault="008B3C24" w:rsidP="00B64625">
            <w:pPr>
              <w:rPr>
                <w:rFonts w:ascii="仿宋_GB2312" w:eastAsia="仿宋_GB2312" w:hAnsi="仿宋_GB2312"/>
                <w:sz w:val="24"/>
                <w:szCs w:val="24"/>
              </w:rPr>
            </w:pPr>
          </w:p>
        </w:tc>
      </w:tr>
      <w:tr w:rsidR="008B3C24" w:rsidRPr="00904D05" w14:paraId="697F0FB3" w14:textId="77777777" w:rsidTr="00B64625">
        <w:trPr>
          <w:trHeight w:val="340"/>
          <w:jc w:val="center"/>
        </w:trPr>
        <w:tc>
          <w:tcPr>
            <w:tcW w:w="747" w:type="dxa"/>
            <w:vMerge/>
            <w:vAlign w:val="center"/>
          </w:tcPr>
          <w:p w14:paraId="2D5B5E92" w14:textId="77777777" w:rsidR="008B3C24" w:rsidRPr="00FF778B" w:rsidRDefault="008B3C24" w:rsidP="00B64625">
            <w:pPr>
              <w:rPr>
                <w:rFonts w:ascii="仿宋_GB2312" w:eastAsia="仿宋_GB2312" w:hAnsi="仿宋_GB2312"/>
                <w:sz w:val="24"/>
                <w:szCs w:val="24"/>
              </w:rPr>
            </w:pPr>
          </w:p>
        </w:tc>
        <w:tc>
          <w:tcPr>
            <w:tcW w:w="1992" w:type="dxa"/>
            <w:vAlign w:val="center"/>
          </w:tcPr>
          <w:p w14:paraId="2547D69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室内消火栓</w:t>
            </w:r>
          </w:p>
        </w:tc>
        <w:tc>
          <w:tcPr>
            <w:tcW w:w="3080" w:type="dxa"/>
            <w:vAlign w:val="center"/>
          </w:tcPr>
          <w:p w14:paraId="50011B21" w14:textId="77777777" w:rsidR="008B3C24" w:rsidRPr="00FF778B" w:rsidRDefault="008B3C24" w:rsidP="00B64625">
            <w:pPr>
              <w:rPr>
                <w:rFonts w:ascii="仿宋_GB2312" w:eastAsia="仿宋_GB2312" w:hAnsi="仿宋_GB2312"/>
                <w:sz w:val="24"/>
                <w:szCs w:val="24"/>
              </w:rPr>
            </w:pPr>
          </w:p>
        </w:tc>
        <w:tc>
          <w:tcPr>
            <w:tcW w:w="782" w:type="dxa"/>
            <w:vAlign w:val="center"/>
          </w:tcPr>
          <w:p w14:paraId="557A8F83" w14:textId="77777777" w:rsidR="008B3C24" w:rsidRPr="00FF778B" w:rsidRDefault="008B3C24" w:rsidP="00B64625">
            <w:pPr>
              <w:rPr>
                <w:rFonts w:ascii="仿宋_GB2312" w:eastAsia="仿宋_GB2312" w:hAnsi="仿宋_GB2312"/>
                <w:sz w:val="24"/>
                <w:szCs w:val="24"/>
              </w:rPr>
            </w:pPr>
          </w:p>
        </w:tc>
        <w:tc>
          <w:tcPr>
            <w:tcW w:w="1244" w:type="dxa"/>
            <w:vAlign w:val="center"/>
          </w:tcPr>
          <w:p w14:paraId="59E07C3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月（季100%）</w:t>
            </w:r>
          </w:p>
        </w:tc>
        <w:tc>
          <w:tcPr>
            <w:tcW w:w="766" w:type="dxa"/>
            <w:vAlign w:val="center"/>
          </w:tcPr>
          <w:p w14:paraId="140A2BD7"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540931F" w14:textId="77777777" w:rsidR="008B3C24" w:rsidRPr="00FF778B" w:rsidRDefault="008B3C24" w:rsidP="00B64625">
            <w:pPr>
              <w:rPr>
                <w:rFonts w:ascii="仿宋_GB2312" w:eastAsia="仿宋_GB2312" w:hAnsi="仿宋_GB2312"/>
                <w:sz w:val="24"/>
                <w:szCs w:val="24"/>
              </w:rPr>
            </w:pPr>
          </w:p>
        </w:tc>
        <w:tc>
          <w:tcPr>
            <w:tcW w:w="871" w:type="dxa"/>
            <w:vAlign w:val="center"/>
          </w:tcPr>
          <w:p w14:paraId="7958F90E" w14:textId="77777777" w:rsidR="008B3C24" w:rsidRPr="00FF778B" w:rsidRDefault="008B3C24" w:rsidP="00B64625">
            <w:pPr>
              <w:rPr>
                <w:rFonts w:ascii="仿宋_GB2312" w:eastAsia="仿宋_GB2312" w:hAnsi="仿宋_GB2312"/>
                <w:sz w:val="24"/>
                <w:szCs w:val="24"/>
              </w:rPr>
            </w:pPr>
          </w:p>
        </w:tc>
        <w:tc>
          <w:tcPr>
            <w:tcW w:w="932" w:type="dxa"/>
            <w:vAlign w:val="center"/>
          </w:tcPr>
          <w:p w14:paraId="65578465" w14:textId="77777777" w:rsidR="008B3C24" w:rsidRPr="00FF778B" w:rsidRDefault="008B3C24" w:rsidP="00B64625">
            <w:pPr>
              <w:rPr>
                <w:rFonts w:ascii="仿宋_GB2312" w:eastAsia="仿宋_GB2312" w:hAnsi="仿宋_GB2312"/>
                <w:sz w:val="24"/>
                <w:szCs w:val="24"/>
              </w:rPr>
            </w:pPr>
          </w:p>
        </w:tc>
      </w:tr>
      <w:tr w:rsidR="008B3C24" w:rsidRPr="00904D05" w14:paraId="4DC86744" w14:textId="77777777" w:rsidTr="00B64625">
        <w:trPr>
          <w:trHeight w:val="340"/>
          <w:jc w:val="center"/>
        </w:trPr>
        <w:tc>
          <w:tcPr>
            <w:tcW w:w="747" w:type="dxa"/>
            <w:vMerge/>
            <w:vAlign w:val="center"/>
          </w:tcPr>
          <w:p w14:paraId="4A8A2D47" w14:textId="77777777" w:rsidR="008B3C24" w:rsidRPr="00FF778B" w:rsidRDefault="008B3C24" w:rsidP="00B64625">
            <w:pPr>
              <w:rPr>
                <w:rFonts w:ascii="仿宋_GB2312" w:eastAsia="仿宋_GB2312" w:hAnsi="仿宋_GB2312"/>
                <w:sz w:val="24"/>
                <w:szCs w:val="24"/>
              </w:rPr>
            </w:pPr>
          </w:p>
        </w:tc>
        <w:tc>
          <w:tcPr>
            <w:tcW w:w="1992" w:type="dxa"/>
            <w:vAlign w:val="center"/>
          </w:tcPr>
          <w:p w14:paraId="31F7E22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屋顶试验消火栓</w:t>
            </w:r>
          </w:p>
        </w:tc>
        <w:tc>
          <w:tcPr>
            <w:tcW w:w="3080" w:type="dxa"/>
            <w:vAlign w:val="center"/>
          </w:tcPr>
          <w:p w14:paraId="0DAC829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压力值：</w:t>
            </w:r>
          </w:p>
        </w:tc>
        <w:tc>
          <w:tcPr>
            <w:tcW w:w="782" w:type="dxa"/>
            <w:vAlign w:val="center"/>
          </w:tcPr>
          <w:p w14:paraId="2E1B5F3C" w14:textId="77777777" w:rsidR="008B3C24" w:rsidRPr="00FF778B" w:rsidRDefault="008B3C24" w:rsidP="00B64625">
            <w:pPr>
              <w:rPr>
                <w:rFonts w:ascii="仿宋_GB2312" w:eastAsia="仿宋_GB2312" w:hAnsi="仿宋_GB2312"/>
                <w:sz w:val="24"/>
                <w:szCs w:val="24"/>
              </w:rPr>
            </w:pPr>
          </w:p>
        </w:tc>
        <w:tc>
          <w:tcPr>
            <w:tcW w:w="1244" w:type="dxa"/>
            <w:vAlign w:val="center"/>
          </w:tcPr>
          <w:p w14:paraId="6B213BF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50745C7"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30CE0A6" w14:textId="77777777" w:rsidR="008B3C24" w:rsidRPr="00FF778B" w:rsidRDefault="008B3C24" w:rsidP="00B64625">
            <w:pPr>
              <w:rPr>
                <w:rFonts w:ascii="仿宋_GB2312" w:eastAsia="仿宋_GB2312" w:hAnsi="仿宋_GB2312"/>
                <w:sz w:val="24"/>
                <w:szCs w:val="24"/>
              </w:rPr>
            </w:pPr>
          </w:p>
        </w:tc>
        <w:tc>
          <w:tcPr>
            <w:tcW w:w="871" w:type="dxa"/>
            <w:vAlign w:val="center"/>
          </w:tcPr>
          <w:p w14:paraId="101315CD" w14:textId="77777777" w:rsidR="008B3C24" w:rsidRPr="00FF778B" w:rsidRDefault="008B3C24" w:rsidP="00B64625">
            <w:pPr>
              <w:rPr>
                <w:rFonts w:ascii="仿宋_GB2312" w:eastAsia="仿宋_GB2312" w:hAnsi="仿宋_GB2312"/>
                <w:sz w:val="24"/>
                <w:szCs w:val="24"/>
              </w:rPr>
            </w:pPr>
          </w:p>
        </w:tc>
        <w:tc>
          <w:tcPr>
            <w:tcW w:w="932" w:type="dxa"/>
            <w:vAlign w:val="center"/>
          </w:tcPr>
          <w:p w14:paraId="4738169D" w14:textId="77777777" w:rsidR="008B3C24" w:rsidRPr="00FF778B" w:rsidRDefault="008B3C24" w:rsidP="00B64625">
            <w:pPr>
              <w:rPr>
                <w:rFonts w:ascii="仿宋_GB2312" w:eastAsia="仿宋_GB2312" w:hAnsi="仿宋_GB2312"/>
                <w:sz w:val="24"/>
                <w:szCs w:val="24"/>
              </w:rPr>
            </w:pPr>
          </w:p>
        </w:tc>
      </w:tr>
      <w:tr w:rsidR="008B3C24" w:rsidRPr="00904D05" w14:paraId="1E997424" w14:textId="77777777" w:rsidTr="00B64625">
        <w:trPr>
          <w:trHeight w:val="340"/>
          <w:jc w:val="center"/>
        </w:trPr>
        <w:tc>
          <w:tcPr>
            <w:tcW w:w="747" w:type="dxa"/>
            <w:vMerge/>
            <w:vAlign w:val="center"/>
          </w:tcPr>
          <w:p w14:paraId="1C2E7A91" w14:textId="77777777" w:rsidR="008B3C24" w:rsidRPr="00FF778B" w:rsidRDefault="008B3C24" w:rsidP="00B64625">
            <w:pPr>
              <w:rPr>
                <w:rFonts w:ascii="仿宋_GB2312" w:eastAsia="仿宋_GB2312" w:hAnsi="仿宋_GB2312"/>
                <w:sz w:val="24"/>
                <w:szCs w:val="24"/>
              </w:rPr>
            </w:pPr>
          </w:p>
        </w:tc>
        <w:tc>
          <w:tcPr>
            <w:tcW w:w="1992" w:type="dxa"/>
            <w:vAlign w:val="center"/>
          </w:tcPr>
          <w:p w14:paraId="3E20BE8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室外消火栓</w:t>
            </w:r>
          </w:p>
        </w:tc>
        <w:tc>
          <w:tcPr>
            <w:tcW w:w="3080" w:type="dxa"/>
            <w:vAlign w:val="center"/>
          </w:tcPr>
          <w:p w14:paraId="09392CB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静压：</w:t>
            </w:r>
            <w:r w:rsidRPr="00FF778B">
              <w:rPr>
                <w:rFonts w:ascii="仿宋_GB2312" w:eastAsia="仿宋_GB2312" w:hAnsi="仿宋_GB2312"/>
                <w:sz w:val="24"/>
                <w:szCs w:val="24"/>
              </w:rPr>
              <w:t xml:space="preserve">           </w:t>
            </w:r>
            <w:r w:rsidRPr="00FF778B">
              <w:rPr>
                <w:rFonts w:ascii="仿宋_GB2312" w:eastAsia="仿宋_GB2312" w:hAnsi="仿宋_GB2312" w:hint="eastAsia"/>
                <w:sz w:val="24"/>
                <w:szCs w:val="24"/>
              </w:rPr>
              <w:t>动压：</w:t>
            </w:r>
          </w:p>
        </w:tc>
        <w:tc>
          <w:tcPr>
            <w:tcW w:w="782" w:type="dxa"/>
            <w:vAlign w:val="center"/>
          </w:tcPr>
          <w:p w14:paraId="71741CE6" w14:textId="77777777" w:rsidR="008B3C24" w:rsidRPr="00FF778B" w:rsidRDefault="008B3C24" w:rsidP="00B64625">
            <w:pPr>
              <w:rPr>
                <w:rFonts w:ascii="仿宋_GB2312" w:eastAsia="仿宋_GB2312" w:hAnsi="仿宋_GB2312"/>
                <w:sz w:val="24"/>
                <w:szCs w:val="24"/>
              </w:rPr>
            </w:pPr>
          </w:p>
        </w:tc>
        <w:tc>
          <w:tcPr>
            <w:tcW w:w="1244" w:type="dxa"/>
            <w:vAlign w:val="center"/>
          </w:tcPr>
          <w:p w14:paraId="0E858FE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月（季100%）</w:t>
            </w:r>
          </w:p>
        </w:tc>
        <w:tc>
          <w:tcPr>
            <w:tcW w:w="766" w:type="dxa"/>
            <w:vAlign w:val="center"/>
          </w:tcPr>
          <w:p w14:paraId="34EE5D9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37887CE9" w14:textId="77777777" w:rsidR="008B3C24" w:rsidRPr="00FF778B" w:rsidRDefault="008B3C24" w:rsidP="00B64625">
            <w:pPr>
              <w:rPr>
                <w:rFonts w:ascii="仿宋_GB2312" w:eastAsia="仿宋_GB2312" w:hAnsi="仿宋_GB2312"/>
                <w:sz w:val="24"/>
                <w:szCs w:val="24"/>
              </w:rPr>
            </w:pPr>
          </w:p>
        </w:tc>
        <w:tc>
          <w:tcPr>
            <w:tcW w:w="871" w:type="dxa"/>
            <w:vAlign w:val="center"/>
          </w:tcPr>
          <w:p w14:paraId="0A2CCC71" w14:textId="77777777" w:rsidR="008B3C24" w:rsidRPr="00FF778B" w:rsidRDefault="008B3C24" w:rsidP="00B64625">
            <w:pPr>
              <w:rPr>
                <w:rFonts w:ascii="仿宋_GB2312" w:eastAsia="仿宋_GB2312" w:hAnsi="仿宋_GB2312"/>
                <w:sz w:val="24"/>
                <w:szCs w:val="24"/>
              </w:rPr>
            </w:pPr>
          </w:p>
        </w:tc>
        <w:tc>
          <w:tcPr>
            <w:tcW w:w="932" w:type="dxa"/>
            <w:vAlign w:val="center"/>
          </w:tcPr>
          <w:p w14:paraId="73ABBDB3" w14:textId="77777777" w:rsidR="008B3C24" w:rsidRPr="00FF778B" w:rsidRDefault="008B3C24" w:rsidP="00B64625">
            <w:pPr>
              <w:rPr>
                <w:rFonts w:ascii="仿宋_GB2312" w:eastAsia="仿宋_GB2312" w:hAnsi="仿宋_GB2312"/>
                <w:sz w:val="24"/>
                <w:szCs w:val="24"/>
              </w:rPr>
            </w:pPr>
          </w:p>
        </w:tc>
      </w:tr>
      <w:tr w:rsidR="008B3C24" w:rsidRPr="00904D05" w14:paraId="2095BBFD" w14:textId="77777777" w:rsidTr="00B64625">
        <w:trPr>
          <w:trHeight w:val="340"/>
          <w:jc w:val="center"/>
        </w:trPr>
        <w:tc>
          <w:tcPr>
            <w:tcW w:w="747" w:type="dxa"/>
            <w:vMerge w:val="restart"/>
            <w:vAlign w:val="center"/>
          </w:tcPr>
          <w:p w14:paraId="0009432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消防炮灭</w:t>
            </w:r>
            <w:r w:rsidRPr="00FF778B">
              <w:rPr>
                <w:rFonts w:ascii="仿宋_GB2312" w:eastAsia="仿宋_GB2312" w:hAnsi="仿宋_GB2312" w:hint="eastAsia"/>
                <w:sz w:val="24"/>
                <w:szCs w:val="24"/>
              </w:rPr>
              <w:lastRenderedPageBreak/>
              <w:t>火系统</w:t>
            </w:r>
          </w:p>
        </w:tc>
        <w:tc>
          <w:tcPr>
            <w:tcW w:w="1992" w:type="dxa"/>
            <w:vAlign w:val="center"/>
          </w:tcPr>
          <w:p w14:paraId="7E61D9E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消防炮</w:t>
            </w:r>
          </w:p>
        </w:tc>
        <w:tc>
          <w:tcPr>
            <w:tcW w:w="3080" w:type="dxa"/>
            <w:vAlign w:val="center"/>
          </w:tcPr>
          <w:p w14:paraId="0AF054C0" w14:textId="77777777" w:rsidR="008B3C24" w:rsidRPr="00FF778B" w:rsidRDefault="008B3C24" w:rsidP="00B64625">
            <w:pPr>
              <w:rPr>
                <w:rFonts w:ascii="仿宋_GB2312" w:eastAsia="仿宋_GB2312" w:hAnsi="仿宋_GB2312"/>
                <w:sz w:val="24"/>
                <w:szCs w:val="24"/>
              </w:rPr>
            </w:pPr>
          </w:p>
        </w:tc>
        <w:tc>
          <w:tcPr>
            <w:tcW w:w="782" w:type="dxa"/>
            <w:vAlign w:val="center"/>
          </w:tcPr>
          <w:p w14:paraId="40EFF9EE" w14:textId="77777777" w:rsidR="008B3C24" w:rsidRPr="00FF778B" w:rsidRDefault="008B3C24" w:rsidP="00B64625">
            <w:pPr>
              <w:rPr>
                <w:rFonts w:ascii="仿宋_GB2312" w:eastAsia="仿宋_GB2312" w:hAnsi="仿宋_GB2312"/>
                <w:sz w:val="24"/>
                <w:szCs w:val="24"/>
              </w:rPr>
            </w:pPr>
          </w:p>
        </w:tc>
        <w:tc>
          <w:tcPr>
            <w:tcW w:w="1244" w:type="dxa"/>
            <w:vAlign w:val="center"/>
          </w:tcPr>
          <w:p w14:paraId="5153F16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C61FE3A"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662B4CF" w14:textId="77777777" w:rsidR="008B3C24" w:rsidRPr="00FF778B" w:rsidRDefault="008B3C24" w:rsidP="00B64625">
            <w:pPr>
              <w:rPr>
                <w:rFonts w:ascii="仿宋_GB2312" w:eastAsia="仿宋_GB2312" w:hAnsi="仿宋_GB2312"/>
                <w:sz w:val="24"/>
                <w:szCs w:val="24"/>
              </w:rPr>
            </w:pPr>
          </w:p>
        </w:tc>
        <w:tc>
          <w:tcPr>
            <w:tcW w:w="871" w:type="dxa"/>
            <w:vAlign w:val="center"/>
          </w:tcPr>
          <w:p w14:paraId="43BF5CD0" w14:textId="77777777" w:rsidR="008B3C24" w:rsidRPr="00FF778B" w:rsidRDefault="008B3C24" w:rsidP="00B64625">
            <w:pPr>
              <w:rPr>
                <w:rFonts w:ascii="仿宋_GB2312" w:eastAsia="仿宋_GB2312" w:hAnsi="仿宋_GB2312"/>
                <w:sz w:val="24"/>
                <w:szCs w:val="24"/>
              </w:rPr>
            </w:pPr>
          </w:p>
        </w:tc>
        <w:tc>
          <w:tcPr>
            <w:tcW w:w="932" w:type="dxa"/>
            <w:vAlign w:val="center"/>
          </w:tcPr>
          <w:p w14:paraId="1F587BE5" w14:textId="77777777" w:rsidR="008B3C24" w:rsidRPr="00FF778B" w:rsidRDefault="008B3C24" w:rsidP="00B64625">
            <w:pPr>
              <w:rPr>
                <w:rFonts w:ascii="仿宋_GB2312" w:eastAsia="仿宋_GB2312" w:hAnsi="仿宋_GB2312"/>
                <w:sz w:val="24"/>
                <w:szCs w:val="24"/>
              </w:rPr>
            </w:pPr>
          </w:p>
        </w:tc>
      </w:tr>
      <w:tr w:rsidR="008B3C24" w:rsidRPr="00904D05" w14:paraId="3C73D45C" w14:textId="77777777" w:rsidTr="00B64625">
        <w:trPr>
          <w:trHeight w:val="340"/>
          <w:jc w:val="center"/>
        </w:trPr>
        <w:tc>
          <w:tcPr>
            <w:tcW w:w="747" w:type="dxa"/>
            <w:vMerge/>
            <w:vAlign w:val="center"/>
          </w:tcPr>
          <w:p w14:paraId="2B598A70" w14:textId="77777777" w:rsidR="008B3C24" w:rsidRPr="00FF778B" w:rsidRDefault="008B3C24" w:rsidP="00B64625">
            <w:pPr>
              <w:rPr>
                <w:rFonts w:ascii="仿宋_GB2312" w:eastAsia="仿宋_GB2312" w:hAnsi="仿宋_GB2312"/>
                <w:sz w:val="24"/>
                <w:szCs w:val="24"/>
              </w:rPr>
            </w:pPr>
          </w:p>
        </w:tc>
        <w:tc>
          <w:tcPr>
            <w:tcW w:w="1992" w:type="dxa"/>
            <w:vAlign w:val="center"/>
          </w:tcPr>
          <w:p w14:paraId="2520C70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消防泵组</w:t>
            </w:r>
          </w:p>
        </w:tc>
        <w:tc>
          <w:tcPr>
            <w:tcW w:w="3080" w:type="dxa"/>
            <w:vAlign w:val="center"/>
          </w:tcPr>
          <w:p w14:paraId="757F1C72" w14:textId="77777777" w:rsidR="008B3C24" w:rsidRPr="00FF778B" w:rsidRDefault="008B3C24" w:rsidP="00B64625">
            <w:pPr>
              <w:rPr>
                <w:rFonts w:ascii="仿宋_GB2312" w:eastAsia="仿宋_GB2312" w:hAnsi="仿宋_GB2312"/>
                <w:sz w:val="24"/>
                <w:szCs w:val="24"/>
              </w:rPr>
            </w:pPr>
          </w:p>
        </w:tc>
        <w:tc>
          <w:tcPr>
            <w:tcW w:w="782" w:type="dxa"/>
            <w:vAlign w:val="center"/>
          </w:tcPr>
          <w:p w14:paraId="28732C43" w14:textId="77777777" w:rsidR="008B3C24" w:rsidRPr="00FF778B" w:rsidRDefault="008B3C24" w:rsidP="00B64625">
            <w:pPr>
              <w:rPr>
                <w:rFonts w:ascii="仿宋_GB2312" w:eastAsia="仿宋_GB2312" w:hAnsi="仿宋_GB2312"/>
                <w:sz w:val="24"/>
                <w:szCs w:val="24"/>
              </w:rPr>
            </w:pPr>
          </w:p>
        </w:tc>
        <w:tc>
          <w:tcPr>
            <w:tcW w:w="1244" w:type="dxa"/>
            <w:vAlign w:val="center"/>
          </w:tcPr>
          <w:p w14:paraId="6575E11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64894D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9827DAE" w14:textId="77777777" w:rsidR="008B3C24" w:rsidRPr="00FF778B" w:rsidRDefault="008B3C24" w:rsidP="00B64625">
            <w:pPr>
              <w:rPr>
                <w:rFonts w:ascii="仿宋_GB2312" w:eastAsia="仿宋_GB2312" w:hAnsi="仿宋_GB2312"/>
                <w:sz w:val="24"/>
                <w:szCs w:val="24"/>
              </w:rPr>
            </w:pPr>
          </w:p>
        </w:tc>
        <w:tc>
          <w:tcPr>
            <w:tcW w:w="871" w:type="dxa"/>
            <w:vAlign w:val="center"/>
          </w:tcPr>
          <w:p w14:paraId="7E1C4F01" w14:textId="77777777" w:rsidR="008B3C24" w:rsidRPr="00FF778B" w:rsidRDefault="008B3C24" w:rsidP="00B64625">
            <w:pPr>
              <w:rPr>
                <w:rFonts w:ascii="仿宋_GB2312" w:eastAsia="仿宋_GB2312" w:hAnsi="仿宋_GB2312"/>
                <w:sz w:val="24"/>
                <w:szCs w:val="24"/>
              </w:rPr>
            </w:pPr>
          </w:p>
        </w:tc>
        <w:tc>
          <w:tcPr>
            <w:tcW w:w="932" w:type="dxa"/>
            <w:vAlign w:val="center"/>
          </w:tcPr>
          <w:p w14:paraId="1F0FCE8E" w14:textId="77777777" w:rsidR="008B3C24" w:rsidRPr="00FF778B" w:rsidRDefault="008B3C24" w:rsidP="00B64625">
            <w:pPr>
              <w:rPr>
                <w:rFonts w:ascii="仿宋_GB2312" w:eastAsia="仿宋_GB2312" w:hAnsi="仿宋_GB2312"/>
                <w:sz w:val="24"/>
                <w:szCs w:val="24"/>
              </w:rPr>
            </w:pPr>
          </w:p>
        </w:tc>
      </w:tr>
      <w:tr w:rsidR="008B3C24" w:rsidRPr="00904D05" w14:paraId="6935D6F2" w14:textId="77777777" w:rsidTr="00B64625">
        <w:trPr>
          <w:trHeight w:val="340"/>
          <w:jc w:val="center"/>
        </w:trPr>
        <w:tc>
          <w:tcPr>
            <w:tcW w:w="747" w:type="dxa"/>
            <w:vMerge/>
            <w:vAlign w:val="center"/>
          </w:tcPr>
          <w:p w14:paraId="42A69ECB" w14:textId="77777777" w:rsidR="008B3C24" w:rsidRPr="00FF778B" w:rsidRDefault="008B3C24" w:rsidP="00B64625">
            <w:pPr>
              <w:rPr>
                <w:rFonts w:ascii="仿宋_GB2312" w:eastAsia="仿宋_GB2312" w:hAnsi="仿宋_GB2312"/>
                <w:sz w:val="24"/>
                <w:szCs w:val="24"/>
              </w:rPr>
            </w:pPr>
          </w:p>
        </w:tc>
        <w:tc>
          <w:tcPr>
            <w:tcW w:w="1992" w:type="dxa"/>
            <w:vAlign w:val="center"/>
          </w:tcPr>
          <w:p w14:paraId="0D26B5A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氮气瓶组</w:t>
            </w:r>
          </w:p>
        </w:tc>
        <w:tc>
          <w:tcPr>
            <w:tcW w:w="3080" w:type="dxa"/>
            <w:vAlign w:val="center"/>
          </w:tcPr>
          <w:p w14:paraId="211299D6" w14:textId="77777777" w:rsidR="008B3C24" w:rsidRPr="00FF778B" w:rsidRDefault="008B3C24" w:rsidP="00B64625">
            <w:pPr>
              <w:rPr>
                <w:rFonts w:ascii="仿宋_GB2312" w:eastAsia="仿宋_GB2312" w:hAnsi="仿宋_GB2312"/>
                <w:sz w:val="24"/>
                <w:szCs w:val="24"/>
              </w:rPr>
            </w:pPr>
          </w:p>
        </w:tc>
        <w:tc>
          <w:tcPr>
            <w:tcW w:w="782" w:type="dxa"/>
            <w:vAlign w:val="center"/>
          </w:tcPr>
          <w:p w14:paraId="61A470FF" w14:textId="77777777" w:rsidR="008B3C24" w:rsidRPr="00FF778B" w:rsidRDefault="008B3C24" w:rsidP="00B64625">
            <w:pPr>
              <w:rPr>
                <w:rFonts w:ascii="仿宋_GB2312" w:eastAsia="仿宋_GB2312" w:hAnsi="仿宋_GB2312"/>
                <w:sz w:val="24"/>
                <w:szCs w:val="24"/>
              </w:rPr>
            </w:pPr>
          </w:p>
        </w:tc>
        <w:tc>
          <w:tcPr>
            <w:tcW w:w="1244" w:type="dxa"/>
            <w:vAlign w:val="center"/>
          </w:tcPr>
          <w:p w14:paraId="7C8FC0B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1E0799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BA5FC6A" w14:textId="77777777" w:rsidR="008B3C24" w:rsidRPr="00FF778B" w:rsidRDefault="008B3C24" w:rsidP="00B64625">
            <w:pPr>
              <w:rPr>
                <w:rFonts w:ascii="仿宋_GB2312" w:eastAsia="仿宋_GB2312" w:hAnsi="仿宋_GB2312"/>
                <w:sz w:val="24"/>
                <w:szCs w:val="24"/>
              </w:rPr>
            </w:pPr>
          </w:p>
        </w:tc>
        <w:tc>
          <w:tcPr>
            <w:tcW w:w="871" w:type="dxa"/>
            <w:vAlign w:val="center"/>
          </w:tcPr>
          <w:p w14:paraId="79D11E75" w14:textId="77777777" w:rsidR="008B3C24" w:rsidRPr="00FF778B" w:rsidRDefault="008B3C24" w:rsidP="00B64625">
            <w:pPr>
              <w:rPr>
                <w:rFonts w:ascii="仿宋_GB2312" w:eastAsia="仿宋_GB2312" w:hAnsi="仿宋_GB2312"/>
                <w:sz w:val="24"/>
                <w:szCs w:val="24"/>
              </w:rPr>
            </w:pPr>
          </w:p>
        </w:tc>
        <w:tc>
          <w:tcPr>
            <w:tcW w:w="932" w:type="dxa"/>
            <w:vAlign w:val="center"/>
          </w:tcPr>
          <w:p w14:paraId="668A784C" w14:textId="77777777" w:rsidR="008B3C24" w:rsidRPr="00FF778B" w:rsidRDefault="008B3C24" w:rsidP="00B64625">
            <w:pPr>
              <w:rPr>
                <w:rFonts w:ascii="仿宋_GB2312" w:eastAsia="仿宋_GB2312" w:hAnsi="仿宋_GB2312"/>
                <w:sz w:val="24"/>
                <w:szCs w:val="24"/>
              </w:rPr>
            </w:pPr>
          </w:p>
        </w:tc>
      </w:tr>
      <w:tr w:rsidR="008B3C24" w:rsidRPr="00904D05" w14:paraId="1E9EF421" w14:textId="77777777" w:rsidTr="00B64625">
        <w:trPr>
          <w:trHeight w:val="340"/>
          <w:jc w:val="center"/>
        </w:trPr>
        <w:tc>
          <w:tcPr>
            <w:tcW w:w="747" w:type="dxa"/>
            <w:vMerge/>
            <w:vAlign w:val="center"/>
          </w:tcPr>
          <w:p w14:paraId="5183EBDD" w14:textId="77777777" w:rsidR="008B3C24" w:rsidRPr="00FF778B" w:rsidRDefault="008B3C24" w:rsidP="00B64625">
            <w:pPr>
              <w:rPr>
                <w:rFonts w:ascii="仿宋_GB2312" w:eastAsia="仿宋_GB2312" w:hAnsi="仿宋_GB2312"/>
                <w:sz w:val="24"/>
                <w:szCs w:val="24"/>
              </w:rPr>
            </w:pPr>
          </w:p>
        </w:tc>
        <w:tc>
          <w:tcPr>
            <w:tcW w:w="1992" w:type="dxa"/>
            <w:vAlign w:val="center"/>
          </w:tcPr>
          <w:p w14:paraId="4CFC50F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供水水源及水位指示装置</w:t>
            </w:r>
          </w:p>
        </w:tc>
        <w:tc>
          <w:tcPr>
            <w:tcW w:w="3080" w:type="dxa"/>
            <w:vAlign w:val="center"/>
          </w:tcPr>
          <w:p w14:paraId="06BB82E8" w14:textId="77777777" w:rsidR="008B3C24" w:rsidRPr="00FF778B" w:rsidRDefault="008B3C24" w:rsidP="00B64625">
            <w:pPr>
              <w:rPr>
                <w:rFonts w:ascii="仿宋_GB2312" w:eastAsia="仿宋_GB2312" w:hAnsi="仿宋_GB2312"/>
                <w:sz w:val="24"/>
                <w:szCs w:val="24"/>
              </w:rPr>
            </w:pPr>
          </w:p>
        </w:tc>
        <w:tc>
          <w:tcPr>
            <w:tcW w:w="782" w:type="dxa"/>
            <w:vAlign w:val="center"/>
          </w:tcPr>
          <w:p w14:paraId="6299A9F6" w14:textId="77777777" w:rsidR="008B3C24" w:rsidRPr="00FF778B" w:rsidRDefault="008B3C24" w:rsidP="00B64625">
            <w:pPr>
              <w:rPr>
                <w:rFonts w:ascii="仿宋_GB2312" w:eastAsia="仿宋_GB2312" w:hAnsi="仿宋_GB2312"/>
                <w:sz w:val="24"/>
                <w:szCs w:val="24"/>
              </w:rPr>
            </w:pPr>
          </w:p>
        </w:tc>
        <w:tc>
          <w:tcPr>
            <w:tcW w:w="1244" w:type="dxa"/>
            <w:vAlign w:val="center"/>
          </w:tcPr>
          <w:p w14:paraId="3C1A3E9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5E05390"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9F2AF4E" w14:textId="77777777" w:rsidR="008B3C24" w:rsidRPr="00FF778B" w:rsidRDefault="008B3C24" w:rsidP="00B64625">
            <w:pPr>
              <w:rPr>
                <w:rFonts w:ascii="仿宋_GB2312" w:eastAsia="仿宋_GB2312" w:hAnsi="仿宋_GB2312"/>
                <w:sz w:val="24"/>
                <w:szCs w:val="24"/>
              </w:rPr>
            </w:pPr>
          </w:p>
        </w:tc>
        <w:tc>
          <w:tcPr>
            <w:tcW w:w="871" w:type="dxa"/>
            <w:vAlign w:val="center"/>
          </w:tcPr>
          <w:p w14:paraId="0E3BFDB5" w14:textId="77777777" w:rsidR="008B3C24" w:rsidRPr="00FF778B" w:rsidRDefault="008B3C24" w:rsidP="00B64625">
            <w:pPr>
              <w:rPr>
                <w:rFonts w:ascii="仿宋_GB2312" w:eastAsia="仿宋_GB2312" w:hAnsi="仿宋_GB2312"/>
                <w:sz w:val="24"/>
                <w:szCs w:val="24"/>
              </w:rPr>
            </w:pPr>
          </w:p>
        </w:tc>
        <w:tc>
          <w:tcPr>
            <w:tcW w:w="932" w:type="dxa"/>
            <w:vAlign w:val="center"/>
          </w:tcPr>
          <w:p w14:paraId="2E80CF56" w14:textId="77777777" w:rsidR="008B3C24" w:rsidRPr="00FF778B" w:rsidRDefault="008B3C24" w:rsidP="00B64625">
            <w:pPr>
              <w:rPr>
                <w:rFonts w:ascii="仿宋_GB2312" w:eastAsia="仿宋_GB2312" w:hAnsi="仿宋_GB2312"/>
                <w:sz w:val="24"/>
                <w:szCs w:val="24"/>
              </w:rPr>
            </w:pPr>
          </w:p>
        </w:tc>
      </w:tr>
      <w:tr w:rsidR="008B3C24" w:rsidRPr="00904D05" w14:paraId="1E0478C9" w14:textId="77777777" w:rsidTr="00B64625">
        <w:trPr>
          <w:trHeight w:val="340"/>
          <w:jc w:val="center"/>
        </w:trPr>
        <w:tc>
          <w:tcPr>
            <w:tcW w:w="747" w:type="dxa"/>
            <w:vMerge/>
            <w:vAlign w:val="center"/>
          </w:tcPr>
          <w:p w14:paraId="53086051" w14:textId="77777777" w:rsidR="008B3C24" w:rsidRPr="00FF778B" w:rsidRDefault="008B3C24" w:rsidP="00B64625">
            <w:pPr>
              <w:rPr>
                <w:rFonts w:ascii="仿宋_GB2312" w:eastAsia="仿宋_GB2312" w:hAnsi="仿宋_GB2312"/>
                <w:sz w:val="24"/>
                <w:szCs w:val="24"/>
              </w:rPr>
            </w:pPr>
          </w:p>
        </w:tc>
        <w:tc>
          <w:tcPr>
            <w:tcW w:w="1992" w:type="dxa"/>
            <w:vAlign w:val="center"/>
          </w:tcPr>
          <w:p w14:paraId="0363E47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控制装置</w:t>
            </w:r>
          </w:p>
        </w:tc>
        <w:tc>
          <w:tcPr>
            <w:tcW w:w="3080" w:type="dxa"/>
            <w:vAlign w:val="center"/>
          </w:tcPr>
          <w:p w14:paraId="2A403EF6" w14:textId="77777777" w:rsidR="008B3C24" w:rsidRPr="00FF778B" w:rsidRDefault="008B3C24" w:rsidP="00B64625">
            <w:pPr>
              <w:rPr>
                <w:rFonts w:ascii="仿宋_GB2312" w:eastAsia="仿宋_GB2312" w:hAnsi="仿宋_GB2312"/>
                <w:sz w:val="24"/>
                <w:szCs w:val="24"/>
              </w:rPr>
            </w:pPr>
          </w:p>
        </w:tc>
        <w:tc>
          <w:tcPr>
            <w:tcW w:w="782" w:type="dxa"/>
            <w:vAlign w:val="center"/>
          </w:tcPr>
          <w:p w14:paraId="7DBC30C4" w14:textId="77777777" w:rsidR="008B3C24" w:rsidRPr="00FF778B" w:rsidRDefault="008B3C24" w:rsidP="00B64625">
            <w:pPr>
              <w:rPr>
                <w:rFonts w:ascii="仿宋_GB2312" w:eastAsia="仿宋_GB2312" w:hAnsi="仿宋_GB2312"/>
                <w:sz w:val="24"/>
                <w:szCs w:val="24"/>
              </w:rPr>
            </w:pPr>
          </w:p>
        </w:tc>
        <w:tc>
          <w:tcPr>
            <w:tcW w:w="1244" w:type="dxa"/>
            <w:vAlign w:val="center"/>
          </w:tcPr>
          <w:p w14:paraId="37A7C16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9B312A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5DED3FA" w14:textId="77777777" w:rsidR="008B3C24" w:rsidRPr="00FF778B" w:rsidRDefault="008B3C24" w:rsidP="00B64625">
            <w:pPr>
              <w:rPr>
                <w:rFonts w:ascii="仿宋_GB2312" w:eastAsia="仿宋_GB2312" w:hAnsi="仿宋_GB2312"/>
                <w:sz w:val="24"/>
                <w:szCs w:val="24"/>
              </w:rPr>
            </w:pPr>
          </w:p>
        </w:tc>
        <w:tc>
          <w:tcPr>
            <w:tcW w:w="871" w:type="dxa"/>
            <w:vAlign w:val="center"/>
          </w:tcPr>
          <w:p w14:paraId="7076F2B6" w14:textId="77777777" w:rsidR="008B3C24" w:rsidRPr="00FF778B" w:rsidRDefault="008B3C24" w:rsidP="00B64625">
            <w:pPr>
              <w:rPr>
                <w:rFonts w:ascii="仿宋_GB2312" w:eastAsia="仿宋_GB2312" w:hAnsi="仿宋_GB2312"/>
                <w:sz w:val="24"/>
                <w:szCs w:val="24"/>
              </w:rPr>
            </w:pPr>
          </w:p>
        </w:tc>
        <w:tc>
          <w:tcPr>
            <w:tcW w:w="932" w:type="dxa"/>
            <w:vAlign w:val="center"/>
          </w:tcPr>
          <w:p w14:paraId="1E4A289B" w14:textId="77777777" w:rsidR="008B3C24" w:rsidRPr="00FF778B" w:rsidRDefault="008B3C24" w:rsidP="00B64625">
            <w:pPr>
              <w:rPr>
                <w:rFonts w:ascii="仿宋_GB2312" w:eastAsia="仿宋_GB2312" w:hAnsi="仿宋_GB2312"/>
                <w:sz w:val="24"/>
                <w:szCs w:val="24"/>
              </w:rPr>
            </w:pPr>
          </w:p>
        </w:tc>
      </w:tr>
      <w:tr w:rsidR="008B3C24" w:rsidRPr="00904D05" w14:paraId="13A3560C" w14:textId="77777777" w:rsidTr="00B64625">
        <w:trPr>
          <w:trHeight w:val="90"/>
          <w:jc w:val="center"/>
        </w:trPr>
        <w:tc>
          <w:tcPr>
            <w:tcW w:w="747" w:type="dxa"/>
            <w:vMerge w:val="restart"/>
            <w:vAlign w:val="center"/>
          </w:tcPr>
          <w:p w14:paraId="2C9A6C85" w14:textId="77777777" w:rsidR="008B3C24" w:rsidRPr="00FF778B" w:rsidRDefault="008B3C24" w:rsidP="00B64625">
            <w:pPr>
              <w:rPr>
                <w:rFonts w:ascii="仿宋_GB2312" w:eastAsia="仿宋_GB2312" w:hAnsi="仿宋_GB2312"/>
                <w:sz w:val="24"/>
                <w:szCs w:val="24"/>
              </w:rPr>
            </w:pPr>
          </w:p>
          <w:p w14:paraId="3B41F85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自动喷水灭火系统</w:t>
            </w:r>
          </w:p>
        </w:tc>
        <w:tc>
          <w:tcPr>
            <w:tcW w:w="1992" w:type="dxa"/>
            <w:vAlign w:val="center"/>
          </w:tcPr>
          <w:p w14:paraId="6CE018A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湿式报警阀</w:t>
            </w:r>
          </w:p>
        </w:tc>
        <w:tc>
          <w:tcPr>
            <w:tcW w:w="3080" w:type="dxa"/>
            <w:vAlign w:val="center"/>
          </w:tcPr>
          <w:p w14:paraId="6C1DFD8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压力值：</w:t>
            </w:r>
          </w:p>
        </w:tc>
        <w:tc>
          <w:tcPr>
            <w:tcW w:w="782" w:type="dxa"/>
            <w:vAlign w:val="center"/>
          </w:tcPr>
          <w:p w14:paraId="5595106B" w14:textId="77777777" w:rsidR="008B3C24" w:rsidRPr="00FF778B" w:rsidRDefault="008B3C24" w:rsidP="00B64625">
            <w:pPr>
              <w:rPr>
                <w:rFonts w:ascii="仿宋_GB2312" w:eastAsia="仿宋_GB2312" w:hAnsi="仿宋_GB2312"/>
                <w:sz w:val="24"/>
                <w:szCs w:val="24"/>
              </w:rPr>
            </w:pPr>
          </w:p>
        </w:tc>
        <w:tc>
          <w:tcPr>
            <w:tcW w:w="1244" w:type="dxa"/>
            <w:vAlign w:val="center"/>
          </w:tcPr>
          <w:p w14:paraId="52A3BEF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EE32C9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C3211D8" w14:textId="77777777" w:rsidR="008B3C24" w:rsidRPr="00FF778B" w:rsidRDefault="008B3C24" w:rsidP="00B64625">
            <w:pPr>
              <w:rPr>
                <w:rFonts w:ascii="仿宋_GB2312" w:eastAsia="仿宋_GB2312" w:hAnsi="仿宋_GB2312"/>
                <w:sz w:val="24"/>
                <w:szCs w:val="24"/>
              </w:rPr>
            </w:pPr>
          </w:p>
        </w:tc>
        <w:tc>
          <w:tcPr>
            <w:tcW w:w="871" w:type="dxa"/>
            <w:vAlign w:val="center"/>
          </w:tcPr>
          <w:p w14:paraId="47E34A7C" w14:textId="77777777" w:rsidR="008B3C24" w:rsidRPr="00FF778B" w:rsidRDefault="008B3C24" w:rsidP="00B64625">
            <w:pPr>
              <w:rPr>
                <w:rFonts w:ascii="仿宋_GB2312" w:eastAsia="仿宋_GB2312" w:hAnsi="仿宋_GB2312"/>
                <w:sz w:val="24"/>
                <w:szCs w:val="24"/>
              </w:rPr>
            </w:pPr>
          </w:p>
        </w:tc>
        <w:tc>
          <w:tcPr>
            <w:tcW w:w="932" w:type="dxa"/>
            <w:vAlign w:val="center"/>
          </w:tcPr>
          <w:p w14:paraId="75AD47AB" w14:textId="77777777" w:rsidR="008B3C24" w:rsidRPr="00FF778B" w:rsidRDefault="008B3C24" w:rsidP="00B64625">
            <w:pPr>
              <w:rPr>
                <w:rFonts w:ascii="仿宋_GB2312" w:eastAsia="仿宋_GB2312" w:hAnsi="仿宋_GB2312"/>
                <w:sz w:val="24"/>
                <w:szCs w:val="24"/>
              </w:rPr>
            </w:pPr>
          </w:p>
        </w:tc>
      </w:tr>
      <w:tr w:rsidR="008B3C24" w:rsidRPr="00904D05" w14:paraId="47B8C7BD" w14:textId="77777777" w:rsidTr="00B64625">
        <w:trPr>
          <w:trHeight w:val="340"/>
          <w:jc w:val="center"/>
        </w:trPr>
        <w:tc>
          <w:tcPr>
            <w:tcW w:w="747" w:type="dxa"/>
            <w:vMerge/>
            <w:vAlign w:val="center"/>
          </w:tcPr>
          <w:p w14:paraId="7C28C5A0" w14:textId="77777777" w:rsidR="008B3C24" w:rsidRPr="00FF778B" w:rsidRDefault="008B3C24" w:rsidP="00B64625">
            <w:pPr>
              <w:rPr>
                <w:rFonts w:ascii="仿宋_GB2312" w:eastAsia="仿宋_GB2312" w:hAnsi="仿宋_GB2312"/>
                <w:sz w:val="24"/>
                <w:szCs w:val="24"/>
              </w:rPr>
            </w:pPr>
          </w:p>
        </w:tc>
        <w:tc>
          <w:tcPr>
            <w:tcW w:w="1992" w:type="dxa"/>
            <w:vAlign w:val="center"/>
          </w:tcPr>
          <w:p w14:paraId="43327EF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喷头</w:t>
            </w:r>
          </w:p>
        </w:tc>
        <w:tc>
          <w:tcPr>
            <w:tcW w:w="3080" w:type="dxa"/>
            <w:vAlign w:val="center"/>
          </w:tcPr>
          <w:p w14:paraId="033D9CAE" w14:textId="77777777" w:rsidR="008B3C24" w:rsidRPr="00FF778B" w:rsidRDefault="008B3C24" w:rsidP="00B64625">
            <w:pPr>
              <w:rPr>
                <w:rFonts w:ascii="仿宋_GB2312" w:eastAsia="仿宋_GB2312" w:hAnsi="仿宋_GB2312"/>
                <w:sz w:val="24"/>
                <w:szCs w:val="24"/>
              </w:rPr>
            </w:pPr>
          </w:p>
        </w:tc>
        <w:tc>
          <w:tcPr>
            <w:tcW w:w="782" w:type="dxa"/>
            <w:vAlign w:val="center"/>
          </w:tcPr>
          <w:p w14:paraId="6DB0759B" w14:textId="77777777" w:rsidR="008B3C24" w:rsidRPr="00FF778B" w:rsidRDefault="008B3C24" w:rsidP="00B64625">
            <w:pPr>
              <w:rPr>
                <w:rFonts w:ascii="仿宋_GB2312" w:eastAsia="仿宋_GB2312" w:hAnsi="仿宋_GB2312"/>
                <w:sz w:val="24"/>
                <w:szCs w:val="24"/>
              </w:rPr>
            </w:pPr>
          </w:p>
        </w:tc>
        <w:tc>
          <w:tcPr>
            <w:tcW w:w="1244" w:type="dxa"/>
            <w:vAlign w:val="center"/>
          </w:tcPr>
          <w:p w14:paraId="259CB69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0814C1CE"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F5BA93F" w14:textId="77777777" w:rsidR="008B3C24" w:rsidRPr="00FF778B" w:rsidRDefault="008B3C24" w:rsidP="00B64625">
            <w:pPr>
              <w:rPr>
                <w:rFonts w:ascii="仿宋_GB2312" w:eastAsia="仿宋_GB2312" w:hAnsi="仿宋_GB2312"/>
                <w:sz w:val="24"/>
                <w:szCs w:val="24"/>
              </w:rPr>
            </w:pPr>
          </w:p>
        </w:tc>
        <w:tc>
          <w:tcPr>
            <w:tcW w:w="871" w:type="dxa"/>
            <w:vAlign w:val="center"/>
          </w:tcPr>
          <w:p w14:paraId="1A788C36" w14:textId="77777777" w:rsidR="008B3C24" w:rsidRPr="00FF778B" w:rsidRDefault="008B3C24" w:rsidP="00B64625">
            <w:pPr>
              <w:rPr>
                <w:rFonts w:ascii="仿宋_GB2312" w:eastAsia="仿宋_GB2312" w:hAnsi="仿宋_GB2312"/>
                <w:sz w:val="24"/>
                <w:szCs w:val="24"/>
              </w:rPr>
            </w:pPr>
          </w:p>
        </w:tc>
        <w:tc>
          <w:tcPr>
            <w:tcW w:w="932" w:type="dxa"/>
            <w:vAlign w:val="center"/>
          </w:tcPr>
          <w:p w14:paraId="1DA7C18C" w14:textId="77777777" w:rsidR="008B3C24" w:rsidRPr="00FF778B" w:rsidRDefault="008B3C24" w:rsidP="00B64625">
            <w:pPr>
              <w:rPr>
                <w:rFonts w:ascii="仿宋_GB2312" w:eastAsia="仿宋_GB2312" w:hAnsi="仿宋_GB2312"/>
                <w:sz w:val="24"/>
                <w:szCs w:val="24"/>
              </w:rPr>
            </w:pPr>
          </w:p>
        </w:tc>
      </w:tr>
      <w:tr w:rsidR="008B3C24" w:rsidRPr="00904D05" w14:paraId="1C6EA1C2" w14:textId="77777777" w:rsidTr="00B64625">
        <w:trPr>
          <w:trHeight w:val="340"/>
          <w:jc w:val="center"/>
        </w:trPr>
        <w:tc>
          <w:tcPr>
            <w:tcW w:w="747" w:type="dxa"/>
            <w:vMerge/>
            <w:vAlign w:val="center"/>
          </w:tcPr>
          <w:p w14:paraId="16D37A20" w14:textId="77777777" w:rsidR="008B3C24" w:rsidRPr="00FF778B" w:rsidRDefault="008B3C24" w:rsidP="00B64625">
            <w:pPr>
              <w:rPr>
                <w:rFonts w:ascii="仿宋_GB2312" w:eastAsia="仿宋_GB2312" w:hAnsi="仿宋_GB2312"/>
                <w:sz w:val="24"/>
                <w:szCs w:val="24"/>
              </w:rPr>
            </w:pPr>
          </w:p>
        </w:tc>
        <w:tc>
          <w:tcPr>
            <w:tcW w:w="1992" w:type="dxa"/>
            <w:vAlign w:val="center"/>
          </w:tcPr>
          <w:p w14:paraId="4A00D6A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水流指示及信号阀</w:t>
            </w:r>
          </w:p>
        </w:tc>
        <w:tc>
          <w:tcPr>
            <w:tcW w:w="3080" w:type="dxa"/>
            <w:vAlign w:val="center"/>
          </w:tcPr>
          <w:p w14:paraId="1D375A8D" w14:textId="77777777" w:rsidR="008B3C24" w:rsidRPr="00FF778B" w:rsidRDefault="008B3C24" w:rsidP="00B64625">
            <w:pPr>
              <w:rPr>
                <w:rFonts w:ascii="仿宋_GB2312" w:eastAsia="仿宋_GB2312" w:hAnsi="仿宋_GB2312"/>
                <w:sz w:val="24"/>
                <w:szCs w:val="24"/>
              </w:rPr>
            </w:pPr>
          </w:p>
        </w:tc>
        <w:tc>
          <w:tcPr>
            <w:tcW w:w="782" w:type="dxa"/>
            <w:vAlign w:val="center"/>
          </w:tcPr>
          <w:p w14:paraId="6F998832" w14:textId="77777777" w:rsidR="008B3C24" w:rsidRPr="00FF778B" w:rsidRDefault="008B3C24" w:rsidP="00B64625">
            <w:pPr>
              <w:rPr>
                <w:rFonts w:ascii="仿宋_GB2312" w:eastAsia="仿宋_GB2312" w:hAnsi="仿宋_GB2312"/>
                <w:sz w:val="24"/>
                <w:szCs w:val="24"/>
              </w:rPr>
            </w:pPr>
          </w:p>
        </w:tc>
        <w:tc>
          <w:tcPr>
            <w:tcW w:w="1244" w:type="dxa"/>
            <w:vAlign w:val="center"/>
          </w:tcPr>
          <w:p w14:paraId="700AD01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69DEBC61"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0EDB8F8" w14:textId="77777777" w:rsidR="008B3C24" w:rsidRPr="00FF778B" w:rsidRDefault="008B3C24" w:rsidP="00B64625">
            <w:pPr>
              <w:rPr>
                <w:rFonts w:ascii="仿宋_GB2312" w:eastAsia="仿宋_GB2312" w:hAnsi="仿宋_GB2312"/>
                <w:sz w:val="24"/>
                <w:szCs w:val="24"/>
              </w:rPr>
            </w:pPr>
          </w:p>
        </w:tc>
        <w:tc>
          <w:tcPr>
            <w:tcW w:w="871" w:type="dxa"/>
            <w:vAlign w:val="center"/>
          </w:tcPr>
          <w:p w14:paraId="5ADDD2DD" w14:textId="77777777" w:rsidR="008B3C24" w:rsidRPr="00FF778B" w:rsidRDefault="008B3C24" w:rsidP="00B64625">
            <w:pPr>
              <w:rPr>
                <w:rFonts w:ascii="仿宋_GB2312" w:eastAsia="仿宋_GB2312" w:hAnsi="仿宋_GB2312"/>
                <w:sz w:val="24"/>
                <w:szCs w:val="24"/>
              </w:rPr>
            </w:pPr>
          </w:p>
        </w:tc>
        <w:tc>
          <w:tcPr>
            <w:tcW w:w="932" w:type="dxa"/>
            <w:vAlign w:val="center"/>
          </w:tcPr>
          <w:p w14:paraId="0AEF6126" w14:textId="77777777" w:rsidR="008B3C24" w:rsidRPr="00FF778B" w:rsidRDefault="008B3C24" w:rsidP="00B64625">
            <w:pPr>
              <w:rPr>
                <w:rFonts w:ascii="仿宋_GB2312" w:eastAsia="仿宋_GB2312" w:hAnsi="仿宋_GB2312"/>
                <w:sz w:val="24"/>
                <w:szCs w:val="24"/>
              </w:rPr>
            </w:pPr>
          </w:p>
        </w:tc>
      </w:tr>
      <w:tr w:rsidR="008B3C24" w:rsidRPr="00904D05" w14:paraId="4A66C353" w14:textId="77777777" w:rsidTr="00B64625">
        <w:trPr>
          <w:trHeight w:val="340"/>
          <w:jc w:val="center"/>
        </w:trPr>
        <w:tc>
          <w:tcPr>
            <w:tcW w:w="747" w:type="dxa"/>
            <w:vMerge/>
            <w:vAlign w:val="center"/>
          </w:tcPr>
          <w:p w14:paraId="5B4056BB" w14:textId="77777777" w:rsidR="008B3C24" w:rsidRPr="00FF778B" w:rsidRDefault="008B3C24" w:rsidP="00B64625">
            <w:pPr>
              <w:rPr>
                <w:rFonts w:ascii="仿宋_GB2312" w:eastAsia="仿宋_GB2312" w:hAnsi="仿宋_GB2312"/>
                <w:sz w:val="24"/>
                <w:szCs w:val="24"/>
              </w:rPr>
            </w:pPr>
          </w:p>
        </w:tc>
        <w:tc>
          <w:tcPr>
            <w:tcW w:w="1992" w:type="dxa"/>
            <w:vAlign w:val="center"/>
          </w:tcPr>
          <w:p w14:paraId="4E4C3A2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末端试水装置</w:t>
            </w:r>
          </w:p>
        </w:tc>
        <w:tc>
          <w:tcPr>
            <w:tcW w:w="3080" w:type="dxa"/>
            <w:vAlign w:val="center"/>
          </w:tcPr>
          <w:p w14:paraId="5D60759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静压：</w:t>
            </w:r>
            <w:r w:rsidRPr="00FF778B">
              <w:rPr>
                <w:rFonts w:ascii="仿宋_GB2312" w:eastAsia="仿宋_GB2312" w:hAnsi="仿宋_GB2312"/>
                <w:sz w:val="24"/>
                <w:szCs w:val="24"/>
              </w:rPr>
              <w:t xml:space="preserve">           </w:t>
            </w:r>
            <w:r w:rsidRPr="00FF778B">
              <w:rPr>
                <w:rFonts w:ascii="仿宋_GB2312" w:eastAsia="仿宋_GB2312" w:hAnsi="仿宋_GB2312" w:hint="eastAsia"/>
                <w:sz w:val="24"/>
                <w:szCs w:val="24"/>
              </w:rPr>
              <w:t>动压：</w:t>
            </w:r>
          </w:p>
        </w:tc>
        <w:tc>
          <w:tcPr>
            <w:tcW w:w="782" w:type="dxa"/>
            <w:vAlign w:val="center"/>
          </w:tcPr>
          <w:p w14:paraId="588BDFE5" w14:textId="77777777" w:rsidR="008B3C24" w:rsidRPr="00FF778B" w:rsidRDefault="008B3C24" w:rsidP="00B64625">
            <w:pPr>
              <w:rPr>
                <w:rFonts w:ascii="仿宋_GB2312" w:eastAsia="仿宋_GB2312" w:hAnsi="仿宋_GB2312"/>
                <w:sz w:val="24"/>
                <w:szCs w:val="24"/>
              </w:rPr>
            </w:pPr>
          </w:p>
        </w:tc>
        <w:tc>
          <w:tcPr>
            <w:tcW w:w="1244" w:type="dxa"/>
            <w:vAlign w:val="center"/>
          </w:tcPr>
          <w:p w14:paraId="09193D5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2852203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1A9FAD9" w14:textId="77777777" w:rsidR="008B3C24" w:rsidRPr="00FF778B" w:rsidRDefault="008B3C24" w:rsidP="00B64625">
            <w:pPr>
              <w:rPr>
                <w:rFonts w:ascii="仿宋_GB2312" w:eastAsia="仿宋_GB2312" w:hAnsi="仿宋_GB2312"/>
                <w:sz w:val="24"/>
                <w:szCs w:val="24"/>
              </w:rPr>
            </w:pPr>
          </w:p>
        </w:tc>
        <w:tc>
          <w:tcPr>
            <w:tcW w:w="871" w:type="dxa"/>
            <w:vAlign w:val="center"/>
          </w:tcPr>
          <w:p w14:paraId="21094B1F" w14:textId="77777777" w:rsidR="008B3C24" w:rsidRPr="00FF778B" w:rsidRDefault="008B3C24" w:rsidP="00B64625">
            <w:pPr>
              <w:rPr>
                <w:rFonts w:ascii="仿宋_GB2312" w:eastAsia="仿宋_GB2312" w:hAnsi="仿宋_GB2312"/>
                <w:sz w:val="24"/>
                <w:szCs w:val="24"/>
              </w:rPr>
            </w:pPr>
          </w:p>
        </w:tc>
        <w:tc>
          <w:tcPr>
            <w:tcW w:w="932" w:type="dxa"/>
            <w:vAlign w:val="center"/>
          </w:tcPr>
          <w:p w14:paraId="7C93BA80" w14:textId="77777777" w:rsidR="008B3C24" w:rsidRPr="00FF778B" w:rsidRDefault="008B3C24" w:rsidP="00B64625">
            <w:pPr>
              <w:rPr>
                <w:rFonts w:ascii="仿宋_GB2312" w:eastAsia="仿宋_GB2312" w:hAnsi="仿宋_GB2312"/>
                <w:sz w:val="24"/>
                <w:szCs w:val="24"/>
              </w:rPr>
            </w:pPr>
          </w:p>
        </w:tc>
      </w:tr>
      <w:tr w:rsidR="008B3C24" w:rsidRPr="00904D05" w14:paraId="1F64B4FD" w14:textId="77777777" w:rsidTr="00B64625">
        <w:trPr>
          <w:trHeight w:val="340"/>
          <w:jc w:val="center"/>
        </w:trPr>
        <w:tc>
          <w:tcPr>
            <w:tcW w:w="747" w:type="dxa"/>
            <w:vMerge/>
            <w:vAlign w:val="center"/>
          </w:tcPr>
          <w:p w14:paraId="636026AF" w14:textId="77777777" w:rsidR="008B3C24" w:rsidRPr="00FF778B" w:rsidRDefault="008B3C24" w:rsidP="00B64625">
            <w:pPr>
              <w:rPr>
                <w:rFonts w:ascii="仿宋_GB2312" w:eastAsia="仿宋_GB2312" w:hAnsi="仿宋_GB2312"/>
                <w:sz w:val="24"/>
                <w:szCs w:val="24"/>
              </w:rPr>
            </w:pPr>
          </w:p>
        </w:tc>
        <w:tc>
          <w:tcPr>
            <w:tcW w:w="1992" w:type="dxa"/>
            <w:vAlign w:val="center"/>
          </w:tcPr>
          <w:p w14:paraId="7AB8F81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充气、排气装置</w:t>
            </w:r>
          </w:p>
        </w:tc>
        <w:tc>
          <w:tcPr>
            <w:tcW w:w="3080" w:type="dxa"/>
            <w:vAlign w:val="center"/>
          </w:tcPr>
          <w:p w14:paraId="251369F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w:t>
            </w:r>
            <w:proofErr w:type="gramStart"/>
            <w:r w:rsidRPr="00FF778B">
              <w:rPr>
                <w:rFonts w:ascii="仿宋_GB2312" w:eastAsia="仿宋_GB2312" w:hAnsi="仿宋_GB2312" w:hint="eastAsia"/>
                <w:sz w:val="24"/>
                <w:szCs w:val="24"/>
              </w:rPr>
              <w:t>预作用</w:t>
            </w:r>
            <w:proofErr w:type="gramEnd"/>
            <w:r w:rsidRPr="00FF778B">
              <w:rPr>
                <w:rFonts w:ascii="仿宋_GB2312" w:eastAsia="仿宋_GB2312" w:hAnsi="仿宋_GB2312" w:hint="eastAsia"/>
                <w:sz w:val="24"/>
                <w:szCs w:val="24"/>
              </w:rPr>
              <w:t>系统）</w:t>
            </w:r>
          </w:p>
        </w:tc>
        <w:tc>
          <w:tcPr>
            <w:tcW w:w="782" w:type="dxa"/>
            <w:vAlign w:val="center"/>
          </w:tcPr>
          <w:p w14:paraId="74D6200B" w14:textId="77777777" w:rsidR="008B3C24" w:rsidRPr="00FF778B" w:rsidRDefault="008B3C24" w:rsidP="00B64625">
            <w:pPr>
              <w:rPr>
                <w:rFonts w:ascii="仿宋_GB2312" w:eastAsia="仿宋_GB2312" w:hAnsi="仿宋_GB2312"/>
                <w:sz w:val="24"/>
                <w:szCs w:val="24"/>
              </w:rPr>
            </w:pPr>
          </w:p>
        </w:tc>
        <w:tc>
          <w:tcPr>
            <w:tcW w:w="1244" w:type="dxa"/>
            <w:vAlign w:val="center"/>
          </w:tcPr>
          <w:p w14:paraId="55983FF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CDB4EEF"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46FFCFF" w14:textId="77777777" w:rsidR="008B3C24" w:rsidRPr="00FF778B" w:rsidRDefault="008B3C24" w:rsidP="00B64625">
            <w:pPr>
              <w:rPr>
                <w:rFonts w:ascii="仿宋_GB2312" w:eastAsia="仿宋_GB2312" w:hAnsi="仿宋_GB2312"/>
                <w:sz w:val="24"/>
                <w:szCs w:val="24"/>
              </w:rPr>
            </w:pPr>
          </w:p>
        </w:tc>
        <w:tc>
          <w:tcPr>
            <w:tcW w:w="871" w:type="dxa"/>
            <w:vAlign w:val="center"/>
          </w:tcPr>
          <w:p w14:paraId="274971C5" w14:textId="77777777" w:rsidR="008B3C24" w:rsidRPr="00FF778B" w:rsidRDefault="008B3C24" w:rsidP="00B64625">
            <w:pPr>
              <w:rPr>
                <w:rFonts w:ascii="仿宋_GB2312" w:eastAsia="仿宋_GB2312" w:hAnsi="仿宋_GB2312"/>
                <w:sz w:val="24"/>
                <w:szCs w:val="24"/>
              </w:rPr>
            </w:pPr>
          </w:p>
        </w:tc>
        <w:tc>
          <w:tcPr>
            <w:tcW w:w="932" w:type="dxa"/>
            <w:vAlign w:val="center"/>
          </w:tcPr>
          <w:p w14:paraId="479E4FB5" w14:textId="77777777" w:rsidR="008B3C24" w:rsidRPr="00FF778B" w:rsidRDefault="008B3C24" w:rsidP="00B64625">
            <w:pPr>
              <w:rPr>
                <w:rFonts w:ascii="仿宋_GB2312" w:eastAsia="仿宋_GB2312" w:hAnsi="仿宋_GB2312"/>
                <w:sz w:val="24"/>
                <w:szCs w:val="24"/>
              </w:rPr>
            </w:pPr>
          </w:p>
        </w:tc>
      </w:tr>
      <w:tr w:rsidR="008B3C24" w:rsidRPr="00904D05" w14:paraId="6088FADD" w14:textId="77777777" w:rsidTr="00B64625">
        <w:trPr>
          <w:trHeight w:val="427"/>
          <w:jc w:val="center"/>
        </w:trPr>
        <w:tc>
          <w:tcPr>
            <w:tcW w:w="747" w:type="dxa"/>
            <w:vMerge w:val="restart"/>
            <w:vAlign w:val="center"/>
          </w:tcPr>
          <w:p w14:paraId="7580066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泡沫灭火系统</w:t>
            </w:r>
          </w:p>
        </w:tc>
        <w:tc>
          <w:tcPr>
            <w:tcW w:w="1992" w:type="dxa"/>
            <w:vAlign w:val="center"/>
          </w:tcPr>
          <w:p w14:paraId="4B829BF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泡沫消防泵</w:t>
            </w:r>
          </w:p>
        </w:tc>
        <w:tc>
          <w:tcPr>
            <w:tcW w:w="3080" w:type="dxa"/>
            <w:vAlign w:val="center"/>
          </w:tcPr>
          <w:p w14:paraId="6CA6715A" w14:textId="77777777" w:rsidR="008B3C24" w:rsidRPr="00FF778B" w:rsidRDefault="008B3C24" w:rsidP="00B64625">
            <w:pPr>
              <w:rPr>
                <w:rFonts w:ascii="仿宋_GB2312" w:eastAsia="仿宋_GB2312" w:hAnsi="仿宋_GB2312"/>
                <w:sz w:val="24"/>
                <w:szCs w:val="24"/>
              </w:rPr>
            </w:pPr>
          </w:p>
        </w:tc>
        <w:tc>
          <w:tcPr>
            <w:tcW w:w="782" w:type="dxa"/>
            <w:vAlign w:val="center"/>
          </w:tcPr>
          <w:p w14:paraId="485777FD" w14:textId="77777777" w:rsidR="008B3C24" w:rsidRPr="00FF778B" w:rsidRDefault="008B3C24" w:rsidP="00B64625">
            <w:pPr>
              <w:rPr>
                <w:rFonts w:ascii="仿宋_GB2312" w:eastAsia="仿宋_GB2312" w:hAnsi="仿宋_GB2312"/>
                <w:sz w:val="24"/>
                <w:szCs w:val="24"/>
              </w:rPr>
            </w:pPr>
          </w:p>
        </w:tc>
        <w:tc>
          <w:tcPr>
            <w:tcW w:w="1244" w:type="dxa"/>
            <w:vAlign w:val="center"/>
          </w:tcPr>
          <w:p w14:paraId="5EA30D2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03BC498"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FF1BCA1" w14:textId="77777777" w:rsidR="008B3C24" w:rsidRPr="00FF778B" w:rsidRDefault="008B3C24" w:rsidP="00B64625">
            <w:pPr>
              <w:rPr>
                <w:rFonts w:ascii="仿宋_GB2312" w:eastAsia="仿宋_GB2312" w:hAnsi="仿宋_GB2312"/>
                <w:sz w:val="24"/>
                <w:szCs w:val="24"/>
              </w:rPr>
            </w:pPr>
          </w:p>
        </w:tc>
        <w:tc>
          <w:tcPr>
            <w:tcW w:w="871" w:type="dxa"/>
            <w:vAlign w:val="center"/>
          </w:tcPr>
          <w:p w14:paraId="77DE5C47" w14:textId="77777777" w:rsidR="008B3C24" w:rsidRPr="00FF778B" w:rsidRDefault="008B3C24" w:rsidP="00B64625">
            <w:pPr>
              <w:rPr>
                <w:rFonts w:ascii="仿宋_GB2312" w:eastAsia="仿宋_GB2312" w:hAnsi="仿宋_GB2312"/>
                <w:sz w:val="24"/>
                <w:szCs w:val="24"/>
              </w:rPr>
            </w:pPr>
          </w:p>
        </w:tc>
        <w:tc>
          <w:tcPr>
            <w:tcW w:w="932" w:type="dxa"/>
            <w:vAlign w:val="center"/>
          </w:tcPr>
          <w:p w14:paraId="2887104C" w14:textId="77777777" w:rsidR="008B3C24" w:rsidRPr="00FF778B" w:rsidRDefault="008B3C24" w:rsidP="00B64625">
            <w:pPr>
              <w:rPr>
                <w:rFonts w:ascii="仿宋_GB2312" w:eastAsia="仿宋_GB2312" w:hAnsi="仿宋_GB2312"/>
                <w:sz w:val="24"/>
                <w:szCs w:val="24"/>
              </w:rPr>
            </w:pPr>
          </w:p>
        </w:tc>
      </w:tr>
      <w:tr w:rsidR="008B3C24" w:rsidRPr="00904D05" w14:paraId="5E0FEDA4" w14:textId="77777777" w:rsidTr="00B64625">
        <w:trPr>
          <w:trHeight w:val="340"/>
          <w:jc w:val="center"/>
        </w:trPr>
        <w:tc>
          <w:tcPr>
            <w:tcW w:w="747" w:type="dxa"/>
            <w:vMerge/>
            <w:vAlign w:val="center"/>
          </w:tcPr>
          <w:p w14:paraId="020CE687" w14:textId="77777777" w:rsidR="008B3C24" w:rsidRPr="00FF778B" w:rsidRDefault="008B3C24" w:rsidP="00B64625">
            <w:pPr>
              <w:rPr>
                <w:rFonts w:ascii="仿宋_GB2312" w:eastAsia="仿宋_GB2312" w:hAnsi="仿宋_GB2312"/>
                <w:sz w:val="24"/>
                <w:szCs w:val="24"/>
              </w:rPr>
            </w:pPr>
          </w:p>
        </w:tc>
        <w:tc>
          <w:tcPr>
            <w:tcW w:w="1992" w:type="dxa"/>
            <w:vAlign w:val="center"/>
          </w:tcPr>
          <w:p w14:paraId="43F46E4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泡沫液储罐</w:t>
            </w:r>
          </w:p>
        </w:tc>
        <w:tc>
          <w:tcPr>
            <w:tcW w:w="3080" w:type="dxa"/>
            <w:vAlign w:val="center"/>
          </w:tcPr>
          <w:p w14:paraId="1337A49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泡沫液有效期：</w:t>
            </w:r>
          </w:p>
        </w:tc>
        <w:tc>
          <w:tcPr>
            <w:tcW w:w="782" w:type="dxa"/>
            <w:vAlign w:val="center"/>
          </w:tcPr>
          <w:p w14:paraId="58B10213" w14:textId="77777777" w:rsidR="008B3C24" w:rsidRPr="00FF778B" w:rsidRDefault="008B3C24" w:rsidP="00B64625">
            <w:pPr>
              <w:rPr>
                <w:rFonts w:ascii="仿宋_GB2312" w:eastAsia="仿宋_GB2312" w:hAnsi="仿宋_GB2312"/>
                <w:sz w:val="24"/>
                <w:szCs w:val="24"/>
              </w:rPr>
            </w:pPr>
          </w:p>
        </w:tc>
        <w:tc>
          <w:tcPr>
            <w:tcW w:w="1244" w:type="dxa"/>
            <w:vAlign w:val="center"/>
          </w:tcPr>
          <w:p w14:paraId="19A983F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7389E9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2296E28" w14:textId="77777777" w:rsidR="008B3C24" w:rsidRPr="00FF778B" w:rsidRDefault="008B3C24" w:rsidP="00B64625">
            <w:pPr>
              <w:rPr>
                <w:rFonts w:ascii="仿宋_GB2312" w:eastAsia="仿宋_GB2312" w:hAnsi="仿宋_GB2312"/>
                <w:sz w:val="24"/>
                <w:szCs w:val="24"/>
              </w:rPr>
            </w:pPr>
          </w:p>
        </w:tc>
        <w:tc>
          <w:tcPr>
            <w:tcW w:w="871" w:type="dxa"/>
            <w:vAlign w:val="center"/>
          </w:tcPr>
          <w:p w14:paraId="3A73EA2B" w14:textId="77777777" w:rsidR="008B3C24" w:rsidRPr="00FF778B" w:rsidRDefault="008B3C24" w:rsidP="00B64625">
            <w:pPr>
              <w:rPr>
                <w:rFonts w:ascii="仿宋_GB2312" w:eastAsia="仿宋_GB2312" w:hAnsi="仿宋_GB2312"/>
                <w:sz w:val="24"/>
                <w:szCs w:val="24"/>
              </w:rPr>
            </w:pPr>
          </w:p>
        </w:tc>
        <w:tc>
          <w:tcPr>
            <w:tcW w:w="932" w:type="dxa"/>
            <w:vAlign w:val="center"/>
          </w:tcPr>
          <w:p w14:paraId="0BEB545B" w14:textId="77777777" w:rsidR="008B3C24" w:rsidRPr="00FF778B" w:rsidRDefault="008B3C24" w:rsidP="00B64625">
            <w:pPr>
              <w:rPr>
                <w:rFonts w:ascii="仿宋_GB2312" w:eastAsia="仿宋_GB2312" w:hAnsi="仿宋_GB2312"/>
                <w:sz w:val="24"/>
                <w:szCs w:val="24"/>
              </w:rPr>
            </w:pPr>
          </w:p>
        </w:tc>
      </w:tr>
      <w:tr w:rsidR="008B3C24" w:rsidRPr="00904D05" w14:paraId="3529409F" w14:textId="77777777" w:rsidTr="00B64625">
        <w:trPr>
          <w:trHeight w:val="315"/>
          <w:jc w:val="center"/>
        </w:trPr>
        <w:tc>
          <w:tcPr>
            <w:tcW w:w="747" w:type="dxa"/>
            <w:vMerge/>
            <w:vAlign w:val="center"/>
          </w:tcPr>
          <w:p w14:paraId="241C8A77" w14:textId="77777777" w:rsidR="008B3C24" w:rsidRPr="00FF778B" w:rsidRDefault="008B3C24" w:rsidP="00B64625">
            <w:pPr>
              <w:rPr>
                <w:rFonts w:ascii="仿宋_GB2312" w:eastAsia="仿宋_GB2312" w:hAnsi="仿宋_GB2312"/>
                <w:sz w:val="24"/>
                <w:szCs w:val="24"/>
              </w:rPr>
            </w:pPr>
          </w:p>
        </w:tc>
        <w:tc>
          <w:tcPr>
            <w:tcW w:w="1992" w:type="dxa"/>
            <w:vAlign w:val="center"/>
          </w:tcPr>
          <w:p w14:paraId="75F8C18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泡沫比例混合器</w:t>
            </w:r>
          </w:p>
        </w:tc>
        <w:tc>
          <w:tcPr>
            <w:tcW w:w="3080" w:type="dxa"/>
            <w:vAlign w:val="center"/>
          </w:tcPr>
          <w:p w14:paraId="63266BFB" w14:textId="77777777" w:rsidR="008B3C24" w:rsidRPr="00FF778B" w:rsidRDefault="008B3C24" w:rsidP="00B64625">
            <w:pPr>
              <w:rPr>
                <w:rFonts w:ascii="仿宋_GB2312" w:eastAsia="仿宋_GB2312" w:hAnsi="仿宋_GB2312"/>
                <w:sz w:val="24"/>
                <w:szCs w:val="24"/>
              </w:rPr>
            </w:pPr>
          </w:p>
        </w:tc>
        <w:tc>
          <w:tcPr>
            <w:tcW w:w="782" w:type="dxa"/>
            <w:vAlign w:val="center"/>
          </w:tcPr>
          <w:p w14:paraId="54095EB7" w14:textId="77777777" w:rsidR="008B3C24" w:rsidRPr="00FF778B" w:rsidRDefault="008B3C24" w:rsidP="00B64625">
            <w:pPr>
              <w:rPr>
                <w:rFonts w:ascii="仿宋_GB2312" w:eastAsia="仿宋_GB2312" w:hAnsi="仿宋_GB2312"/>
                <w:sz w:val="24"/>
                <w:szCs w:val="24"/>
              </w:rPr>
            </w:pPr>
          </w:p>
        </w:tc>
        <w:tc>
          <w:tcPr>
            <w:tcW w:w="1244" w:type="dxa"/>
            <w:vAlign w:val="center"/>
          </w:tcPr>
          <w:p w14:paraId="068366D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A0D80E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316F13C" w14:textId="77777777" w:rsidR="008B3C24" w:rsidRPr="00FF778B" w:rsidRDefault="008B3C24" w:rsidP="00B64625">
            <w:pPr>
              <w:rPr>
                <w:rFonts w:ascii="仿宋_GB2312" w:eastAsia="仿宋_GB2312" w:hAnsi="仿宋_GB2312"/>
                <w:sz w:val="24"/>
                <w:szCs w:val="24"/>
              </w:rPr>
            </w:pPr>
          </w:p>
        </w:tc>
        <w:tc>
          <w:tcPr>
            <w:tcW w:w="871" w:type="dxa"/>
            <w:vAlign w:val="center"/>
          </w:tcPr>
          <w:p w14:paraId="52318A66" w14:textId="77777777" w:rsidR="008B3C24" w:rsidRPr="00FF778B" w:rsidRDefault="008B3C24" w:rsidP="00B64625">
            <w:pPr>
              <w:rPr>
                <w:rFonts w:ascii="仿宋_GB2312" w:eastAsia="仿宋_GB2312" w:hAnsi="仿宋_GB2312"/>
                <w:sz w:val="24"/>
                <w:szCs w:val="24"/>
              </w:rPr>
            </w:pPr>
          </w:p>
        </w:tc>
        <w:tc>
          <w:tcPr>
            <w:tcW w:w="932" w:type="dxa"/>
            <w:vAlign w:val="center"/>
          </w:tcPr>
          <w:p w14:paraId="519751C8" w14:textId="77777777" w:rsidR="008B3C24" w:rsidRPr="00FF778B" w:rsidRDefault="008B3C24" w:rsidP="00B64625">
            <w:pPr>
              <w:rPr>
                <w:rFonts w:ascii="仿宋_GB2312" w:eastAsia="仿宋_GB2312" w:hAnsi="仿宋_GB2312"/>
                <w:sz w:val="24"/>
                <w:szCs w:val="24"/>
              </w:rPr>
            </w:pPr>
          </w:p>
        </w:tc>
      </w:tr>
      <w:tr w:rsidR="008B3C24" w:rsidRPr="00904D05" w14:paraId="1A43D9C3" w14:textId="77777777" w:rsidTr="00B64625">
        <w:trPr>
          <w:trHeight w:val="340"/>
          <w:jc w:val="center"/>
        </w:trPr>
        <w:tc>
          <w:tcPr>
            <w:tcW w:w="747" w:type="dxa"/>
            <w:vMerge/>
            <w:vAlign w:val="center"/>
          </w:tcPr>
          <w:p w14:paraId="0AA0DADF" w14:textId="77777777" w:rsidR="008B3C24" w:rsidRPr="00FF778B" w:rsidRDefault="008B3C24" w:rsidP="00B64625">
            <w:pPr>
              <w:rPr>
                <w:rFonts w:ascii="仿宋_GB2312" w:eastAsia="仿宋_GB2312" w:hAnsi="仿宋_GB2312"/>
                <w:sz w:val="24"/>
                <w:szCs w:val="24"/>
              </w:rPr>
            </w:pPr>
          </w:p>
        </w:tc>
        <w:tc>
          <w:tcPr>
            <w:tcW w:w="1992" w:type="dxa"/>
            <w:vAlign w:val="center"/>
          </w:tcPr>
          <w:p w14:paraId="57F95EF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泡沫产生器</w:t>
            </w:r>
          </w:p>
        </w:tc>
        <w:tc>
          <w:tcPr>
            <w:tcW w:w="3080" w:type="dxa"/>
            <w:vAlign w:val="center"/>
          </w:tcPr>
          <w:p w14:paraId="14BC6420" w14:textId="77777777" w:rsidR="008B3C24" w:rsidRPr="00FF778B" w:rsidRDefault="008B3C24" w:rsidP="00B64625">
            <w:pPr>
              <w:rPr>
                <w:rFonts w:ascii="仿宋_GB2312" w:eastAsia="仿宋_GB2312" w:hAnsi="仿宋_GB2312"/>
                <w:sz w:val="24"/>
                <w:szCs w:val="24"/>
              </w:rPr>
            </w:pPr>
          </w:p>
        </w:tc>
        <w:tc>
          <w:tcPr>
            <w:tcW w:w="782" w:type="dxa"/>
            <w:vAlign w:val="center"/>
          </w:tcPr>
          <w:p w14:paraId="1A59DCEB" w14:textId="77777777" w:rsidR="008B3C24" w:rsidRPr="00FF778B" w:rsidRDefault="008B3C24" w:rsidP="00B64625">
            <w:pPr>
              <w:rPr>
                <w:rFonts w:ascii="仿宋_GB2312" w:eastAsia="仿宋_GB2312" w:hAnsi="仿宋_GB2312"/>
                <w:sz w:val="24"/>
                <w:szCs w:val="24"/>
              </w:rPr>
            </w:pPr>
          </w:p>
        </w:tc>
        <w:tc>
          <w:tcPr>
            <w:tcW w:w="1244" w:type="dxa"/>
            <w:vAlign w:val="center"/>
          </w:tcPr>
          <w:p w14:paraId="047CED2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7A3ADF7"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D55B5AB" w14:textId="77777777" w:rsidR="008B3C24" w:rsidRPr="00FF778B" w:rsidRDefault="008B3C24" w:rsidP="00B64625">
            <w:pPr>
              <w:rPr>
                <w:rFonts w:ascii="仿宋_GB2312" w:eastAsia="仿宋_GB2312" w:hAnsi="仿宋_GB2312"/>
                <w:sz w:val="24"/>
                <w:szCs w:val="24"/>
              </w:rPr>
            </w:pPr>
          </w:p>
        </w:tc>
        <w:tc>
          <w:tcPr>
            <w:tcW w:w="871" w:type="dxa"/>
            <w:vAlign w:val="center"/>
          </w:tcPr>
          <w:p w14:paraId="0C275244" w14:textId="77777777" w:rsidR="008B3C24" w:rsidRPr="00FF778B" w:rsidRDefault="008B3C24" w:rsidP="00B64625">
            <w:pPr>
              <w:rPr>
                <w:rFonts w:ascii="仿宋_GB2312" w:eastAsia="仿宋_GB2312" w:hAnsi="仿宋_GB2312"/>
                <w:sz w:val="24"/>
                <w:szCs w:val="24"/>
              </w:rPr>
            </w:pPr>
          </w:p>
        </w:tc>
        <w:tc>
          <w:tcPr>
            <w:tcW w:w="932" w:type="dxa"/>
            <w:vAlign w:val="center"/>
          </w:tcPr>
          <w:p w14:paraId="5B8BB8F8" w14:textId="77777777" w:rsidR="008B3C24" w:rsidRPr="00FF778B" w:rsidRDefault="008B3C24" w:rsidP="00B64625">
            <w:pPr>
              <w:rPr>
                <w:rFonts w:ascii="仿宋_GB2312" w:eastAsia="仿宋_GB2312" w:hAnsi="仿宋_GB2312"/>
                <w:sz w:val="24"/>
                <w:szCs w:val="24"/>
              </w:rPr>
            </w:pPr>
          </w:p>
        </w:tc>
      </w:tr>
      <w:tr w:rsidR="008B3C24" w:rsidRPr="00904D05" w14:paraId="250CF513" w14:textId="77777777" w:rsidTr="00B64625">
        <w:trPr>
          <w:trHeight w:val="340"/>
          <w:jc w:val="center"/>
        </w:trPr>
        <w:tc>
          <w:tcPr>
            <w:tcW w:w="747" w:type="dxa"/>
            <w:vMerge/>
            <w:vAlign w:val="center"/>
          </w:tcPr>
          <w:p w14:paraId="3805D53F" w14:textId="77777777" w:rsidR="008B3C24" w:rsidRPr="00FF778B" w:rsidRDefault="008B3C24" w:rsidP="00B64625">
            <w:pPr>
              <w:rPr>
                <w:rFonts w:ascii="仿宋_GB2312" w:eastAsia="仿宋_GB2312" w:hAnsi="仿宋_GB2312"/>
                <w:sz w:val="24"/>
                <w:szCs w:val="24"/>
              </w:rPr>
            </w:pPr>
          </w:p>
        </w:tc>
        <w:tc>
          <w:tcPr>
            <w:tcW w:w="1992" w:type="dxa"/>
            <w:vAlign w:val="center"/>
          </w:tcPr>
          <w:p w14:paraId="52D2AFB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泡沫喷头</w:t>
            </w:r>
          </w:p>
        </w:tc>
        <w:tc>
          <w:tcPr>
            <w:tcW w:w="3080" w:type="dxa"/>
            <w:vAlign w:val="center"/>
          </w:tcPr>
          <w:p w14:paraId="77AB2963" w14:textId="77777777" w:rsidR="008B3C24" w:rsidRPr="00FF778B" w:rsidRDefault="008B3C24" w:rsidP="00B64625">
            <w:pPr>
              <w:rPr>
                <w:rFonts w:ascii="仿宋_GB2312" w:eastAsia="仿宋_GB2312" w:hAnsi="仿宋_GB2312"/>
                <w:sz w:val="24"/>
                <w:szCs w:val="24"/>
              </w:rPr>
            </w:pPr>
          </w:p>
        </w:tc>
        <w:tc>
          <w:tcPr>
            <w:tcW w:w="782" w:type="dxa"/>
            <w:vAlign w:val="center"/>
          </w:tcPr>
          <w:p w14:paraId="7C5FA01D" w14:textId="77777777" w:rsidR="008B3C24" w:rsidRPr="00FF778B" w:rsidRDefault="008B3C24" w:rsidP="00B64625">
            <w:pPr>
              <w:rPr>
                <w:rFonts w:ascii="仿宋_GB2312" w:eastAsia="仿宋_GB2312" w:hAnsi="仿宋_GB2312"/>
                <w:sz w:val="24"/>
                <w:szCs w:val="24"/>
              </w:rPr>
            </w:pPr>
          </w:p>
        </w:tc>
        <w:tc>
          <w:tcPr>
            <w:tcW w:w="1244" w:type="dxa"/>
            <w:vAlign w:val="center"/>
          </w:tcPr>
          <w:p w14:paraId="7B8E812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24FCADE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CA915F9" w14:textId="77777777" w:rsidR="008B3C24" w:rsidRPr="00FF778B" w:rsidRDefault="008B3C24" w:rsidP="00B64625">
            <w:pPr>
              <w:rPr>
                <w:rFonts w:ascii="仿宋_GB2312" w:eastAsia="仿宋_GB2312" w:hAnsi="仿宋_GB2312"/>
                <w:sz w:val="24"/>
                <w:szCs w:val="24"/>
              </w:rPr>
            </w:pPr>
          </w:p>
        </w:tc>
        <w:tc>
          <w:tcPr>
            <w:tcW w:w="871" w:type="dxa"/>
            <w:vAlign w:val="center"/>
          </w:tcPr>
          <w:p w14:paraId="4DBC9FC3" w14:textId="77777777" w:rsidR="008B3C24" w:rsidRPr="00FF778B" w:rsidRDefault="008B3C24" w:rsidP="00B64625">
            <w:pPr>
              <w:rPr>
                <w:rFonts w:ascii="仿宋_GB2312" w:eastAsia="仿宋_GB2312" w:hAnsi="仿宋_GB2312"/>
                <w:sz w:val="24"/>
                <w:szCs w:val="24"/>
              </w:rPr>
            </w:pPr>
          </w:p>
        </w:tc>
        <w:tc>
          <w:tcPr>
            <w:tcW w:w="932" w:type="dxa"/>
            <w:vAlign w:val="center"/>
          </w:tcPr>
          <w:p w14:paraId="5849DF6B" w14:textId="77777777" w:rsidR="008B3C24" w:rsidRPr="00FF778B" w:rsidRDefault="008B3C24" w:rsidP="00B64625">
            <w:pPr>
              <w:rPr>
                <w:rFonts w:ascii="仿宋_GB2312" w:eastAsia="仿宋_GB2312" w:hAnsi="仿宋_GB2312"/>
                <w:sz w:val="24"/>
                <w:szCs w:val="24"/>
              </w:rPr>
            </w:pPr>
          </w:p>
        </w:tc>
      </w:tr>
      <w:tr w:rsidR="008B3C24" w:rsidRPr="00904D05" w14:paraId="3DE2D39D" w14:textId="77777777" w:rsidTr="00B64625">
        <w:trPr>
          <w:trHeight w:val="340"/>
          <w:jc w:val="center"/>
        </w:trPr>
        <w:tc>
          <w:tcPr>
            <w:tcW w:w="747" w:type="dxa"/>
            <w:vAlign w:val="center"/>
          </w:tcPr>
          <w:p w14:paraId="7D228E4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系统</w:t>
            </w:r>
          </w:p>
        </w:tc>
        <w:tc>
          <w:tcPr>
            <w:tcW w:w="1992" w:type="dxa"/>
            <w:vAlign w:val="center"/>
          </w:tcPr>
          <w:p w14:paraId="31B9125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内容</w:t>
            </w:r>
          </w:p>
        </w:tc>
        <w:tc>
          <w:tcPr>
            <w:tcW w:w="3080" w:type="dxa"/>
            <w:vAlign w:val="center"/>
          </w:tcPr>
          <w:p w14:paraId="240221E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维保保养区域</w:t>
            </w:r>
          </w:p>
        </w:tc>
        <w:tc>
          <w:tcPr>
            <w:tcW w:w="782" w:type="dxa"/>
            <w:vAlign w:val="center"/>
          </w:tcPr>
          <w:p w14:paraId="00DA48A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数量</w:t>
            </w:r>
          </w:p>
        </w:tc>
        <w:tc>
          <w:tcPr>
            <w:tcW w:w="1244" w:type="dxa"/>
            <w:vAlign w:val="center"/>
          </w:tcPr>
          <w:p w14:paraId="5122AE1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维保周期</w:t>
            </w:r>
          </w:p>
        </w:tc>
        <w:tc>
          <w:tcPr>
            <w:tcW w:w="766" w:type="dxa"/>
            <w:vAlign w:val="center"/>
          </w:tcPr>
          <w:p w14:paraId="3A7DD71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状态</w:t>
            </w:r>
          </w:p>
        </w:tc>
        <w:tc>
          <w:tcPr>
            <w:tcW w:w="4261" w:type="dxa"/>
            <w:gridSpan w:val="3"/>
            <w:vAlign w:val="center"/>
          </w:tcPr>
          <w:p w14:paraId="08B162C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故障描述</w:t>
            </w:r>
          </w:p>
        </w:tc>
        <w:tc>
          <w:tcPr>
            <w:tcW w:w="871" w:type="dxa"/>
            <w:vAlign w:val="center"/>
          </w:tcPr>
          <w:p w14:paraId="1827227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处理</w:t>
            </w:r>
          </w:p>
        </w:tc>
        <w:tc>
          <w:tcPr>
            <w:tcW w:w="932" w:type="dxa"/>
            <w:vAlign w:val="center"/>
          </w:tcPr>
          <w:p w14:paraId="3062159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报修</w:t>
            </w:r>
          </w:p>
        </w:tc>
      </w:tr>
      <w:tr w:rsidR="008B3C24" w:rsidRPr="00904D05" w14:paraId="0F5BF8B8" w14:textId="77777777" w:rsidTr="00B64625">
        <w:trPr>
          <w:trHeight w:val="340"/>
          <w:jc w:val="center"/>
        </w:trPr>
        <w:tc>
          <w:tcPr>
            <w:tcW w:w="747" w:type="dxa"/>
            <w:vMerge w:val="restart"/>
            <w:vAlign w:val="center"/>
          </w:tcPr>
          <w:p w14:paraId="41DD09B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泡沫灭火系统</w:t>
            </w:r>
          </w:p>
        </w:tc>
        <w:tc>
          <w:tcPr>
            <w:tcW w:w="1992" w:type="dxa"/>
            <w:vAlign w:val="center"/>
          </w:tcPr>
          <w:p w14:paraId="57CBCAD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泡沫消火栓</w:t>
            </w:r>
          </w:p>
        </w:tc>
        <w:tc>
          <w:tcPr>
            <w:tcW w:w="3080" w:type="dxa"/>
            <w:vAlign w:val="center"/>
          </w:tcPr>
          <w:p w14:paraId="40307304" w14:textId="77777777" w:rsidR="008B3C24" w:rsidRPr="00FF778B" w:rsidRDefault="008B3C24" w:rsidP="00B64625">
            <w:pPr>
              <w:rPr>
                <w:rFonts w:ascii="仿宋_GB2312" w:eastAsia="仿宋_GB2312" w:hAnsi="仿宋_GB2312"/>
                <w:sz w:val="24"/>
                <w:szCs w:val="24"/>
              </w:rPr>
            </w:pPr>
          </w:p>
        </w:tc>
        <w:tc>
          <w:tcPr>
            <w:tcW w:w="782" w:type="dxa"/>
            <w:vAlign w:val="center"/>
          </w:tcPr>
          <w:p w14:paraId="1DB9380C" w14:textId="77777777" w:rsidR="008B3C24" w:rsidRPr="00FF778B" w:rsidRDefault="008B3C24" w:rsidP="00B64625">
            <w:pPr>
              <w:rPr>
                <w:rFonts w:ascii="仿宋_GB2312" w:eastAsia="仿宋_GB2312" w:hAnsi="仿宋_GB2312"/>
                <w:sz w:val="24"/>
                <w:szCs w:val="24"/>
              </w:rPr>
            </w:pPr>
          </w:p>
        </w:tc>
        <w:tc>
          <w:tcPr>
            <w:tcW w:w="1244" w:type="dxa"/>
            <w:vAlign w:val="center"/>
          </w:tcPr>
          <w:p w14:paraId="65A7E4C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501480A"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D3590FB" w14:textId="77777777" w:rsidR="008B3C24" w:rsidRPr="00FF778B" w:rsidRDefault="008B3C24" w:rsidP="00B64625">
            <w:pPr>
              <w:rPr>
                <w:rFonts w:ascii="仿宋_GB2312" w:eastAsia="仿宋_GB2312" w:hAnsi="仿宋_GB2312"/>
                <w:sz w:val="24"/>
                <w:szCs w:val="24"/>
              </w:rPr>
            </w:pPr>
          </w:p>
        </w:tc>
        <w:tc>
          <w:tcPr>
            <w:tcW w:w="871" w:type="dxa"/>
            <w:vAlign w:val="center"/>
          </w:tcPr>
          <w:p w14:paraId="1B07D603" w14:textId="77777777" w:rsidR="008B3C24" w:rsidRPr="00FF778B" w:rsidRDefault="008B3C24" w:rsidP="00B64625">
            <w:pPr>
              <w:rPr>
                <w:rFonts w:ascii="仿宋_GB2312" w:eastAsia="仿宋_GB2312" w:hAnsi="仿宋_GB2312"/>
                <w:sz w:val="24"/>
                <w:szCs w:val="24"/>
              </w:rPr>
            </w:pPr>
          </w:p>
        </w:tc>
        <w:tc>
          <w:tcPr>
            <w:tcW w:w="932" w:type="dxa"/>
            <w:vAlign w:val="center"/>
          </w:tcPr>
          <w:p w14:paraId="16A9E8FD" w14:textId="77777777" w:rsidR="008B3C24" w:rsidRPr="00FF778B" w:rsidRDefault="008B3C24" w:rsidP="00B64625">
            <w:pPr>
              <w:rPr>
                <w:rFonts w:ascii="仿宋_GB2312" w:eastAsia="仿宋_GB2312" w:hAnsi="仿宋_GB2312"/>
                <w:sz w:val="24"/>
                <w:szCs w:val="24"/>
              </w:rPr>
            </w:pPr>
          </w:p>
        </w:tc>
      </w:tr>
      <w:tr w:rsidR="008B3C24" w:rsidRPr="00904D05" w14:paraId="22C9A79D" w14:textId="77777777" w:rsidTr="00B64625">
        <w:trPr>
          <w:trHeight w:val="340"/>
          <w:jc w:val="center"/>
        </w:trPr>
        <w:tc>
          <w:tcPr>
            <w:tcW w:w="747" w:type="dxa"/>
            <w:vMerge/>
            <w:vAlign w:val="center"/>
          </w:tcPr>
          <w:p w14:paraId="56617745" w14:textId="77777777" w:rsidR="008B3C24" w:rsidRPr="00FF778B" w:rsidRDefault="008B3C24" w:rsidP="00B64625">
            <w:pPr>
              <w:rPr>
                <w:rFonts w:ascii="仿宋_GB2312" w:eastAsia="仿宋_GB2312" w:hAnsi="仿宋_GB2312"/>
                <w:sz w:val="24"/>
                <w:szCs w:val="24"/>
              </w:rPr>
            </w:pPr>
          </w:p>
        </w:tc>
        <w:tc>
          <w:tcPr>
            <w:tcW w:w="1992" w:type="dxa"/>
            <w:vAlign w:val="center"/>
          </w:tcPr>
          <w:p w14:paraId="7429766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泡沫炮</w:t>
            </w:r>
          </w:p>
        </w:tc>
        <w:tc>
          <w:tcPr>
            <w:tcW w:w="3080" w:type="dxa"/>
            <w:vAlign w:val="center"/>
          </w:tcPr>
          <w:p w14:paraId="75AFE2D8" w14:textId="77777777" w:rsidR="008B3C24" w:rsidRPr="00FF778B" w:rsidRDefault="008B3C24" w:rsidP="00B64625">
            <w:pPr>
              <w:rPr>
                <w:rFonts w:ascii="仿宋_GB2312" w:eastAsia="仿宋_GB2312" w:hAnsi="仿宋_GB2312"/>
                <w:sz w:val="24"/>
                <w:szCs w:val="24"/>
              </w:rPr>
            </w:pPr>
          </w:p>
        </w:tc>
        <w:tc>
          <w:tcPr>
            <w:tcW w:w="782" w:type="dxa"/>
            <w:vAlign w:val="center"/>
          </w:tcPr>
          <w:p w14:paraId="779E76DF" w14:textId="77777777" w:rsidR="008B3C24" w:rsidRPr="00FF778B" w:rsidRDefault="008B3C24" w:rsidP="00B64625">
            <w:pPr>
              <w:rPr>
                <w:rFonts w:ascii="仿宋_GB2312" w:eastAsia="仿宋_GB2312" w:hAnsi="仿宋_GB2312"/>
                <w:sz w:val="24"/>
                <w:szCs w:val="24"/>
              </w:rPr>
            </w:pPr>
          </w:p>
        </w:tc>
        <w:tc>
          <w:tcPr>
            <w:tcW w:w="1244" w:type="dxa"/>
            <w:vAlign w:val="center"/>
          </w:tcPr>
          <w:p w14:paraId="1543335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E153A7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F71BBDB" w14:textId="77777777" w:rsidR="008B3C24" w:rsidRPr="00FF778B" w:rsidRDefault="008B3C24" w:rsidP="00B64625">
            <w:pPr>
              <w:rPr>
                <w:rFonts w:ascii="仿宋_GB2312" w:eastAsia="仿宋_GB2312" w:hAnsi="仿宋_GB2312"/>
                <w:sz w:val="24"/>
                <w:szCs w:val="24"/>
              </w:rPr>
            </w:pPr>
          </w:p>
        </w:tc>
        <w:tc>
          <w:tcPr>
            <w:tcW w:w="871" w:type="dxa"/>
            <w:vAlign w:val="center"/>
          </w:tcPr>
          <w:p w14:paraId="6940905B" w14:textId="77777777" w:rsidR="008B3C24" w:rsidRPr="00FF778B" w:rsidRDefault="008B3C24" w:rsidP="00B64625">
            <w:pPr>
              <w:rPr>
                <w:rFonts w:ascii="仿宋_GB2312" w:eastAsia="仿宋_GB2312" w:hAnsi="仿宋_GB2312"/>
                <w:sz w:val="24"/>
                <w:szCs w:val="24"/>
              </w:rPr>
            </w:pPr>
          </w:p>
        </w:tc>
        <w:tc>
          <w:tcPr>
            <w:tcW w:w="932" w:type="dxa"/>
            <w:vAlign w:val="center"/>
          </w:tcPr>
          <w:p w14:paraId="6CEEDE0E" w14:textId="77777777" w:rsidR="008B3C24" w:rsidRPr="00FF778B" w:rsidRDefault="008B3C24" w:rsidP="00B64625">
            <w:pPr>
              <w:rPr>
                <w:rFonts w:ascii="仿宋_GB2312" w:eastAsia="仿宋_GB2312" w:hAnsi="仿宋_GB2312"/>
                <w:sz w:val="24"/>
                <w:szCs w:val="24"/>
              </w:rPr>
            </w:pPr>
          </w:p>
        </w:tc>
      </w:tr>
      <w:tr w:rsidR="008B3C24" w:rsidRPr="00904D05" w14:paraId="5C5FECB9" w14:textId="77777777" w:rsidTr="00B64625">
        <w:trPr>
          <w:trHeight w:val="340"/>
          <w:jc w:val="center"/>
        </w:trPr>
        <w:tc>
          <w:tcPr>
            <w:tcW w:w="747" w:type="dxa"/>
            <w:vMerge/>
            <w:vAlign w:val="center"/>
          </w:tcPr>
          <w:p w14:paraId="2D2FF47F" w14:textId="77777777" w:rsidR="008B3C24" w:rsidRPr="00FF778B" w:rsidRDefault="008B3C24" w:rsidP="00B64625">
            <w:pPr>
              <w:rPr>
                <w:rFonts w:ascii="仿宋_GB2312" w:eastAsia="仿宋_GB2312" w:hAnsi="仿宋_GB2312"/>
                <w:sz w:val="24"/>
                <w:szCs w:val="24"/>
              </w:rPr>
            </w:pPr>
          </w:p>
        </w:tc>
        <w:tc>
          <w:tcPr>
            <w:tcW w:w="1992" w:type="dxa"/>
            <w:vAlign w:val="center"/>
          </w:tcPr>
          <w:p w14:paraId="23C38A6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泡沫系统管道阀门</w:t>
            </w:r>
          </w:p>
        </w:tc>
        <w:tc>
          <w:tcPr>
            <w:tcW w:w="3080" w:type="dxa"/>
            <w:vAlign w:val="center"/>
          </w:tcPr>
          <w:p w14:paraId="1FA131DD" w14:textId="77777777" w:rsidR="008B3C24" w:rsidRPr="00FF778B" w:rsidRDefault="008B3C24" w:rsidP="00B64625">
            <w:pPr>
              <w:rPr>
                <w:rFonts w:ascii="仿宋_GB2312" w:eastAsia="仿宋_GB2312" w:hAnsi="仿宋_GB2312"/>
                <w:sz w:val="24"/>
                <w:szCs w:val="24"/>
              </w:rPr>
            </w:pPr>
          </w:p>
        </w:tc>
        <w:tc>
          <w:tcPr>
            <w:tcW w:w="782" w:type="dxa"/>
            <w:vAlign w:val="center"/>
          </w:tcPr>
          <w:p w14:paraId="0602B7B7" w14:textId="77777777" w:rsidR="008B3C24" w:rsidRPr="00FF778B" w:rsidRDefault="008B3C24" w:rsidP="00B64625">
            <w:pPr>
              <w:rPr>
                <w:rFonts w:ascii="仿宋_GB2312" w:eastAsia="仿宋_GB2312" w:hAnsi="仿宋_GB2312"/>
                <w:sz w:val="24"/>
                <w:szCs w:val="24"/>
              </w:rPr>
            </w:pPr>
          </w:p>
        </w:tc>
        <w:tc>
          <w:tcPr>
            <w:tcW w:w="1244" w:type="dxa"/>
            <w:vAlign w:val="center"/>
          </w:tcPr>
          <w:p w14:paraId="314EA57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12DE89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94000EE" w14:textId="77777777" w:rsidR="008B3C24" w:rsidRPr="00FF778B" w:rsidRDefault="008B3C24" w:rsidP="00B64625">
            <w:pPr>
              <w:rPr>
                <w:rFonts w:ascii="仿宋_GB2312" w:eastAsia="仿宋_GB2312" w:hAnsi="仿宋_GB2312"/>
                <w:sz w:val="24"/>
                <w:szCs w:val="24"/>
              </w:rPr>
            </w:pPr>
          </w:p>
        </w:tc>
        <w:tc>
          <w:tcPr>
            <w:tcW w:w="871" w:type="dxa"/>
            <w:vAlign w:val="center"/>
          </w:tcPr>
          <w:p w14:paraId="377086C6" w14:textId="77777777" w:rsidR="008B3C24" w:rsidRPr="00FF778B" w:rsidRDefault="008B3C24" w:rsidP="00B64625">
            <w:pPr>
              <w:rPr>
                <w:rFonts w:ascii="仿宋_GB2312" w:eastAsia="仿宋_GB2312" w:hAnsi="仿宋_GB2312"/>
                <w:sz w:val="24"/>
                <w:szCs w:val="24"/>
              </w:rPr>
            </w:pPr>
          </w:p>
        </w:tc>
        <w:tc>
          <w:tcPr>
            <w:tcW w:w="932" w:type="dxa"/>
            <w:vAlign w:val="center"/>
          </w:tcPr>
          <w:p w14:paraId="72EF2B60" w14:textId="77777777" w:rsidR="008B3C24" w:rsidRPr="00FF778B" w:rsidRDefault="008B3C24" w:rsidP="00B64625">
            <w:pPr>
              <w:rPr>
                <w:rFonts w:ascii="仿宋_GB2312" w:eastAsia="仿宋_GB2312" w:hAnsi="仿宋_GB2312"/>
                <w:sz w:val="24"/>
                <w:szCs w:val="24"/>
              </w:rPr>
            </w:pPr>
          </w:p>
        </w:tc>
      </w:tr>
      <w:tr w:rsidR="008B3C24" w:rsidRPr="00904D05" w14:paraId="57867DAB" w14:textId="77777777" w:rsidTr="00B64625">
        <w:trPr>
          <w:trHeight w:val="340"/>
          <w:jc w:val="center"/>
        </w:trPr>
        <w:tc>
          <w:tcPr>
            <w:tcW w:w="747" w:type="dxa"/>
            <w:vMerge/>
            <w:vAlign w:val="center"/>
          </w:tcPr>
          <w:p w14:paraId="67094FF1" w14:textId="77777777" w:rsidR="008B3C24" w:rsidRPr="00FF778B" w:rsidRDefault="008B3C24" w:rsidP="00B64625">
            <w:pPr>
              <w:rPr>
                <w:rFonts w:ascii="仿宋_GB2312" w:eastAsia="仿宋_GB2312" w:hAnsi="仿宋_GB2312"/>
                <w:sz w:val="24"/>
                <w:szCs w:val="24"/>
              </w:rPr>
            </w:pPr>
          </w:p>
        </w:tc>
        <w:tc>
          <w:tcPr>
            <w:tcW w:w="1992" w:type="dxa"/>
            <w:vAlign w:val="center"/>
          </w:tcPr>
          <w:p w14:paraId="6B4CCF7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泡沫系统回转机构，仰俯机构</w:t>
            </w:r>
          </w:p>
        </w:tc>
        <w:tc>
          <w:tcPr>
            <w:tcW w:w="3080" w:type="dxa"/>
            <w:vAlign w:val="center"/>
          </w:tcPr>
          <w:p w14:paraId="7CC06FFB" w14:textId="77777777" w:rsidR="008B3C24" w:rsidRPr="00FF778B" w:rsidRDefault="008B3C24" w:rsidP="00B64625">
            <w:pPr>
              <w:rPr>
                <w:rFonts w:ascii="仿宋_GB2312" w:eastAsia="仿宋_GB2312" w:hAnsi="仿宋_GB2312"/>
                <w:sz w:val="24"/>
                <w:szCs w:val="24"/>
              </w:rPr>
            </w:pPr>
          </w:p>
        </w:tc>
        <w:tc>
          <w:tcPr>
            <w:tcW w:w="782" w:type="dxa"/>
            <w:vAlign w:val="center"/>
          </w:tcPr>
          <w:p w14:paraId="7D94E957" w14:textId="77777777" w:rsidR="008B3C24" w:rsidRPr="00FF778B" w:rsidRDefault="008B3C24" w:rsidP="00B64625">
            <w:pPr>
              <w:rPr>
                <w:rFonts w:ascii="仿宋_GB2312" w:eastAsia="仿宋_GB2312" w:hAnsi="仿宋_GB2312"/>
                <w:sz w:val="24"/>
                <w:szCs w:val="24"/>
              </w:rPr>
            </w:pPr>
          </w:p>
        </w:tc>
        <w:tc>
          <w:tcPr>
            <w:tcW w:w="1244" w:type="dxa"/>
            <w:vAlign w:val="center"/>
          </w:tcPr>
          <w:p w14:paraId="54C8A3D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0435FD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3C01C3D" w14:textId="77777777" w:rsidR="008B3C24" w:rsidRPr="00FF778B" w:rsidRDefault="008B3C24" w:rsidP="00B64625">
            <w:pPr>
              <w:rPr>
                <w:rFonts w:ascii="仿宋_GB2312" w:eastAsia="仿宋_GB2312" w:hAnsi="仿宋_GB2312"/>
                <w:sz w:val="24"/>
                <w:szCs w:val="24"/>
              </w:rPr>
            </w:pPr>
          </w:p>
        </w:tc>
        <w:tc>
          <w:tcPr>
            <w:tcW w:w="871" w:type="dxa"/>
            <w:vAlign w:val="center"/>
          </w:tcPr>
          <w:p w14:paraId="1C0809EF" w14:textId="77777777" w:rsidR="008B3C24" w:rsidRPr="00FF778B" w:rsidRDefault="008B3C24" w:rsidP="00B64625">
            <w:pPr>
              <w:rPr>
                <w:rFonts w:ascii="仿宋_GB2312" w:eastAsia="仿宋_GB2312" w:hAnsi="仿宋_GB2312"/>
                <w:sz w:val="24"/>
                <w:szCs w:val="24"/>
              </w:rPr>
            </w:pPr>
          </w:p>
        </w:tc>
        <w:tc>
          <w:tcPr>
            <w:tcW w:w="932" w:type="dxa"/>
            <w:vAlign w:val="center"/>
          </w:tcPr>
          <w:p w14:paraId="7B71CB05" w14:textId="77777777" w:rsidR="008B3C24" w:rsidRPr="00FF778B" w:rsidRDefault="008B3C24" w:rsidP="00B64625">
            <w:pPr>
              <w:rPr>
                <w:rFonts w:ascii="仿宋_GB2312" w:eastAsia="仿宋_GB2312" w:hAnsi="仿宋_GB2312"/>
                <w:sz w:val="24"/>
                <w:szCs w:val="24"/>
              </w:rPr>
            </w:pPr>
          </w:p>
        </w:tc>
      </w:tr>
      <w:tr w:rsidR="008B3C24" w:rsidRPr="00904D05" w14:paraId="48AB6D68" w14:textId="77777777" w:rsidTr="00B64625">
        <w:trPr>
          <w:trHeight w:val="340"/>
          <w:jc w:val="center"/>
        </w:trPr>
        <w:tc>
          <w:tcPr>
            <w:tcW w:w="747" w:type="dxa"/>
            <w:vMerge/>
            <w:vAlign w:val="center"/>
          </w:tcPr>
          <w:p w14:paraId="5D8FF6E4" w14:textId="77777777" w:rsidR="008B3C24" w:rsidRPr="00FF778B" w:rsidRDefault="008B3C24" w:rsidP="00B64625">
            <w:pPr>
              <w:rPr>
                <w:rFonts w:ascii="仿宋_GB2312" w:eastAsia="仿宋_GB2312" w:hAnsi="仿宋_GB2312"/>
                <w:sz w:val="24"/>
                <w:szCs w:val="24"/>
              </w:rPr>
            </w:pPr>
          </w:p>
        </w:tc>
        <w:tc>
          <w:tcPr>
            <w:tcW w:w="1992" w:type="dxa"/>
            <w:vAlign w:val="center"/>
          </w:tcPr>
          <w:p w14:paraId="76FF66A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联动控制功能</w:t>
            </w:r>
          </w:p>
        </w:tc>
        <w:tc>
          <w:tcPr>
            <w:tcW w:w="3080" w:type="dxa"/>
            <w:vAlign w:val="center"/>
          </w:tcPr>
          <w:p w14:paraId="3F1164F0" w14:textId="77777777" w:rsidR="008B3C24" w:rsidRPr="00FF778B" w:rsidRDefault="008B3C24" w:rsidP="00B64625">
            <w:pPr>
              <w:rPr>
                <w:rFonts w:ascii="仿宋_GB2312" w:eastAsia="仿宋_GB2312" w:hAnsi="仿宋_GB2312"/>
                <w:sz w:val="24"/>
                <w:szCs w:val="24"/>
              </w:rPr>
            </w:pPr>
          </w:p>
        </w:tc>
        <w:tc>
          <w:tcPr>
            <w:tcW w:w="782" w:type="dxa"/>
            <w:vAlign w:val="center"/>
          </w:tcPr>
          <w:p w14:paraId="195A306B" w14:textId="77777777" w:rsidR="008B3C24" w:rsidRPr="00FF778B" w:rsidRDefault="008B3C24" w:rsidP="00B64625">
            <w:pPr>
              <w:rPr>
                <w:rFonts w:ascii="仿宋_GB2312" w:eastAsia="仿宋_GB2312" w:hAnsi="仿宋_GB2312"/>
                <w:sz w:val="24"/>
                <w:szCs w:val="24"/>
              </w:rPr>
            </w:pPr>
          </w:p>
        </w:tc>
        <w:tc>
          <w:tcPr>
            <w:tcW w:w="1244" w:type="dxa"/>
            <w:vAlign w:val="center"/>
          </w:tcPr>
          <w:p w14:paraId="34003B8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07F9A9C1"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FF20B90" w14:textId="77777777" w:rsidR="008B3C24" w:rsidRPr="00FF778B" w:rsidRDefault="008B3C24" w:rsidP="00B64625">
            <w:pPr>
              <w:rPr>
                <w:rFonts w:ascii="仿宋_GB2312" w:eastAsia="仿宋_GB2312" w:hAnsi="仿宋_GB2312"/>
                <w:sz w:val="24"/>
                <w:szCs w:val="24"/>
              </w:rPr>
            </w:pPr>
          </w:p>
        </w:tc>
        <w:tc>
          <w:tcPr>
            <w:tcW w:w="871" w:type="dxa"/>
            <w:vAlign w:val="center"/>
          </w:tcPr>
          <w:p w14:paraId="53B23A80" w14:textId="77777777" w:rsidR="008B3C24" w:rsidRPr="00FF778B" w:rsidRDefault="008B3C24" w:rsidP="00B64625">
            <w:pPr>
              <w:rPr>
                <w:rFonts w:ascii="仿宋_GB2312" w:eastAsia="仿宋_GB2312" w:hAnsi="仿宋_GB2312"/>
                <w:sz w:val="24"/>
                <w:szCs w:val="24"/>
              </w:rPr>
            </w:pPr>
          </w:p>
        </w:tc>
        <w:tc>
          <w:tcPr>
            <w:tcW w:w="932" w:type="dxa"/>
            <w:vAlign w:val="center"/>
          </w:tcPr>
          <w:p w14:paraId="777B1A43" w14:textId="77777777" w:rsidR="008B3C24" w:rsidRPr="00FF778B" w:rsidRDefault="008B3C24" w:rsidP="00B64625">
            <w:pPr>
              <w:rPr>
                <w:rFonts w:ascii="仿宋_GB2312" w:eastAsia="仿宋_GB2312" w:hAnsi="仿宋_GB2312"/>
                <w:sz w:val="24"/>
                <w:szCs w:val="24"/>
              </w:rPr>
            </w:pPr>
          </w:p>
        </w:tc>
      </w:tr>
      <w:tr w:rsidR="008B3C24" w:rsidRPr="00904D05" w14:paraId="625F5145" w14:textId="77777777" w:rsidTr="00B64625">
        <w:trPr>
          <w:trHeight w:val="340"/>
          <w:jc w:val="center"/>
        </w:trPr>
        <w:tc>
          <w:tcPr>
            <w:tcW w:w="747" w:type="dxa"/>
            <w:vMerge w:val="restart"/>
            <w:vAlign w:val="center"/>
          </w:tcPr>
          <w:p w14:paraId="73910C5D" w14:textId="77777777" w:rsidR="008B3C24" w:rsidRPr="00FF778B" w:rsidRDefault="008B3C24" w:rsidP="00B64625">
            <w:pPr>
              <w:rPr>
                <w:rFonts w:ascii="仿宋_GB2312" w:eastAsia="仿宋_GB2312" w:hAnsi="仿宋_GB2312"/>
                <w:sz w:val="24"/>
                <w:szCs w:val="24"/>
              </w:rPr>
            </w:pPr>
          </w:p>
          <w:p w14:paraId="1E9446F8" w14:textId="77777777" w:rsidR="008B3C24" w:rsidRPr="00FF778B" w:rsidRDefault="008B3C24" w:rsidP="00B64625">
            <w:pPr>
              <w:rPr>
                <w:rFonts w:ascii="仿宋_GB2312" w:eastAsia="仿宋_GB2312" w:hAnsi="仿宋_GB2312"/>
                <w:sz w:val="24"/>
                <w:szCs w:val="24"/>
              </w:rPr>
            </w:pPr>
          </w:p>
          <w:p w14:paraId="3973633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气体灭火系统</w:t>
            </w:r>
          </w:p>
        </w:tc>
        <w:tc>
          <w:tcPr>
            <w:tcW w:w="1992" w:type="dxa"/>
            <w:vAlign w:val="center"/>
          </w:tcPr>
          <w:p w14:paraId="1AB348D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气体灭火控制器</w:t>
            </w:r>
          </w:p>
        </w:tc>
        <w:tc>
          <w:tcPr>
            <w:tcW w:w="3080" w:type="dxa"/>
            <w:vAlign w:val="center"/>
          </w:tcPr>
          <w:p w14:paraId="6AFE61F4" w14:textId="77777777" w:rsidR="008B3C24" w:rsidRPr="00FF778B" w:rsidRDefault="008B3C24" w:rsidP="00B64625">
            <w:pPr>
              <w:rPr>
                <w:rFonts w:ascii="仿宋_GB2312" w:eastAsia="仿宋_GB2312" w:hAnsi="仿宋_GB2312"/>
                <w:sz w:val="24"/>
                <w:szCs w:val="24"/>
              </w:rPr>
            </w:pPr>
          </w:p>
        </w:tc>
        <w:tc>
          <w:tcPr>
            <w:tcW w:w="782" w:type="dxa"/>
            <w:vAlign w:val="center"/>
          </w:tcPr>
          <w:p w14:paraId="3C00C587" w14:textId="77777777" w:rsidR="008B3C24" w:rsidRPr="00FF778B" w:rsidRDefault="008B3C24" w:rsidP="00B64625">
            <w:pPr>
              <w:rPr>
                <w:rFonts w:ascii="仿宋_GB2312" w:eastAsia="仿宋_GB2312" w:hAnsi="仿宋_GB2312"/>
                <w:sz w:val="24"/>
                <w:szCs w:val="24"/>
              </w:rPr>
            </w:pPr>
          </w:p>
        </w:tc>
        <w:tc>
          <w:tcPr>
            <w:tcW w:w="1244" w:type="dxa"/>
            <w:vAlign w:val="center"/>
          </w:tcPr>
          <w:p w14:paraId="04A6978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060EB99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DF33A4F" w14:textId="77777777" w:rsidR="008B3C24" w:rsidRPr="00FF778B" w:rsidRDefault="008B3C24" w:rsidP="00B64625">
            <w:pPr>
              <w:rPr>
                <w:rFonts w:ascii="仿宋_GB2312" w:eastAsia="仿宋_GB2312" w:hAnsi="仿宋_GB2312"/>
                <w:sz w:val="24"/>
                <w:szCs w:val="24"/>
              </w:rPr>
            </w:pPr>
          </w:p>
        </w:tc>
        <w:tc>
          <w:tcPr>
            <w:tcW w:w="871" w:type="dxa"/>
            <w:vAlign w:val="center"/>
          </w:tcPr>
          <w:p w14:paraId="7710E214" w14:textId="77777777" w:rsidR="008B3C24" w:rsidRPr="00FF778B" w:rsidRDefault="008B3C24" w:rsidP="00B64625">
            <w:pPr>
              <w:rPr>
                <w:rFonts w:ascii="仿宋_GB2312" w:eastAsia="仿宋_GB2312" w:hAnsi="仿宋_GB2312"/>
                <w:sz w:val="24"/>
                <w:szCs w:val="24"/>
              </w:rPr>
            </w:pPr>
          </w:p>
        </w:tc>
        <w:tc>
          <w:tcPr>
            <w:tcW w:w="932" w:type="dxa"/>
            <w:vAlign w:val="center"/>
          </w:tcPr>
          <w:p w14:paraId="5DBE235B" w14:textId="77777777" w:rsidR="008B3C24" w:rsidRPr="00FF778B" w:rsidRDefault="008B3C24" w:rsidP="00B64625">
            <w:pPr>
              <w:rPr>
                <w:rFonts w:ascii="仿宋_GB2312" w:eastAsia="仿宋_GB2312" w:hAnsi="仿宋_GB2312"/>
                <w:sz w:val="24"/>
                <w:szCs w:val="24"/>
              </w:rPr>
            </w:pPr>
          </w:p>
        </w:tc>
      </w:tr>
      <w:tr w:rsidR="008B3C24" w:rsidRPr="00904D05" w14:paraId="1B479DA9" w14:textId="77777777" w:rsidTr="00B64625">
        <w:trPr>
          <w:trHeight w:val="340"/>
          <w:jc w:val="center"/>
        </w:trPr>
        <w:tc>
          <w:tcPr>
            <w:tcW w:w="747" w:type="dxa"/>
            <w:vMerge/>
            <w:vAlign w:val="center"/>
          </w:tcPr>
          <w:p w14:paraId="7DBD9D87" w14:textId="77777777" w:rsidR="008B3C24" w:rsidRPr="00FF778B" w:rsidRDefault="008B3C24" w:rsidP="00B64625">
            <w:pPr>
              <w:rPr>
                <w:rFonts w:ascii="仿宋_GB2312" w:eastAsia="仿宋_GB2312" w:hAnsi="仿宋_GB2312"/>
                <w:sz w:val="24"/>
                <w:szCs w:val="24"/>
              </w:rPr>
            </w:pPr>
          </w:p>
        </w:tc>
        <w:tc>
          <w:tcPr>
            <w:tcW w:w="1992" w:type="dxa"/>
            <w:vAlign w:val="center"/>
          </w:tcPr>
          <w:p w14:paraId="6E513F9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紧急启/停按钮</w:t>
            </w:r>
          </w:p>
        </w:tc>
        <w:tc>
          <w:tcPr>
            <w:tcW w:w="3080" w:type="dxa"/>
            <w:vAlign w:val="center"/>
          </w:tcPr>
          <w:p w14:paraId="3E01BEA7" w14:textId="77777777" w:rsidR="008B3C24" w:rsidRPr="00FF778B" w:rsidRDefault="008B3C24" w:rsidP="00B64625">
            <w:pPr>
              <w:rPr>
                <w:rFonts w:ascii="仿宋_GB2312" w:eastAsia="仿宋_GB2312" w:hAnsi="仿宋_GB2312"/>
                <w:sz w:val="24"/>
                <w:szCs w:val="24"/>
              </w:rPr>
            </w:pPr>
          </w:p>
        </w:tc>
        <w:tc>
          <w:tcPr>
            <w:tcW w:w="782" w:type="dxa"/>
            <w:vAlign w:val="center"/>
          </w:tcPr>
          <w:p w14:paraId="63FBE010" w14:textId="77777777" w:rsidR="008B3C24" w:rsidRPr="00FF778B" w:rsidRDefault="008B3C24" w:rsidP="00B64625">
            <w:pPr>
              <w:rPr>
                <w:rFonts w:ascii="仿宋_GB2312" w:eastAsia="仿宋_GB2312" w:hAnsi="仿宋_GB2312"/>
                <w:sz w:val="24"/>
                <w:szCs w:val="24"/>
              </w:rPr>
            </w:pPr>
          </w:p>
        </w:tc>
        <w:tc>
          <w:tcPr>
            <w:tcW w:w="1244" w:type="dxa"/>
            <w:vAlign w:val="center"/>
          </w:tcPr>
          <w:p w14:paraId="50CFA60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920F059"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FB15AB4" w14:textId="77777777" w:rsidR="008B3C24" w:rsidRPr="00FF778B" w:rsidRDefault="008B3C24" w:rsidP="00B64625">
            <w:pPr>
              <w:rPr>
                <w:rFonts w:ascii="仿宋_GB2312" w:eastAsia="仿宋_GB2312" w:hAnsi="仿宋_GB2312"/>
                <w:sz w:val="24"/>
                <w:szCs w:val="24"/>
              </w:rPr>
            </w:pPr>
          </w:p>
        </w:tc>
        <w:tc>
          <w:tcPr>
            <w:tcW w:w="871" w:type="dxa"/>
            <w:vAlign w:val="center"/>
          </w:tcPr>
          <w:p w14:paraId="21F17319" w14:textId="77777777" w:rsidR="008B3C24" w:rsidRPr="00FF778B" w:rsidRDefault="008B3C24" w:rsidP="00B64625">
            <w:pPr>
              <w:rPr>
                <w:rFonts w:ascii="仿宋_GB2312" w:eastAsia="仿宋_GB2312" w:hAnsi="仿宋_GB2312"/>
                <w:sz w:val="24"/>
                <w:szCs w:val="24"/>
              </w:rPr>
            </w:pPr>
          </w:p>
        </w:tc>
        <w:tc>
          <w:tcPr>
            <w:tcW w:w="932" w:type="dxa"/>
            <w:vAlign w:val="center"/>
          </w:tcPr>
          <w:p w14:paraId="46D95967" w14:textId="77777777" w:rsidR="008B3C24" w:rsidRPr="00FF778B" w:rsidRDefault="008B3C24" w:rsidP="00B64625">
            <w:pPr>
              <w:rPr>
                <w:rFonts w:ascii="仿宋_GB2312" w:eastAsia="仿宋_GB2312" w:hAnsi="仿宋_GB2312"/>
                <w:sz w:val="24"/>
                <w:szCs w:val="24"/>
              </w:rPr>
            </w:pPr>
          </w:p>
        </w:tc>
      </w:tr>
      <w:tr w:rsidR="008B3C24" w:rsidRPr="00904D05" w14:paraId="73D111DB" w14:textId="77777777" w:rsidTr="00B64625">
        <w:trPr>
          <w:trHeight w:val="340"/>
          <w:jc w:val="center"/>
        </w:trPr>
        <w:tc>
          <w:tcPr>
            <w:tcW w:w="747" w:type="dxa"/>
            <w:vMerge/>
            <w:vAlign w:val="center"/>
          </w:tcPr>
          <w:p w14:paraId="25781CAF" w14:textId="77777777" w:rsidR="008B3C24" w:rsidRPr="00FF778B" w:rsidRDefault="008B3C24" w:rsidP="00B64625">
            <w:pPr>
              <w:rPr>
                <w:rFonts w:ascii="仿宋_GB2312" w:eastAsia="仿宋_GB2312" w:hAnsi="仿宋_GB2312"/>
                <w:sz w:val="24"/>
                <w:szCs w:val="24"/>
              </w:rPr>
            </w:pPr>
          </w:p>
        </w:tc>
        <w:tc>
          <w:tcPr>
            <w:tcW w:w="1992" w:type="dxa"/>
            <w:vAlign w:val="center"/>
          </w:tcPr>
          <w:p w14:paraId="0BF1399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瓶组及储罐</w:t>
            </w:r>
          </w:p>
        </w:tc>
        <w:tc>
          <w:tcPr>
            <w:tcW w:w="3080" w:type="dxa"/>
            <w:vAlign w:val="center"/>
          </w:tcPr>
          <w:p w14:paraId="403A614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生产日期：</w:t>
            </w:r>
          </w:p>
        </w:tc>
        <w:tc>
          <w:tcPr>
            <w:tcW w:w="782" w:type="dxa"/>
            <w:vAlign w:val="center"/>
          </w:tcPr>
          <w:p w14:paraId="1AB255A2" w14:textId="77777777" w:rsidR="008B3C24" w:rsidRPr="00FF778B" w:rsidRDefault="008B3C24" w:rsidP="00B64625">
            <w:pPr>
              <w:rPr>
                <w:rFonts w:ascii="仿宋_GB2312" w:eastAsia="仿宋_GB2312" w:hAnsi="仿宋_GB2312"/>
                <w:sz w:val="24"/>
                <w:szCs w:val="24"/>
              </w:rPr>
            </w:pPr>
          </w:p>
        </w:tc>
        <w:tc>
          <w:tcPr>
            <w:tcW w:w="1244" w:type="dxa"/>
            <w:vAlign w:val="center"/>
          </w:tcPr>
          <w:p w14:paraId="468BD8D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E0B1B7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B291F70" w14:textId="77777777" w:rsidR="008B3C24" w:rsidRPr="00FF778B" w:rsidRDefault="008B3C24" w:rsidP="00B64625">
            <w:pPr>
              <w:rPr>
                <w:rFonts w:ascii="仿宋_GB2312" w:eastAsia="仿宋_GB2312" w:hAnsi="仿宋_GB2312"/>
                <w:sz w:val="24"/>
                <w:szCs w:val="24"/>
              </w:rPr>
            </w:pPr>
          </w:p>
        </w:tc>
        <w:tc>
          <w:tcPr>
            <w:tcW w:w="871" w:type="dxa"/>
            <w:vAlign w:val="center"/>
          </w:tcPr>
          <w:p w14:paraId="43A7CD8D" w14:textId="77777777" w:rsidR="008B3C24" w:rsidRPr="00FF778B" w:rsidRDefault="008B3C24" w:rsidP="00B64625">
            <w:pPr>
              <w:rPr>
                <w:rFonts w:ascii="仿宋_GB2312" w:eastAsia="仿宋_GB2312" w:hAnsi="仿宋_GB2312"/>
                <w:sz w:val="24"/>
                <w:szCs w:val="24"/>
              </w:rPr>
            </w:pPr>
          </w:p>
        </w:tc>
        <w:tc>
          <w:tcPr>
            <w:tcW w:w="932" w:type="dxa"/>
            <w:vAlign w:val="center"/>
          </w:tcPr>
          <w:p w14:paraId="1785671A" w14:textId="77777777" w:rsidR="008B3C24" w:rsidRPr="00FF778B" w:rsidRDefault="008B3C24" w:rsidP="00B64625">
            <w:pPr>
              <w:rPr>
                <w:rFonts w:ascii="仿宋_GB2312" w:eastAsia="仿宋_GB2312" w:hAnsi="仿宋_GB2312"/>
                <w:sz w:val="24"/>
                <w:szCs w:val="24"/>
              </w:rPr>
            </w:pPr>
          </w:p>
        </w:tc>
      </w:tr>
      <w:tr w:rsidR="008B3C24" w:rsidRPr="00904D05" w14:paraId="478595C7" w14:textId="77777777" w:rsidTr="00B64625">
        <w:trPr>
          <w:trHeight w:val="340"/>
          <w:jc w:val="center"/>
        </w:trPr>
        <w:tc>
          <w:tcPr>
            <w:tcW w:w="747" w:type="dxa"/>
            <w:vMerge/>
            <w:vAlign w:val="center"/>
          </w:tcPr>
          <w:p w14:paraId="36A6EE5A" w14:textId="77777777" w:rsidR="008B3C24" w:rsidRPr="00FF778B" w:rsidRDefault="008B3C24" w:rsidP="00B64625">
            <w:pPr>
              <w:rPr>
                <w:rFonts w:ascii="仿宋_GB2312" w:eastAsia="仿宋_GB2312" w:hAnsi="仿宋_GB2312"/>
                <w:sz w:val="24"/>
                <w:szCs w:val="24"/>
              </w:rPr>
            </w:pPr>
          </w:p>
        </w:tc>
        <w:tc>
          <w:tcPr>
            <w:tcW w:w="1992" w:type="dxa"/>
            <w:vAlign w:val="center"/>
          </w:tcPr>
          <w:p w14:paraId="3D12CCD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检漏装置</w:t>
            </w:r>
          </w:p>
        </w:tc>
        <w:tc>
          <w:tcPr>
            <w:tcW w:w="3080" w:type="dxa"/>
            <w:vAlign w:val="center"/>
          </w:tcPr>
          <w:p w14:paraId="1548F4ED" w14:textId="77777777" w:rsidR="008B3C24" w:rsidRPr="00FF778B" w:rsidRDefault="008B3C24" w:rsidP="00B64625">
            <w:pPr>
              <w:rPr>
                <w:rFonts w:ascii="仿宋_GB2312" w:eastAsia="仿宋_GB2312" w:hAnsi="仿宋_GB2312"/>
                <w:sz w:val="24"/>
                <w:szCs w:val="24"/>
              </w:rPr>
            </w:pPr>
          </w:p>
        </w:tc>
        <w:tc>
          <w:tcPr>
            <w:tcW w:w="782" w:type="dxa"/>
            <w:vAlign w:val="center"/>
          </w:tcPr>
          <w:p w14:paraId="2AE8F101" w14:textId="77777777" w:rsidR="008B3C24" w:rsidRPr="00FF778B" w:rsidRDefault="008B3C24" w:rsidP="00B64625">
            <w:pPr>
              <w:rPr>
                <w:rFonts w:ascii="仿宋_GB2312" w:eastAsia="仿宋_GB2312" w:hAnsi="仿宋_GB2312"/>
                <w:sz w:val="24"/>
                <w:szCs w:val="24"/>
              </w:rPr>
            </w:pPr>
          </w:p>
        </w:tc>
        <w:tc>
          <w:tcPr>
            <w:tcW w:w="1244" w:type="dxa"/>
            <w:vAlign w:val="center"/>
          </w:tcPr>
          <w:p w14:paraId="4572831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51BC705"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5AEF777" w14:textId="77777777" w:rsidR="008B3C24" w:rsidRPr="00FF778B" w:rsidRDefault="008B3C24" w:rsidP="00B64625">
            <w:pPr>
              <w:rPr>
                <w:rFonts w:ascii="仿宋_GB2312" w:eastAsia="仿宋_GB2312" w:hAnsi="仿宋_GB2312"/>
                <w:sz w:val="24"/>
                <w:szCs w:val="24"/>
              </w:rPr>
            </w:pPr>
          </w:p>
        </w:tc>
        <w:tc>
          <w:tcPr>
            <w:tcW w:w="871" w:type="dxa"/>
            <w:vAlign w:val="center"/>
          </w:tcPr>
          <w:p w14:paraId="4458523E" w14:textId="77777777" w:rsidR="008B3C24" w:rsidRPr="00FF778B" w:rsidRDefault="008B3C24" w:rsidP="00B64625">
            <w:pPr>
              <w:rPr>
                <w:rFonts w:ascii="仿宋_GB2312" w:eastAsia="仿宋_GB2312" w:hAnsi="仿宋_GB2312"/>
                <w:sz w:val="24"/>
                <w:szCs w:val="24"/>
              </w:rPr>
            </w:pPr>
          </w:p>
        </w:tc>
        <w:tc>
          <w:tcPr>
            <w:tcW w:w="932" w:type="dxa"/>
            <w:vAlign w:val="center"/>
          </w:tcPr>
          <w:p w14:paraId="0B57EF57" w14:textId="77777777" w:rsidR="008B3C24" w:rsidRPr="00FF778B" w:rsidRDefault="008B3C24" w:rsidP="00B64625">
            <w:pPr>
              <w:rPr>
                <w:rFonts w:ascii="仿宋_GB2312" w:eastAsia="仿宋_GB2312" w:hAnsi="仿宋_GB2312"/>
                <w:sz w:val="24"/>
                <w:szCs w:val="24"/>
              </w:rPr>
            </w:pPr>
          </w:p>
        </w:tc>
      </w:tr>
      <w:tr w:rsidR="008B3C24" w:rsidRPr="00904D05" w14:paraId="77F56BD6" w14:textId="77777777" w:rsidTr="00B64625">
        <w:trPr>
          <w:trHeight w:val="340"/>
          <w:jc w:val="center"/>
        </w:trPr>
        <w:tc>
          <w:tcPr>
            <w:tcW w:w="747" w:type="dxa"/>
            <w:vMerge/>
            <w:vAlign w:val="center"/>
          </w:tcPr>
          <w:p w14:paraId="6ACFBD78" w14:textId="77777777" w:rsidR="008B3C24" w:rsidRPr="00FF778B" w:rsidRDefault="008B3C24" w:rsidP="00B64625">
            <w:pPr>
              <w:rPr>
                <w:rFonts w:ascii="仿宋_GB2312" w:eastAsia="仿宋_GB2312" w:hAnsi="仿宋_GB2312"/>
                <w:sz w:val="24"/>
                <w:szCs w:val="24"/>
              </w:rPr>
            </w:pPr>
          </w:p>
        </w:tc>
        <w:tc>
          <w:tcPr>
            <w:tcW w:w="1992" w:type="dxa"/>
            <w:vAlign w:val="center"/>
          </w:tcPr>
          <w:p w14:paraId="3EA49E0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启动装置、选择阀</w:t>
            </w:r>
          </w:p>
        </w:tc>
        <w:tc>
          <w:tcPr>
            <w:tcW w:w="3080" w:type="dxa"/>
            <w:vAlign w:val="center"/>
          </w:tcPr>
          <w:p w14:paraId="4C50437F" w14:textId="77777777" w:rsidR="008B3C24" w:rsidRPr="00FF778B" w:rsidRDefault="008B3C24" w:rsidP="00B64625">
            <w:pPr>
              <w:rPr>
                <w:rFonts w:ascii="仿宋_GB2312" w:eastAsia="仿宋_GB2312" w:hAnsi="仿宋_GB2312"/>
                <w:sz w:val="24"/>
                <w:szCs w:val="24"/>
              </w:rPr>
            </w:pPr>
          </w:p>
        </w:tc>
        <w:tc>
          <w:tcPr>
            <w:tcW w:w="782" w:type="dxa"/>
            <w:vAlign w:val="center"/>
          </w:tcPr>
          <w:p w14:paraId="3E3A32C2" w14:textId="77777777" w:rsidR="008B3C24" w:rsidRPr="00FF778B" w:rsidRDefault="008B3C24" w:rsidP="00B64625">
            <w:pPr>
              <w:rPr>
                <w:rFonts w:ascii="仿宋_GB2312" w:eastAsia="仿宋_GB2312" w:hAnsi="仿宋_GB2312"/>
                <w:sz w:val="24"/>
                <w:szCs w:val="24"/>
              </w:rPr>
            </w:pPr>
          </w:p>
        </w:tc>
        <w:tc>
          <w:tcPr>
            <w:tcW w:w="1244" w:type="dxa"/>
            <w:vAlign w:val="center"/>
          </w:tcPr>
          <w:p w14:paraId="59BA0B3A"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14D863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623A7A8" w14:textId="77777777" w:rsidR="008B3C24" w:rsidRPr="00FF778B" w:rsidRDefault="008B3C24" w:rsidP="00B64625">
            <w:pPr>
              <w:rPr>
                <w:rFonts w:ascii="仿宋_GB2312" w:eastAsia="仿宋_GB2312" w:hAnsi="仿宋_GB2312"/>
                <w:sz w:val="24"/>
                <w:szCs w:val="24"/>
              </w:rPr>
            </w:pPr>
          </w:p>
        </w:tc>
        <w:tc>
          <w:tcPr>
            <w:tcW w:w="871" w:type="dxa"/>
            <w:vAlign w:val="center"/>
          </w:tcPr>
          <w:p w14:paraId="40E3952C" w14:textId="77777777" w:rsidR="008B3C24" w:rsidRPr="00FF778B" w:rsidRDefault="008B3C24" w:rsidP="00B64625">
            <w:pPr>
              <w:rPr>
                <w:rFonts w:ascii="仿宋_GB2312" w:eastAsia="仿宋_GB2312" w:hAnsi="仿宋_GB2312"/>
                <w:sz w:val="24"/>
                <w:szCs w:val="24"/>
              </w:rPr>
            </w:pPr>
          </w:p>
        </w:tc>
        <w:tc>
          <w:tcPr>
            <w:tcW w:w="932" w:type="dxa"/>
            <w:vAlign w:val="center"/>
          </w:tcPr>
          <w:p w14:paraId="75DE9B36" w14:textId="77777777" w:rsidR="008B3C24" w:rsidRPr="00FF778B" w:rsidRDefault="008B3C24" w:rsidP="00B64625">
            <w:pPr>
              <w:rPr>
                <w:rFonts w:ascii="仿宋_GB2312" w:eastAsia="仿宋_GB2312" w:hAnsi="仿宋_GB2312"/>
                <w:sz w:val="24"/>
                <w:szCs w:val="24"/>
              </w:rPr>
            </w:pPr>
          </w:p>
        </w:tc>
      </w:tr>
      <w:tr w:rsidR="008B3C24" w:rsidRPr="00904D05" w14:paraId="4E189721" w14:textId="77777777" w:rsidTr="00B64625">
        <w:trPr>
          <w:trHeight w:val="340"/>
          <w:jc w:val="center"/>
        </w:trPr>
        <w:tc>
          <w:tcPr>
            <w:tcW w:w="747" w:type="dxa"/>
            <w:vMerge/>
            <w:vAlign w:val="center"/>
          </w:tcPr>
          <w:p w14:paraId="1D36EF73" w14:textId="77777777" w:rsidR="008B3C24" w:rsidRPr="00FF778B" w:rsidRDefault="008B3C24" w:rsidP="00B64625">
            <w:pPr>
              <w:rPr>
                <w:rFonts w:ascii="仿宋_GB2312" w:eastAsia="仿宋_GB2312" w:hAnsi="仿宋_GB2312"/>
                <w:sz w:val="24"/>
                <w:szCs w:val="24"/>
              </w:rPr>
            </w:pPr>
          </w:p>
        </w:tc>
        <w:tc>
          <w:tcPr>
            <w:tcW w:w="1992" w:type="dxa"/>
            <w:vAlign w:val="center"/>
          </w:tcPr>
          <w:p w14:paraId="5F8CC83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预制灭火装置</w:t>
            </w:r>
          </w:p>
        </w:tc>
        <w:tc>
          <w:tcPr>
            <w:tcW w:w="3080" w:type="dxa"/>
            <w:vAlign w:val="center"/>
          </w:tcPr>
          <w:p w14:paraId="36EAFEF1" w14:textId="77777777" w:rsidR="008B3C24" w:rsidRPr="00FF778B" w:rsidRDefault="008B3C24" w:rsidP="00B64625">
            <w:pPr>
              <w:rPr>
                <w:rFonts w:ascii="仿宋_GB2312" w:eastAsia="仿宋_GB2312" w:hAnsi="仿宋_GB2312"/>
                <w:sz w:val="24"/>
                <w:szCs w:val="24"/>
              </w:rPr>
            </w:pPr>
          </w:p>
        </w:tc>
        <w:tc>
          <w:tcPr>
            <w:tcW w:w="782" w:type="dxa"/>
            <w:vAlign w:val="center"/>
          </w:tcPr>
          <w:p w14:paraId="70432629" w14:textId="77777777" w:rsidR="008B3C24" w:rsidRPr="00FF778B" w:rsidRDefault="008B3C24" w:rsidP="00B64625">
            <w:pPr>
              <w:rPr>
                <w:rFonts w:ascii="仿宋_GB2312" w:eastAsia="仿宋_GB2312" w:hAnsi="仿宋_GB2312"/>
                <w:sz w:val="24"/>
                <w:szCs w:val="24"/>
              </w:rPr>
            </w:pPr>
          </w:p>
        </w:tc>
        <w:tc>
          <w:tcPr>
            <w:tcW w:w="1244" w:type="dxa"/>
            <w:vAlign w:val="center"/>
          </w:tcPr>
          <w:p w14:paraId="5B1BDF1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74A5A48"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A766FB2" w14:textId="77777777" w:rsidR="008B3C24" w:rsidRPr="00FF778B" w:rsidRDefault="008B3C24" w:rsidP="00B64625">
            <w:pPr>
              <w:rPr>
                <w:rFonts w:ascii="仿宋_GB2312" w:eastAsia="仿宋_GB2312" w:hAnsi="仿宋_GB2312"/>
                <w:sz w:val="24"/>
                <w:szCs w:val="24"/>
              </w:rPr>
            </w:pPr>
          </w:p>
        </w:tc>
        <w:tc>
          <w:tcPr>
            <w:tcW w:w="871" w:type="dxa"/>
            <w:vAlign w:val="center"/>
          </w:tcPr>
          <w:p w14:paraId="0CA7DCF4" w14:textId="77777777" w:rsidR="008B3C24" w:rsidRPr="00FF778B" w:rsidRDefault="008B3C24" w:rsidP="00B64625">
            <w:pPr>
              <w:rPr>
                <w:rFonts w:ascii="仿宋_GB2312" w:eastAsia="仿宋_GB2312" w:hAnsi="仿宋_GB2312"/>
                <w:sz w:val="24"/>
                <w:szCs w:val="24"/>
              </w:rPr>
            </w:pPr>
          </w:p>
        </w:tc>
        <w:tc>
          <w:tcPr>
            <w:tcW w:w="932" w:type="dxa"/>
            <w:vAlign w:val="center"/>
          </w:tcPr>
          <w:p w14:paraId="1ED43597" w14:textId="77777777" w:rsidR="008B3C24" w:rsidRPr="00FF778B" w:rsidRDefault="008B3C24" w:rsidP="00B64625">
            <w:pPr>
              <w:rPr>
                <w:rFonts w:ascii="仿宋_GB2312" w:eastAsia="仿宋_GB2312" w:hAnsi="仿宋_GB2312"/>
                <w:sz w:val="24"/>
                <w:szCs w:val="24"/>
              </w:rPr>
            </w:pPr>
          </w:p>
        </w:tc>
      </w:tr>
      <w:tr w:rsidR="008B3C24" w:rsidRPr="00904D05" w14:paraId="1D26D4C2" w14:textId="77777777" w:rsidTr="00B64625">
        <w:trPr>
          <w:trHeight w:val="340"/>
          <w:jc w:val="center"/>
        </w:trPr>
        <w:tc>
          <w:tcPr>
            <w:tcW w:w="747" w:type="dxa"/>
            <w:vMerge/>
            <w:vAlign w:val="center"/>
          </w:tcPr>
          <w:p w14:paraId="206AAC73" w14:textId="77777777" w:rsidR="008B3C24" w:rsidRPr="00FF778B" w:rsidRDefault="008B3C24" w:rsidP="00B64625">
            <w:pPr>
              <w:rPr>
                <w:rFonts w:ascii="仿宋_GB2312" w:eastAsia="仿宋_GB2312" w:hAnsi="仿宋_GB2312"/>
                <w:sz w:val="24"/>
                <w:szCs w:val="24"/>
              </w:rPr>
            </w:pPr>
          </w:p>
        </w:tc>
        <w:tc>
          <w:tcPr>
            <w:tcW w:w="1992" w:type="dxa"/>
            <w:vAlign w:val="center"/>
          </w:tcPr>
          <w:p w14:paraId="37667AF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放气指示灯及报警装置</w:t>
            </w:r>
          </w:p>
        </w:tc>
        <w:tc>
          <w:tcPr>
            <w:tcW w:w="3080" w:type="dxa"/>
            <w:vAlign w:val="center"/>
          </w:tcPr>
          <w:p w14:paraId="71891320" w14:textId="77777777" w:rsidR="008B3C24" w:rsidRPr="00FF778B" w:rsidRDefault="008B3C24" w:rsidP="00B64625">
            <w:pPr>
              <w:rPr>
                <w:rFonts w:ascii="仿宋_GB2312" w:eastAsia="仿宋_GB2312" w:hAnsi="仿宋_GB2312"/>
                <w:sz w:val="24"/>
                <w:szCs w:val="24"/>
              </w:rPr>
            </w:pPr>
          </w:p>
        </w:tc>
        <w:tc>
          <w:tcPr>
            <w:tcW w:w="782" w:type="dxa"/>
            <w:vAlign w:val="center"/>
          </w:tcPr>
          <w:p w14:paraId="32AF9CF3" w14:textId="77777777" w:rsidR="008B3C24" w:rsidRPr="00FF778B" w:rsidRDefault="008B3C24" w:rsidP="00B64625">
            <w:pPr>
              <w:rPr>
                <w:rFonts w:ascii="仿宋_GB2312" w:eastAsia="仿宋_GB2312" w:hAnsi="仿宋_GB2312"/>
                <w:sz w:val="24"/>
                <w:szCs w:val="24"/>
              </w:rPr>
            </w:pPr>
          </w:p>
        </w:tc>
        <w:tc>
          <w:tcPr>
            <w:tcW w:w="1244" w:type="dxa"/>
            <w:vAlign w:val="center"/>
          </w:tcPr>
          <w:p w14:paraId="1624E68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季</w:t>
            </w:r>
          </w:p>
        </w:tc>
        <w:tc>
          <w:tcPr>
            <w:tcW w:w="766" w:type="dxa"/>
            <w:vAlign w:val="center"/>
          </w:tcPr>
          <w:p w14:paraId="20AC9120"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748486D" w14:textId="77777777" w:rsidR="008B3C24" w:rsidRPr="00FF778B" w:rsidRDefault="008B3C24" w:rsidP="00B64625">
            <w:pPr>
              <w:rPr>
                <w:rFonts w:ascii="仿宋_GB2312" w:eastAsia="仿宋_GB2312" w:hAnsi="仿宋_GB2312"/>
                <w:sz w:val="24"/>
                <w:szCs w:val="24"/>
              </w:rPr>
            </w:pPr>
          </w:p>
        </w:tc>
        <w:tc>
          <w:tcPr>
            <w:tcW w:w="871" w:type="dxa"/>
            <w:vAlign w:val="center"/>
          </w:tcPr>
          <w:p w14:paraId="4B0F423B" w14:textId="77777777" w:rsidR="008B3C24" w:rsidRPr="00FF778B" w:rsidRDefault="008B3C24" w:rsidP="00B64625">
            <w:pPr>
              <w:rPr>
                <w:rFonts w:ascii="仿宋_GB2312" w:eastAsia="仿宋_GB2312" w:hAnsi="仿宋_GB2312"/>
                <w:sz w:val="24"/>
                <w:szCs w:val="24"/>
              </w:rPr>
            </w:pPr>
          </w:p>
        </w:tc>
        <w:tc>
          <w:tcPr>
            <w:tcW w:w="932" w:type="dxa"/>
            <w:vAlign w:val="center"/>
          </w:tcPr>
          <w:p w14:paraId="236CB9F6" w14:textId="77777777" w:rsidR="008B3C24" w:rsidRPr="00FF778B" w:rsidRDefault="008B3C24" w:rsidP="00B64625">
            <w:pPr>
              <w:rPr>
                <w:rFonts w:ascii="仿宋_GB2312" w:eastAsia="仿宋_GB2312" w:hAnsi="仿宋_GB2312"/>
                <w:sz w:val="24"/>
                <w:szCs w:val="24"/>
              </w:rPr>
            </w:pPr>
          </w:p>
        </w:tc>
      </w:tr>
      <w:tr w:rsidR="008B3C24" w:rsidRPr="00904D05" w14:paraId="0FEB8E9E" w14:textId="77777777" w:rsidTr="00B64625">
        <w:trPr>
          <w:trHeight w:val="340"/>
          <w:jc w:val="center"/>
        </w:trPr>
        <w:tc>
          <w:tcPr>
            <w:tcW w:w="747" w:type="dxa"/>
            <w:vMerge/>
            <w:vAlign w:val="center"/>
          </w:tcPr>
          <w:p w14:paraId="75BCC767" w14:textId="77777777" w:rsidR="008B3C24" w:rsidRPr="00FF778B" w:rsidRDefault="008B3C24" w:rsidP="00B64625">
            <w:pPr>
              <w:rPr>
                <w:rFonts w:ascii="仿宋_GB2312" w:eastAsia="仿宋_GB2312" w:hAnsi="仿宋_GB2312"/>
                <w:sz w:val="24"/>
                <w:szCs w:val="24"/>
              </w:rPr>
            </w:pPr>
          </w:p>
        </w:tc>
        <w:tc>
          <w:tcPr>
            <w:tcW w:w="1992" w:type="dxa"/>
            <w:vAlign w:val="center"/>
          </w:tcPr>
          <w:p w14:paraId="663AABB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低压二氧化碳系统</w:t>
            </w:r>
          </w:p>
        </w:tc>
        <w:tc>
          <w:tcPr>
            <w:tcW w:w="3080" w:type="dxa"/>
            <w:vAlign w:val="center"/>
          </w:tcPr>
          <w:p w14:paraId="73DA312B" w14:textId="77777777" w:rsidR="008B3C24" w:rsidRPr="00FF778B" w:rsidRDefault="008B3C24" w:rsidP="00B64625">
            <w:pPr>
              <w:rPr>
                <w:rFonts w:ascii="仿宋_GB2312" w:eastAsia="仿宋_GB2312" w:hAnsi="仿宋_GB2312"/>
                <w:sz w:val="24"/>
                <w:szCs w:val="24"/>
              </w:rPr>
            </w:pPr>
          </w:p>
        </w:tc>
        <w:tc>
          <w:tcPr>
            <w:tcW w:w="782" w:type="dxa"/>
            <w:vAlign w:val="center"/>
          </w:tcPr>
          <w:p w14:paraId="149D267A" w14:textId="77777777" w:rsidR="008B3C24" w:rsidRPr="00FF778B" w:rsidRDefault="008B3C24" w:rsidP="00B64625">
            <w:pPr>
              <w:rPr>
                <w:rFonts w:ascii="仿宋_GB2312" w:eastAsia="仿宋_GB2312" w:hAnsi="仿宋_GB2312"/>
                <w:sz w:val="24"/>
                <w:szCs w:val="24"/>
              </w:rPr>
            </w:pPr>
          </w:p>
        </w:tc>
        <w:tc>
          <w:tcPr>
            <w:tcW w:w="1244" w:type="dxa"/>
            <w:vAlign w:val="center"/>
          </w:tcPr>
          <w:p w14:paraId="6BD9C08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BBAF8D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EE84FC0" w14:textId="77777777" w:rsidR="008B3C24" w:rsidRPr="00FF778B" w:rsidRDefault="008B3C24" w:rsidP="00B64625">
            <w:pPr>
              <w:rPr>
                <w:rFonts w:ascii="仿宋_GB2312" w:eastAsia="仿宋_GB2312" w:hAnsi="仿宋_GB2312"/>
                <w:sz w:val="24"/>
                <w:szCs w:val="24"/>
              </w:rPr>
            </w:pPr>
          </w:p>
        </w:tc>
        <w:tc>
          <w:tcPr>
            <w:tcW w:w="871" w:type="dxa"/>
            <w:vAlign w:val="center"/>
          </w:tcPr>
          <w:p w14:paraId="6148732E" w14:textId="77777777" w:rsidR="008B3C24" w:rsidRPr="00FF778B" w:rsidRDefault="008B3C24" w:rsidP="00B64625">
            <w:pPr>
              <w:rPr>
                <w:rFonts w:ascii="仿宋_GB2312" w:eastAsia="仿宋_GB2312" w:hAnsi="仿宋_GB2312"/>
                <w:sz w:val="24"/>
                <w:szCs w:val="24"/>
              </w:rPr>
            </w:pPr>
          </w:p>
        </w:tc>
        <w:tc>
          <w:tcPr>
            <w:tcW w:w="932" w:type="dxa"/>
            <w:vAlign w:val="center"/>
          </w:tcPr>
          <w:p w14:paraId="3377A46C" w14:textId="77777777" w:rsidR="008B3C24" w:rsidRPr="00FF778B" w:rsidRDefault="008B3C24" w:rsidP="00B64625">
            <w:pPr>
              <w:rPr>
                <w:rFonts w:ascii="仿宋_GB2312" w:eastAsia="仿宋_GB2312" w:hAnsi="仿宋_GB2312"/>
                <w:sz w:val="24"/>
                <w:szCs w:val="24"/>
              </w:rPr>
            </w:pPr>
          </w:p>
        </w:tc>
      </w:tr>
      <w:tr w:rsidR="008B3C24" w:rsidRPr="00904D05" w14:paraId="5804CBF1" w14:textId="77777777" w:rsidTr="00B64625">
        <w:trPr>
          <w:trHeight w:val="397"/>
          <w:jc w:val="center"/>
        </w:trPr>
        <w:tc>
          <w:tcPr>
            <w:tcW w:w="747" w:type="dxa"/>
            <w:vMerge w:val="restart"/>
            <w:vAlign w:val="center"/>
          </w:tcPr>
          <w:p w14:paraId="5ACAEC88" w14:textId="77777777" w:rsidR="008B3C24" w:rsidRPr="00FF778B" w:rsidRDefault="008B3C24" w:rsidP="00B64625">
            <w:pPr>
              <w:rPr>
                <w:rFonts w:ascii="仿宋_GB2312" w:eastAsia="仿宋_GB2312" w:hAnsi="仿宋_GB2312"/>
                <w:sz w:val="24"/>
                <w:szCs w:val="24"/>
              </w:rPr>
            </w:pPr>
          </w:p>
          <w:p w14:paraId="35E112E5" w14:textId="77777777" w:rsidR="008B3C24" w:rsidRPr="00FF778B" w:rsidRDefault="008B3C24" w:rsidP="00B64625">
            <w:pPr>
              <w:rPr>
                <w:rFonts w:ascii="仿宋_GB2312" w:eastAsia="仿宋_GB2312" w:hAnsi="仿宋_GB2312"/>
                <w:sz w:val="24"/>
                <w:szCs w:val="24"/>
              </w:rPr>
            </w:pPr>
          </w:p>
          <w:p w14:paraId="169EADD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防排烟系统</w:t>
            </w:r>
          </w:p>
        </w:tc>
        <w:tc>
          <w:tcPr>
            <w:tcW w:w="1992" w:type="dxa"/>
            <w:vAlign w:val="center"/>
          </w:tcPr>
          <w:p w14:paraId="607FD1F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风机控制柜</w:t>
            </w:r>
          </w:p>
        </w:tc>
        <w:tc>
          <w:tcPr>
            <w:tcW w:w="3080" w:type="dxa"/>
            <w:vAlign w:val="center"/>
          </w:tcPr>
          <w:p w14:paraId="22A7E2A7" w14:textId="77777777" w:rsidR="008B3C24" w:rsidRPr="00FF778B" w:rsidRDefault="008B3C24" w:rsidP="00B64625">
            <w:pPr>
              <w:rPr>
                <w:rFonts w:ascii="仿宋_GB2312" w:eastAsia="仿宋_GB2312" w:hAnsi="仿宋_GB2312"/>
                <w:sz w:val="24"/>
                <w:szCs w:val="24"/>
              </w:rPr>
            </w:pPr>
          </w:p>
        </w:tc>
        <w:tc>
          <w:tcPr>
            <w:tcW w:w="782" w:type="dxa"/>
            <w:vAlign w:val="center"/>
          </w:tcPr>
          <w:p w14:paraId="1DAEF14B" w14:textId="77777777" w:rsidR="008B3C24" w:rsidRPr="00FF778B" w:rsidRDefault="008B3C24" w:rsidP="00B64625">
            <w:pPr>
              <w:rPr>
                <w:rFonts w:ascii="仿宋_GB2312" w:eastAsia="仿宋_GB2312" w:hAnsi="仿宋_GB2312"/>
                <w:sz w:val="24"/>
                <w:szCs w:val="24"/>
              </w:rPr>
            </w:pPr>
          </w:p>
        </w:tc>
        <w:tc>
          <w:tcPr>
            <w:tcW w:w="1244" w:type="dxa"/>
            <w:vAlign w:val="center"/>
          </w:tcPr>
          <w:p w14:paraId="5B6B8EC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48525664"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9C92734" w14:textId="77777777" w:rsidR="008B3C24" w:rsidRPr="00FF778B" w:rsidRDefault="008B3C24" w:rsidP="00B64625">
            <w:pPr>
              <w:rPr>
                <w:rFonts w:ascii="仿宋_GB2312" w:eastAsia="仿宋_GB2312" w:hAnsi="仿宋_GB2312"/>
                <w:sz w:val="24"/>
                <w:szCs w:val="24"/>
              </w:rPr>
            </w:pPr>
          </w:p>
        </w:tc>
        <w:tc>
          <w:tcPr>
            <w:tcW w:w="871" w:type="dxa"/>
            <w:vAlign w:val="center"/>
          </w:tcPr>
          <w:p w14:paraId="54F1A671" w14:textId="77777777" w:rsidR="008B3C24" w:rsidRPr="00FF778B" w:rsidRDefault="008B3C24" w:rsidP="00B64625">
            <w:pPr>
              <w:rPr>
                <w:rFonts w:ascii="仿宋_GB2312" w:eastAsia="仿宋_GB2312" w:hAnsi="仿宋_GB2312"/>
                <w:sz w:val="24"/>
                <w:szCs w:val="24"/>
              </w:rPr>
            </w:pPr>
          </w:p>
        </w:tc>
        <w:tc>
          <w:tcPr>
            <w:tcW w:w="932" w:type="dxa"/>
            <w:vAlign w:val="center"/>
          </w:tcPr>
          <w:p w14:paraId="558B31DD" w14:textId="77777777" w:rsidR="008B3C24" w:rsidRPr="00FF778B" w:rsidRDefault="008B3C24" w:rsidP="00B64625">
            <w:pPr>
              <w:rPr>
                <w:rFonts w:ascii="仿宋_GB2312" w:eastAsia="仿宋_GB2312" w:hAnsi="仿宋_GB2312"/>
                <w:sz w:val="24"/>
                <w:szCs w:val="24"/>
              </w:rPr>
            </w:pPr>
          </w:p>
        </w:tc>
      </w:tr>
      <w:tr w:rsidR="008B3C24" w:rsidRPr="00904D05" w14:paraId="6F6385B3" w14:textId="77777777" w:rsidTr="00B64625">
        <w:trPr>
          <w:trHeight w:val="397"/>
          <w:jc w:val="center"/>
        </w:trPr>
        <w:tc>
          <w:tcPr>
            <w:tcW w:w="747" w:type="dxa"/>
            <w:vMerge/>
            <w:vAlign w:val="center"/>
          </w:tcPr>
          <w:p w14:paraId="4B10C287" w14:textId="77777777" w:rsidR="008B3C24" w:rsidRPr="00FF778B" w:rsidRDefault="008B3C24" w:rsidP="00B64625">
            <w:pPr>
              <w:rPr>
                <w:rFonts w:ascii="仿宋_GB2312" w:eastAsia="仿宋_GB2312" w:hAnsi="仿宋_GB2312"/>
                <w:sz w:val="24"/>
                <w:szCs w:val="24"/>
              </w:rPr>
            </w:pPr>
          </w:p>
        </w:tc>
        <w:tc>
          <w:tcPr>
            <w:tcW w:w="1992" w:type="dxa"/>
            <w:vAlign w:val="center"/>
          </w:tcPr>
          <w:p w14:paraId="5D03970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风机</w:t>
            </w:r>
          </w:p>
        </w:tc>
        <w:tc>
          <w:tcPr>
            <w:tcW w:w="3080" w:type="dxa"/>
            <w:vAlign w:val="center"/>
          </w:tcPr>
          <w:p w14:paraId="6DC697AD" w14:textId="77777777" w:rsidR="008B3C24" w:rsidRPr="00FF778B" w:rsidRDefault="008B3C24" w:rsidP="00B64625">
            <w:pPr>
              <w:rPr>
                <w:rFonts w:ascii="仿宋_GB2312" w:eastAsia="仿宋_GB2312" w:hAnsi="仿宋_GB2312"/>
                <w:sz w:val="24"/>
                <w:szCs w:val="24"/>
              </w:rPr>
            </w:pPr>
          </w:p>
        </w:tc>
        <w:tc>
          <w:tcPr>
            <w:tcW w:w="782" w:type="dxa"/>
            <w:vAlign w:val="center"/>
          </w:tcPr>
          <w:p w14:paraId="76B5AC66" w14:textId="77777777" w:rsidR="008B3C24" w:rsidRPr="00FF778B" w:rsidRDefault="008B3C24" w:rsidP="00B64625">
            <w:pPr>
              <w:rPr>
                <w:rFonts w:ascii="仿宋_GB2312" w:eastAsia="仿宋_GB2312" w:hAnsi="仿宋_GB2312"/>
                <w:sz w:val="24"/>
                <w:szCs w:val="24"/>
              </w:rPr>
            </w:pPr>
          </w:p>
        </w:tc>
        <w:tc>
          <w:tcPr>
            <w:tcW w:w="1244" w:type="dxa"/>
            <w:vAlign w:val="center"/>
          </w:tcPr>
          <w:p w14:paraId="32A3BC4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月（100%）</w:t>
            </w:r>
          </w:p>
        </w:tc>
        <w:tc>
          <w:tcPr>
            <w:tcW w:w="766" w:type="dxa"/>
            <w:vAlign w:val="center"/>
          </w:tcPr>
          <w:p w14:paraId="4E7A563E"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64B64AF" w14:textId="77777777" w:rsidR="008B3C24" w:rsidRPr="00FF778B" w:rsidRDefault="008B3C24" w:rsidP="00B64625">
            <w:pPr>
              <w:rPr>
                <w:rFonts w:ascii="仿宋_GB2312" w:eastAsia="仿宋_GB2312" w:hAnsi="仿宋_GB2312"/>
                <w:sz w:val="24"/>
                <w:szCs w:val="24"/>
              </w:rPr>
            </w:pPr>
          </w:p>
        </w:tc>
        <w:tc>
          <w:tcPr>
            <w:tcW w:w="871" w:type="dxa"/>
            <w:vAlign w:val="center"/>
          </w:tcPr>
          <w:p w14:paraId="55627772" w14:textId="77777777" w:rsidR="008B3C24" w:rsidRPr="00FF778B" w:rsidRDefault="008B3C24" w:rsidP="00B64625">
            <w:pPr>
              <w:rPr>
                <w:rFonts w:ascii="仿宋_GB2312" w:eastAsia="仿宋_GB2312" w:hAnsi="仿宋_GB2312"/>
                <w:sz w:val="24"/>
                <w:szCs w:val="24"/>
              </w:rPr>
            </w:pPr>
          </w:p>
        </w:tc>
        <w:tc>
          <w:tcPr>
            <w:tcW w:w="932" w:type="dxa"/>
            <w:vAlign w:val="center"/>
          </w:tcPr>
          <w:p w14:paraId="3D8D4381" w14:textId="77777777" w:rsidR="008B3C24" w:rsidRPr="00FF778B" w:rsidRDefault="008B3C24" w:rsidP="00B64625">
            <w:pPr>
              <w:rPr>
                <w:rFonts w:ascii="仿宋_GB2312" w:eastAsia="仿宋_GB2312" w:hAnsi="仿宋_GB2312"/>
                <w:sz w:val="24"/>
                <w:szCs w:val="24"/>
              </w:rPr>
            </w:pPr>
          </w:p>
        </w:tc>
      </w:tr>
      <w:tr w:rsidR="008B3C24" w:rsidRPr="00904D05" w14:paraId="43FBA922" w14:textId="77777777" w:rsidTr="00B64625">
        <w:trPr>
          <w:trHeight w:val="397"/>
          <w:jc w:val="center"/>
        </w:trPr>
        <w:tc>
          <w:tcPr>
            <w:tcW w:w="747" w:type="dxa"/>
            <w:vMerge/>
            <w:vAlign w:val="center"/>
          </w:tcPr>
          <w:p w14:paraId="580D1C10" w14:textId="77777777" w:rsidR="008B3C24" w:rsidRPr="00FF778B" w:rsidRDefault="008B3C24" w:rsidP="00B64625">
            <w:pPr>
              <w:rPr>
                <w:rFonts w:ascii="仿宋_GB2312" w:eastAsia="仿宋_GB2312" w:hAnsi="仿宋_GB2312"/>
                <w:sz w:val="24"/>
                <w:szCs w:val="24"/>
              </w:rPr>
            </w:pPr>
          </w:p>
        </w:tc>
        <w:tc>
          <w:tcPr>
            <w:tcW w:w="1992" w:type="dxa"/>
            <w:vAlign w:val="center"/>
          </w:tcPr>
          <w:p w14:paraId="09FA6B5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风阀</w:t>
            </w:r>
          </w:p>
        </w:tc>
        <w:tc>
          <w:tcPr>
            <w:tcW w:w="3080" w:type="dxa"/>
            <w:vAlign w:val="center"/>
          </w:tcPr>
          <w:p w14:paraId="66F537DB" w14:textId="77777777" w:rsidR="008B3C24" w:rsidRPr="00FF778B" w:rsidRDefault="008B3C24" w:rsidP="00B64625">
            <w:pPr>
              <w:rPr>
                <w:rFonts w:ascii="仿宋_GB2312" w:eastAsia="仿宋_GB2312" w:hAnsi="仿宋_GB2312"/>
                <w:sz w:val="24"/>
                <w:szCs w:val="24"/>
              </w:rPr>
            </w:pPr>
          </w:p>
        </w:tc>
        <w:tc>
          <w:tcPr>
            <w:tcW w:w="782" w:type="dxa"/>
            <w:vAlign w:val="center"/>
          </w:tcPr>
          <w:p w14:paraId="686CB66E" w14:textId="77777777" w:rsidR="008B3C24" w:rsidRPr="00FF778B" w:rsidRDefault="008B3C24" w:rsidP="00B64625">
            <w:pPr>
              <w:rPr>
                <w:rFonts w:ascii="仿宋_GB2312" w:eastAsia="仿宋_GB2312" w:hAnsi="仿宋_GB2312"/>
                <w:sz w:val="24"/>
                <w:szCs w:val="24"/>
              </w:rPr>
            </w:pPr>
          </w:p>
        </w:tc>
        <w:tc>
          <w:tcPr>
            <w:tcW w:w="1244" w:type="dxa"/>
            <w:vAlign w:val="center"/>
          </w:tcPr>
          <w:p w14:paraId="2D9F8D0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月（半年100%）</w:t>
            </w:r>
          </w:p>
        </w:tc>
        <w:tc>
          <w:tcPr>
            <w:tcW w:w="766" w:type="dxa"/>
            <w:vAlign w:val="center"/>
          </w:tcPr>
          <w:p w14:paraId="5CF3058F"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22936FB" w14:textId="77777777" w:rsidR="008B3C24" w:rsidRPr="00FF778B" w:rsidRDefault="008B3C24" w:rsidP="00B64625">
            <w:pPr>
              <w:rPr>
                <w:rFonts w:ascii="仿宋_GB2312" w:eastAsia="仿宋_GB2312" w:hAnsi="仿宋_GB2312"/>
                <w:sz w:val="24"/>
                <w:szCs w:val="24"/>
              </w:rPr>
            </w:pPr>
          </w:p>
        </w:tc>
        <w:tc>
          <w:tcPr>
            <w:tcW w:w="871" w:type="dxa"/>
            <w:vAlign w:val="center"/>
          </w:tcPr>
          <w:p w14:paraId="322F3AF0" w14:textId="77777777" w:rsidR="008B3C24" w:rsidRPr="00FF778B" w:rsidRDefault="008B3C24" w:rsidP="00B64625">
            <w:pPr>
              <w:rPr>
                <w:rFonts w:ascii="仿宋_GB2312" w:eastAsia="仿宋_GB2312" w:hAnsi="仿宋_GB2312"/>
                <w:sz w:val="24"/>
                <w:szCs w:val="24"/>
              </w:rPr>
            </w:pPr>
          </w:p>
        </w:tc>
        <w:tc>
          <w:tcPr>
            <w:tcW w:w="932" w:type="dxa"/>
            <w:vAlign w:val="center"/>
          </w:tcPr>
          <w:p w14:paraId="58F4D77D" w14:textId="77777777" w:rsidR="008B3C24" w:rsidRPr="00FF778B" w:rsidRDefault="008B3C24" w:rsidP="00B64625">
            <w:pPr>
              <w:rPr>
                <w:rFonts w:ascii="仿宋_GB2312" w:eastAsia="仿宋_GB2312" w:hAnsi="仿宋_GB2312"/>
                <w:sz w:val="24"/>
                <w:szCs w:val="24"/>
              </w:rPr>
            </w:pPr>
          </w:p>
        </w:tc>
      </w:tr>
      <w:tr w:rsidR="008B3C24" w:rsidRPr="00904D05" w14:paraId="011D4D82" w14:textId="77777777" w:rsidTr="00B64625">
        <w:trPr>
          <w:trHeight w:val="397"/>
          <w:jc w:val="center"/>
        </w:trPr>
        <w:tc>
          <w:tcPr>
            <w:tcW w:w="747" w:type="dxa"/>
            <w:vMerge/>
            <w:vAlign w:val="center"/>
          </w:tcPr>
          <w:p w14:paraId="28944536" w14:textId="77777777" w:rsidR="008B3C24" w:rsidRPr="00FF778B" w:rsidRDefault="008B3C24" w:rsidP="00B64625">
            <w:pPr>
              <w:rPr>
                <w:rFonts w:ascii="仿宋_GB2312" w:eastAsia="仿宋_GB2312" w:hAnsi="仿宋_GB2312"/>
                <w:sz w:val="24"/>
                <w:szCs w:val="24"/>
              </w:rPr>
            </w:pPr>
          </w:p>
        </w:tc>
        <w:tc>
          <w:tcPr>
            <w:tcW w:w="1992" w:type="dxa"/>
            <w:vAlign w:val="center"/>
          </w:tcPr>
          <w:p w14:paraId="5B2FE38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排烟窗</w:t>
            </w:r>
          </w:p>
        </w:tc>
        <w:tc>
          <w:tcPr>
            <w:tcW w:w="3080" w:type="dxa"/>
            <w:vAlign w:val="center"/>
          </w:tcPr>
          <w:p w14:paraId="5737E996" w14:textId="77777777" w:rsidR="008B3C24" w:rsidRPr="00FF778B" w:rsidRDefault="008B3C24" w:rsidP="00B64625">
            <w:pPr>
              <w:rPr>
                <w:rFonts w:ascii="仿宋_GB2312" w:eastAsia="仿宋_GB2312" w:hAnsi="仿宋_GB2312"/>
                <w:sz w:val="24"/>
                <w:szCs w:val="24"/>
              </w:rPr>
            </w:pPr>
          </w:p>
        </w:tc>
        <w:tc>
          <w:tcPr>
            <w:tcW w:w="782" w:type="dxa"/>
            <w:vAlign w:val="center"/>
          </w:tcPr>
          <w:p w14:paraId="170906E5" w14:textId="77777777" w:rsidR="008B3C24" w:rsidRPr="00FF778B" w:rsidRDefault="008B3C24" w:rsidP="00B64625">
            <w:pPr>
              <w:rPr>
                <w:rFonts w:ascii="仿宋_GB2312" w:eastAsia="仿宋_GB2312" w:hAnsi="仿宋_GB2312"/>
                <w:sz w:val="24"/>
                <w:szCs w:val="24"/>
              </w:rPr>
            </w:pPr>
          </w:p>
        </w:tc>
        <w:tc>
          <w:tcPr>
            <w:tcW w:w="1244" w:type="dxa"/>
            <w:vAlign w:val="center"/>
          </w:tcPr>
          <w:p w14:paraId="505A4C2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月（季100%）</w:t>
            </w:r>
          </w:p>
        </w:tc>
        <w:tc>
          <w:tcPr>
            <w:tcW w:w="766" w:type="dxa"/>
            <w:vAlign w:val="center"/>
          </w:tcPr>
          <w:p w14:paraId="3327EFD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E2836F7" w14:textId="77777777" w:rsidR="008B3C24" w:rsidRPr="00FF778B" w:rsidRDefault="008B3C24" w:rsidP="00B64625">
            <w:pPr>
              <w:rPr>
                <w:rFonts w:ascii="仿宋_GB2312" w:eastAsia="仿宋_GB2312" w:hAnsi="仿宋_GB2312"/>
                <w:sz w:val="24"/>
                <w:szCs w:val="24"/>
              </w:rPr>
            </w:pPr>
          </w:p>
        </w:tc>
        <w:tc>
          <w:tcPr>
            <w:tcW w:w="871" w:type="dxa"/>
            <w:vAlign w:val="center"/>
          </w:tcPr>
          <w:p w14:paraId="07D155E2" w14:textId="77777777" w:rsidR="008B3C24" w:rsidRPr="00FF778B" w:rsidRDefault="008B3C24" w:rsidP="00B64625">
            <w:pPr>
              <w:rPr>
                <w:rFonts w:ascii="仿宋_GB2312" w:eastAsia="仿宋_GB2312" w:hAnsi="仿宋_GB2312"/>
                <w:sz w:val="24"/>
                <w:szCs w:val="24"/>
              </w:rPr>
            </w:pPr>
          </w:p>
        </w:tc>
        <w:tc>
          <w:tcPr>
            <w:tcW w:w="932" w:type="dxa"/>
            <w:vAlign w:val="center"/>
          </w:tcPr>
          <w:p w14:paraId="04D882C4" w14:textId="77777777" w:rsidR="008B3C24" w:rsidRPr="00FF778B" w:rsidRDefault="008B3C24" w:rsidP="00B64625">
            <w:pPr>
              <w:rPr>
                <w:rFonts w:ascii="仿宋_GB2312" w:eastAsia="仿宋_GB2312" w:hAnsi="仿宋_GB2312"/>
                <w:sz w:val="24"/>
                <w:szCs w:val="24"/>
              </w:rPr>
            </w:pPr>
          </w:p>
        </w:tc>
      </w:tr>
      <w:tr w:rsidR="008B3C24" w:rsidRPr="00904D05" w14:paraId="16541482" w14:textId="77777777" w:rsidTr="00B64625">
        <w:trPr>
          <w:trHeight w:val="397"/>
          <w:jc w:val="center"/>
        </w:trPr>
        <w:tc>
          <w:tcPr>
            <w:tcW w:w="747" w:type="dxa"/>
            <w:vMerge/>
            <w:vAlign w:val="center"/>
          </w:tcPr>
          <w:p w14:paraId="5C331F75" w14:textId="77777777" w:rsidR="008B3C24" w:rsidRPr="00FF778B" w:rsidRDefault="008B3C24" w:rsidP="00B64625">
            <w:pPr>
              <w:rPr>
                <w:rFonts w:ascii="仿宋_GB2312" w:eastAsia="仿宋_GB2312" w:hAnsi="仿宋_GB2312"/>
                <w:sz w:val="24"/>
                <w:szCs w:val="24"/>
              </w:rPr>
            </w:pPr>
          </w:p>
        </w:tc>
        <w:tc>
          <w:tcPr>
            <w:tcW w:w="1992" w:type="dxa"/>
            <w:vAlign w:val="center"/>
          </w:tcPr>
          <w:p w14:paraId="304AC44A" w14:textId="77777777" w:rsidR="008B3C24" w:rsidRPr="00FF778B" w:rsidRDefault="008B3C24" w:rsidP="00B64625">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挡烟垂壁</w:t>
            </w:r>
            <w:proofErr w:type="gramEnd"/>
          </w:p>
        </w:tc>
        <w:tc>
          <w:tcPr>
            <w:tcW w:w="3080" w:type="dxa"/>
            <w:vAlign w:val="center"/>
          </w:tcPr>
          <w:p w14:paraId="3F5928B2" w14:textId="77777777" w:rsidR="008B3C24" w:rsidRPr="00FF778B" w:rsidRDefault="008B3C24" w:rsidP="00B64625">
            <w:pPr>
              <w:rPr>
                <w:rFonts w:ascii="仿宋_GB2312" w:eastAsia="仿宋_GB2312" w:hAnsi="仿宋_GB2312"/>
                <w:sz w:val="24"/>
                <w:szCs w:val="24"/>
              </w:rPr>
            </w:pPr>
          </w:p>
        </w:tc>
        <w:tc>
          <w:tcPr>
            <w:tcW w:w="782" w:type="dxa"/>
            <w:vAlign w:val="center"/>
          </w:tcPr>
          <w:p w14:paraId="5A7AF806" w14:textId="77777777" w:rsidR="008B3C24" w:rsidRPr="00FF778B" w:rsidRDefault="008B3C24" w:rsidP="00B64625">
            <w:pPr>
              <w:rPr>
                <w:rFonts w:ascii="仿宋_GB2312" w:eastAsia="仿宋_GB2312" w:hAnsi="仿宋_GB2312"/>
                <w:sz w:val="24"/>
                <w:szCs w:val="24"/>
              </w:rPr>
            </w:pPr>
          </w:p>
        </w:tc>
        <w:tc>
          <w:tcPr>
            <w:tcW w:w="1244" w:type="dxa"/>
            <w:vAlign w:val="center"/>
          </w:tcPr>
          <w:p w14:paraId="3A89E35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月（季100%）</w:t>
            </w:r>
          </w:p>
        </w:tc>
        <w:tc>
          <w:tcPr>
            <w:tcW w:w="766" w:type="dxa"/>
            <w:vAlign w:val="center"/>
          </w:tcPr>
          <w:p w14:paraId="56E315F5"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0CE4F4A" w14:textId="77777777" w:rsidR="008B3C24" w:rsidRPr="00FF778B" w:rsidRDefault="008B3C24" w:rsidP="00B64625">
            <w:pPr>
              <w:rPr>
                <w:rFonts w:ascii="仿宋_GB2312" w:eastAsia="仿宋_GB2312" w:hAnsi="仿宋_GB2312"/>
                <w:sz w:val="24"/>
                <w:szCs w:val="24"/>
              </w:rPr>
            </w:pPr>
          </w:p>
        </w:tc>
        <w:tc>
          <w:tcPr>
            <w:tcW w:w="871" w:type="dxa"/>
            <w:vAlign w:val="center"/>
          </w:tcPr>
          <w:p w14:paraId="65C4AA50" w14:textId="77777777" w:rsidR="008B3C24" w:rsidRPr="00FF778B" w:rsidRDefault="008B3C24" w:rsidP="00B64625">
            <w:pPr>
              <w:rPr>
                <w:rFonts w:ascii="仿宋_GB2312" w:eastAsia="仿宋_GB2312" w:hAnsi="仿宋_GB2312"/>
                <w:sz w:val="24"/>
                <w:szCs w:val="24"/>
              </w:rPr>
            </w:pPr>
          </w:p>
        </w:tc>
        <w:tc>
          <w:tcPr>
            <w:tcW w:w="932" w:type="dxa"/>
            <w:vAlign w:val="center"/>
          </w:tcPr>
          <w:p w14:paraId="44C6B680" w14:textId="77777777" w:rsidR="008B3C24" w:rsidRPr="00FF778B" w:rsidRDefault="008B3C24" w:rsidP="00B64625">
            <w:pPr>
              <w:rPr>
                <w:rFonts w:ascii="仿宋_GB2312" w:eastAsia="仿宋_GB2312" w:hAnsi="仿宋_GB2312"/>
                <w:sz w:val="24"/>
                <w:szCs w:val="24"/>
              </w:rPr>
            </w:pPr>
          </w:p>
        </w:tc>
      </w:tr>
      <w:tr w:rsidR="008B3C24" w:rsidRPr="00904D05" w14:paraId="6879B9ED" w14:textId="77777777" w:rsidTr="00B64625">
        <w:trPr>
          <w:trHeight w:val="397"/>
          <w:jc w:val="center"/>
        </w:trPr>
        <w:tc>
          <w:tcPr>
            <w:tcW w:w="747" w:type="dxa"/>
            <w:vMerge/>
            <w:vAlign w:val="center"/>
          </w:tcPr>
          <w:p w14:paraId="32A3880F" w14:textId="77777777" w:rsidR="008B3C24" w:rsidRPr="00FF778B" w:rsidRDefault="008B3C24" w:rsidP="00B64625">
            <w:pPr>
              <w:rPr>
                <w:rFonts w:ascii="仿宋_GB2312" w:eastAsia="仿宋_GB2312" w:hAnsi="仿宋_GB2312"/>
                <w:sz w:val="24"/>
                <w:szCs w:val="24"/>
              </w:rPr>
            </w:pPr>
          </w:p>
        </w:tc>
        <w:tc>
          <w:tcPr>
            <w:tcW w:w="1992" w:type="dxa"/>
            <w:vAlign w:val="center"/>
          </w:tcPr>
          <w:p w14:paraId="46A7703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防排烟联动功能</w:t>
            </w:r>
          </w:p>
        </w:tc>
        <w:tc>
          <w:tcPr>
            <w:tcW w:w="3080" w:type="dxa"/>
            <w:vAlign w:val="center"/>
          </w:tcPr>
          <w:p w14:paraId="2088630B" w14:textId="77777777" w:rsidR="008B3C24" w:rsidRPr="00FF778B" w:rsidRDefault="008B3C24" w:rsidP="00B64625">
            <w:pPr>
              <w:rPr>
                <w:rFonts w:ascii="仿宋_GB2312" w:eastAsia="仿宋_GB2312" w:hAnsi="仿宋_GB2312"/>
                <w:sz w:val="24"/>
                <w:szCs w:val="24"/>
              </w:rPr>
            </w:pPr>
          </w:p>
        </w:tc>
        <w:tc>
          <w:tcPr>
            <w:tcW w:w="782" w:type="dxa"/>
            <w:vAlign w:val="center"/>
          </w:tcPr>
          <w:p w14:paraId="2B4C62E8" w14:textId="77777777" w:rsidR="008B3C24" w:rsidRPr="00FF778B" w:rsidRDefault="008B3C24" w:rsidP="00B64625">
            <w:pPr>
              <w:rPr>
                <w:rFonts w:ascii="仿宋_GB2312" w:eastAsia="仿宋_GB2312" w:hAnsi="仿宋_GB2312"/>
                <w:sz w:val="24"/>
                <w:szCs w:val="24"/>
              </w:rPr>
            </w:pPr>
          </w:p>
        </w:tc>
        <w:tc>
          <w:tcPr>
            <w:tcW w:w="1244" w:type="dxa"/>
            <w:vAlign w:val="center"/>
          </w:tcPr>
          <w:p w14:paraId="2C7B23D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年</w:t>
            </w:r>
          </w:p>
        </w:tc>
        <w:tc>
          <w:tcPr>
            <w:tcW w:w="766" w:type="dxa"/>
            <w:vAlign w:val="center"/>
          </w:tcPr>
          <w:p w14:paraId="0B19D1F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89967D7" w14:textId="77777777" w:rsidR="008B3C24" w:rsidRPr="00FF778B" w:rsidRDefault="008B3C24" w:rsidP="00B64625">
            <w:pPr>
              <w:rPr>
                <w:rFonts w:ascii="仿宋_GB2312" w:eastAsia="仿宋_GB2312" w:hAnsi="仿宋_GB2312"/>
                <w:sz w:val="24"/>
                <w:szCs w:val="24"/>
              </w:rPr>
            </w:pPr>
          </w:p>
        </w:tc>
        <w:tc>
          <w:tcPr>
            <w:tcW w:w="871" w:type="dxa"/>
            <w:vAlign w:val="center"/>
          </w:tcPr>
          <w:p w14:paraId="3031A542" w14:textId="77777777" w:rsidR="008B3C24" w:rsidRPr="00FF778B" w:rsidRDefault="008B3C24" w:rsidP="00B64625">
            <w:pPr>
              <w:rPr>
                <w:rFonts w:ascii="仿宋_GB2312" w:eastAsia="仿宋_GB2312" w:hAnsi="仿宋_GB2312"/>
                <w:sz w:val="24"/>
                <w:szCs w:val="24"/>
              </w:rPr>
            </w:pPr>
          </w:p>
        </w:tc>
        <w:tc>
          <w:tcPr>
            <w:tcW w:w="932" w:type="dxa"/>
            <w:vAlign w:val="center"/>
          </w:tcPr>
          <w:p w14:paraId="7B9D9C15" w14:textId="77777777" w:rsidR="008B3C24" w:rsidRPr="00FF778B" w:rsidRDefault="008B3C24" w:rsidP="00B64625">
            <w:pPr>
              <w:rPr>
                <w:rFonts w:ascii="仿宋_GB2312" w:eastAsia="仿宋_GB2312" w:hAnsi="仿宋_GB2312"/>
                <w:sz w:val="24"/>
                <w:szCs w:val="24"/>
              </w:rPr>
            </w:pPr>
          </w:p>
        </w:tc>
      </w:tr>
      <w:tr w:rsidR="008B3C24" w:rsidRPr="00904D05" w14:paraId="5943B83E" w14:textId="77777777" w:rsidTr="00B64625">
        <w:trPr>
          <w:trHeight w:val="340"/>
          <w:jc w:val="center"/>
        </w:trPr>
        <w:tc>
          <w:tcPr>
            <w:tcW w:w="747" w:type="dxa"/>
            <w:vMerge w:val="restart"/>
            <w:vAlign w:val="center"/>
          </w:tcPr>
          <w:p w14:paraId="20DEB34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应急照明疏散指示</w:t>
            </w:r>
          </w:p>
        </w:tc>
        <w:tc>
          <w:tcPr>
            <w:tcW w:w="1992" w:type="dxa"/>
            <w:vAlign w:val="center"/>
          </w:tcPr>
          <w:p w14:paraId="1A919AF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应急电源和控制器</w:t>
            </w:r>
          </w:p>
        </w:tc>
        <w:tc>
          <w:tcPr>
            <w:tcW w:w="3080" w:type="dxa"/>
            <w:vAlign w:val="center"/>
          </w:tcPr>
          <w:p w14:paraId="5EF3CC14" w14:textId="77777777" w:rsidR="008B3C24" w:rsidRPr="00FF778B" w:rsidRDefault="008B3C24" w:rsidP="00B64625">
            <w:pPr>
              <w:rPr>
                <w:rFonts w:ascii="仿宋_GB2312" w:eastAsia="仿宋_GB2312" w:hAnsi="仿宋_GB2312"/>
                <w:sz w:val="24"/>
                <w:szCs w:val="24"/>
              </w:rPr>
            </w:pPr>
          </w:p>
        </w:tc>
        <w:tc>
          <w:tcPr>
            <w:tcW w:w="782" w:type="dxa"/>
            <w:vAlign w:val="center"/>
          </w:tcPr>
          <w:p w14:paraId="49E8F1E2" w14:textId="77777777" w:rsidR="008B3C24" w:rsidRPr="00FF778B" w:rsidRDefault="008B3C24" w:rsidP="00B64625">
            <w:pPr>
              <w:rPr>
                <w:rFonts w:ascii="仿宋_GB2312" w:eastAsia="仿宋_GB2312" w:hAnsi="仿宋_GB2312"/>
                <w:sz w:val="24"/>
                <w:szCs w:val="24"/>
              </w:rPr>
            </w:pPr>
          </w:p>
        </w:tc>
        <w:tc>
          <w:tcPr>
            <w:tcW w:w="1244" w:type="dxa"/>
            <w:vAlign w:val="center"/>
          </w:tcPr>
          <w:p w14:paraId="0894440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3B0324C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2A6A46A" w14:textId="77777777" w:rsidR="008B3C24" w:rsidRPr="00FF778B" w:rsidRDefault="008B3C24" w:rsidP="00B64625">
            <w:pPr>
              <w:rPr>
                <w:rFonts w:ascii="仿宋_GB2312" w:eastAsia="仿宋_GB2312" w:hAnsi="仿宋_GB2312"/>
                <w:sz w:val="24"/>
                <w:szCs w:val="24"/>
              </w:rPr>
            </w:pPr>
          </w:p>
        </w:tc>
        <w:tc>
          <w:tcPr>
            <w:tcW w:w="871" w:type="dxa"/>
            <w:vAlign w:val="center"/>
          </w:tcPr>
          <w:p w14:paraId="4DFE19E0" w14:textId="77777777" w:rsidR="008B3C24" w:rsidRPr="00FF778B" w:rsidRDefault="008B3C24" w:rsidP="00B64625">
            <w:pPr>
              <w:rPr>
                <w:rFonts w:ascii="仿宋_GB2312" w:eastAsia="仿宋_GB2312" w:hAnsi="仿宋_GB2312"/>
                <w:sz w:val="24"/>
                <w:szCs w:val="24"/>
              </w:rPr>
            </w:pPr>
          </w:p>
        </w:tc>
        <w:tc>
          <w:tcPr>
            <w:tcW w:w="932" w:type="dxa"/>
            <w:vAlign w:val="center"/>
          </w:tcPr>
          <w:p w14:paraId="28337607" w14:textId="77777777" w:rsidR="008B3C24" w:rsidRPr="00FF778B" w:rsidRDefault="008B3C24" w:rsidP="00B64625">
            <w:pPr>
              <w:rPr>
                <w:rFonts w:ascii="仿宋_GB2312" w:eastAsia="仿宋_GB2312" w:hAnsi="仿宋_GB2312"/>
                <w:sz w:val="24"/>
                <w:szCs w:val="24"/>
              </w:rPr>
            </w:pPr>
          </w:p>
        </w:tc>
      </w:tr>
      <w:tr w:rsidR="008B3C24" w:rsidRPr="00904D05" w14:paraId="1FC890EA" w14:textId="77777777" w:rsidTr="00B64625">
        <w:trPr>
          <w:trHeight w:val="340"/>
          <w:jc w:val="center"/>
        </w:trPr>
        <w:tc>
          <w:tcPr>
            <w:tcW w:w="747" w:type="dxa"/>
            <w:vMerge/>
            <w:vAlign w:val="center"/>
          </w:tcPr>
          <w:p w14:paraId="16000A3A" w14:textId="77777777" w:rsidR="008B3C24" w:rsidRPr="00FF778B" w:rsidRDefault="008B3C24" w:rsidP="00B64625">
            <w:pPr>
              <w:rPr>
                <w:rFonts w:ascii="仿宋_GB2312" w:eastAsia="仿宋_GB2312" w:hAnsi="仿宋_GB2312"/>
                <w:sz w:val="24"/>
                <w:szCs w:val="24"/>
              </w:rPr>
            </w:pPr>
          </w:p>
        </w:tc>
        <w:tc>
          <w:tcPr>
            <w:tcW w:w="1992" w:type="dxa"/>
            <w:vAlign w:val="center"/>
          </w:tcPr>
          <w:p w14:paraId="1A95158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应急照明灯具</w:t>
            </w:r>
          </w:p>
        </w:tc>
        <w:tc>
          <w:tcPr>
            <w:tcW w:w="3080" w:type="dxa"/>
            <w:vAlign w:val="center"/>
          </w:tcPr>
          <w:p w14:paraId="6467E0AA" w14:textId="77777777" w:rsidR="008B3C24" w:rsidRPr="00FF778B" w:rsidRDefault="008B3C24" w:rsidP="00B64625">
            <w:pPr>
              <w:rPr>
                <w:rFonts w:ascii="仿宋_GB2312" w:eastAsia="仿宋_GB2312" w:hAnsi="仿宋_GB2312"/>
                <w:sz w:val="24"/>
                <w:szCs w:val="24"/>
              </w:rPr>
            </w:pPr>
          </w:p>
        </w:tc>
        <w:tc>
          <w:tcPr>
            <w:tcW w:w="782" w:type="dxa"/>
            <w:vAlign w:val="center"/>
          </w:tcPr>
          <w:p w14:paraId="0022C6EF" w14:textId="77777777" w:rsidR="008B3C24" w:rsidRPr="00FF778B" w:rsidRDefault="008B3C24" w:rsidP="00B64625">
            <w:pPr>
              <w:rPr>
                <w:rFonts w:ascii="仿宋_GB2312" w:eastAsia="仿宋_GB2312" w:hAnsi="仿宋_GB2312"/>
                <w:sz w:val="24"/>
                <w:szCs w:val="24"/>
              </w:rPr>
            </w:pPr>
          </w:p>
        </w:tc>
        <w:tc>
          <w:tcPr>
            <w:tcW w:w="1244" w:type="dxa"/>
            <w:vAlign w:val="center"/>
          </w:tcPr>
          <w:p w14:paraId="513664E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2EC93CCC"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92E2849" w14:textId="77777777" w:rsidR="008B3C24" w:rsidRPr="00FF778B" w:rsidRDefault="008B3C24" w:rsidP="00B64625">
            <w:pPr>
              <w:rPr>
                <w:rFonts w:ascii="仿宋_GB2312" w:eastAsia="仿宋_GB2312" w:hAnsi="仿宋_GB2312"/>
                <w:sz w:val="24"/>
                <w:szCs w:val="24"/>
              </w:rPr>
            </w:pPr>
          </w:p>
        </w:tc>
        <w:tc>
          <w:tcPr>
            <w:tcW w:w="871" w:type="dxa"/>
            <w:vAlign w:val="center"/>
          </w:tcPr>
          <w:p w14:paraId="7ACC71FA" w14:textId="77777777" w:rsidR="008B3C24" w:rsidRPr="00FF778B" w:rsidRDefault="008B3C24" w:rsidP="00B64625">
            <w:pPr>
              <w:rPr>
                <w:rFonts w:ascii="仿宋_GB2312" w:eastAsia="仿宋_GB2312" w:hAnsi="仿宋_GB2312"/>
                <w:sz w:val="24"/>
                <w:szCs w:val="24"/>
              </w:rPr>
            </w:pPr>
          </w:p>
        </w:tc>
        <w:tc>
          <w:tcPr>
            <w:tcW w:w="932" w:type="dxa"/>
            <w:vAlign w:val="center"/>
          </w:tcPr>
          <w:p w14:paraId="103D6E99" w14:textId="77777777" w:rsidR="008B3C24" w:rsidRPr="00FF778B" w:rsidRDefault="008B3C24" w:rsidP="00B64625">
            <w:pPr>
              <w:rPr>
                <w:rFonts w:ascii="仿宋_GB2312" w:eastAsia="仿宋_GB2312" w:hAnsi="仿宋_GB2312"/>
                <w:sz w:val="24"/>
                <w:szCs w:val="24"/>
              </w:rPr>
            </w:pPr>
          </w:p>
        </w:tc>
      </w:tr>
      <w:tr w:rsidR="008B3C24" w:rsidRPr="00904D05" w14:paraId="7A727EC6" w14:textId="77777777" w:rsidTr="00B64625">
        <w:trPr>
          <w:trHeight w:val="340"/>
          <w:jc w:val="center"/>
        </w:trPr>
        <w:tc>
          <w:tcPr>
            <w:tcW w:w="747" w:type="dxa"/>
            <w:vMerge/>
            <w:vAlign w:val="center"/>
          </w:tcPr>
          <w:p w14:paraId="6C6C36B9" w14:textId="77777777" w:rsidR="008B3C24" w:rsidRPr="00FF778B" w:rsidRDefault="008B3C24" w:rsidP="00B64625">
            <w:pPr>
              <w:rPr>
                <w:rFonts w:ascii="仿宋_GB2312" w:eastAsia="仿宋_GB2312" w:hAnsi="仿宋_GB2312"/>
                <w:sz w:val="24"/>
                <w:szCs w:val="24"/>
              </w:rPr>
            </w:pPr>
          </w:p>
        </w:tc>
        <w:tc>
          <w:tcPr>
            <w:tcW w:w="1992" w:type="dxa"/>
            <w:vAlign w:val="center"/>
          </w:tcPr>
          <w:p w14:paraId="0E7C4F9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疏散指示标志</w:t>
            </w:r>
          </w:p>
        </w:tc>
        <w:tc>
          <w:tcPr>
            <w:tcW w:w="3080" w:type="dxa"/>
            <w:vAlign w:val="center"/>
          </w:tcPr>
          <w:p w14:paraId="52073657" w14:textId="77777777" w:rsidR="008B3C24" w:rsidRPr="00FF778B" w:rsidRDefault="008B3C24" w:rsidP="00B64625">
            <w:pPr>
              <w:rPr>
                <w:rFonts w:ascii="仿宋_GB2312" w:eastAsia="仿宋_GB2312" w:hAnsi="仿宋_GB2312"/>
                <w:sz w:val="24"/>
                <w:szCs w:val="24"/>
              </w:rPr>
            </w:pPr>
          </w:p>
        </w:tc>
        <w:tc>
          <w:tcPr>
            <w:tcW w:w="782" w:type="dxa"/>
            <w:vAlign w:val="center"/>
          </w:tcPr>
          <w:p w14:paraId="79BC8E8E" w14:textId="77777777" w:rsidR="008B3C24" w:rsidRPr="00FF778B" w:rsidRDefault="008B3C24" w:rsidP="00B64625">
            <w:pPr>
              <w:rPr>
                <w:rFonts w:ascii="仿宋_GB2312" w:eastAsia="仿宋_GB2312" w:hAnsi="仿宋_GB2312"/>
                <w:sz w:val="24"/>
                <w:szCs w:val="24"/>
              </w:rPr>
            </w:pPr>
          </w:p>
        </w:tc>
        <w:tc>
          <w:tcPr>
            <w:tcW w:w="1244" w:type="dxa"/>
            <w:vAlign w:val="center"/>
          </w:tcPr>
          <w:p w14:paraId="51B5CD7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697BC5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620862E" w14:textId="77777777" w:rsidR="008B3C24" w:rsidRPr="00FF778B" w:rsidRDefault="008B3C24" w:rsidP="00B64625">
            <w:pPr>
              <w:rPr>
                <w:rFonts w:ascii="仿宋_GB2312" w:eastAsia="仿宋_GB2312" w:hAnsi="仿宋_GB2312"/>
                <w:sz w:val="24"/>
                <w:szCs w:val="24"/>
              </w:rPr>
            </w:pPr>
          </w:p>
        </w:tc>
        <w:tc>
          <w:tcPr>
            <w:tcW w:w="871" w:type="dxa"/>
            <w:vAlign w:val="center"/>
          </w:tcPr>
          <w:p w14:paraId="68C87E3B" w14:textId="77777777" w:rsidR="008B3C24" w:rsidRPr="00FF778B" w:rsidRDefault="008B3C24" w:rsidP="00B64625">
            <w:pPr>
              <w:rPr>
                <w:rFonts w:ascii="仿宋_GB2312" w:eastAsia="仿宋_GB2312" w:hAnsi="仿宋_GB2312"/>
                <w:sz w:val="24"/>
                <w:szCs w:val="24"/>
              </w:rPr>
            </w:pPr>
          </w:p>
        </w:tc>
        <w:tc>
          <w:tcPr>
            <w:tcW w:w="932" w:type="dxa"/>
            <w:vAlign w:val="center"/>
          </w:tcPr>
          <w:p w14:paraId="6E9F905F" w14:textId="77777777" w:rsidR="008B3C24" w:rsidRPr="00FF778B" w:rsidRDefault="008B3C24" w:rsidP="00B64625">
            <w:pPr>
              <w:rPr>
                <w:rFonts w:ascii="仿宋_GB2312" w:eastAsia="仿宋_GB2312" w:hAnsi="仿宋_GB2312"/>
                <w:sz w:val="24"/>
                <w:szCs w:val="24"/>
              </w:rPr>
            </w:pPr>
          </w:p>
        </w:tc>
      </w:tr>
      <w:tr w:rsidR="008B3C24" w:rsidRPr="00904D05" w14:paraId="6FC2BE06" w14:textId="77777777" w:rsidTr="00B64625">
        <w:trPr>
          <w:trHeight w:val="397"/>
          <w:jc w:val="center"/>
        </w:trPr>
        <w:tc>
          <w:tcPr>
            <w:tcW w:w="747" w:type="dxa"/>
            <w:vMerge w:val="restart"/>
            <w:vAlign w:val="center"/>
          </w:tcPr>
          <w:p w14:paraId="1576724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应急广播系统</w:t>
            </w:r>
          </w:p>
        </w:tc>
        <w:tc>
          <w:tcPr>
            <w:tcW w:w="1992" w:type="dxa"/>
            <w:vAlign w:val="center"/>
          </w:tcPr>
          <w:p w14:paraId="7C0B13D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扬声器</w:t>
            </w:r>
          </w:p>
        </w:tc>
        <w:tc>
          <w:tcPr>
            <w:tcW w:w="3080" w:type="dxa"/>
            <w:vAlign w:val="center"/>
          </w:tcPr>
          <w:p w14:paraId="5004F738" w14:textId="77777777" w:rsidR="008B3C24" w:rsidRPr="00FF778B" w:rsidRDefault="008B3C24" w:rsidP="00B64625">
            <w:pPr>
              <w:rPr>
                <w:rFonts w:ascii="仿宋_GB2312" w:eastAsia="仿宋_GB2312" w:hAnsi="仿宋_GB2312"/>
                <w:sz w:val="24"/>
                <w:szCs w:val="24"/>
              </w:rPr>
            </w:pPr>
          </w:p>
        </w:tc>
        <w:tc>
          <w:tcPr>
            <w:tcW w:w="782" w:type="dxa"/>
            <w:vAlign w:val="center"/>
          </w:tcPr>
          <w:p w14:paraId="698D108F" w14:textId="77777777" w:rsidR="008B3C24" w:rsidRPr="00FF778B" w:rsidRDefault="008B3C24" w:rsidP="00B64625">
            <w:pPr>
              <w:rPr>
                <w:rFonts w:ascii="仿宋_GB2312" w:eastAsia="仿宋_GB2312" w:hAnsi="仿宋_GB2312"/>
                <w:sz w:val="24"/>
                <w:szCs w:val="24"/>
              </w:rPr>
            </w:pPr>
          </w:p>
        </w:tc>
        <w:tc>
          <w:tcPr>
            <w:tcW w:w="1244" w:type="dxa"/>
            <w:vAlign w:val="center"/>
          </w:tcPr>
          <w:p w14:paraId="63C1296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045DF3A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35990C9" w14:textId="77777777" w:rsidR="008B3C24" w:rsidRPr="00FF778B" w:rsidRDefault="008B3C24" w:rsidP="00B64625">
            <w:pPr>
              <w:rPr>
                <w:rFonts w:ascii="仿宋_GB2312" w:eastAsia="仿宋_GB2312" w:hAnsi="仿宋_GB2312"/>
                <w:sz w:val="24"/>
                <w:szCs w:val="24"/>
              </w:rPr>
            </w:pPr>
          </w:p>
        </w:tc>
        <w:tc>
          <w:tcPr>
            <w:tcW w:w="871" w:type="dxa"/>
            <w:vAlign w:val="center"/>
          </w:tcPr>
          <w:p w14:paraId="3E142232" w14:textId="77777777" w:rsidR="008B3C24" w:rsidRPr="00FF778B" w:rsidRDefault="008B3C24" w:rsidP="00B64625">
            <w:pPr>
              <w:rPr>
                <w:rFonts w:ascii="仿宋_GB2312" w:eastAsia="仿宋_GB2312" w:hAnsi="仿宋_GB2312"/>
                <w:sz w:val="24"/>
                <w:szCs w:val="24"/>
              </w:rPr>
            </w:pPr>
          </w:p>
        </w:tc>
        <w:tc>
          <w:tcPr>
            <w:tcW w:w="932" w:type="dxa"/>
            <w:vAlign w:val="center"/>
          </w:tcPr>
          <w:p w14:paraId="2570B454" w14:textId="77777777" w:rsidR="008B3C24" w:rsidRPr="00FF778B" w:rsidRDefault="008B3C24" w:rsidP="00B64625">
            <w:pPr>
              <w:rPr>
                <w:rFonts w:ascii="仿宋_GB2312" w:eastAsia="仿宋_GB2312" w:hAnsi="仿宋_GB2312"/>
                <w:sz w:val="24"/>
                <w:szCs w:val="24"/>
              </w:rPr>
            </w:pPr>
          </w:p>
        </w:tc>
      </w:tr>
      <w:tr w:rsidR="008B3C24" w:rsidRPr="00904D05" w14:paraId="00EDFD1E" w14:textId="77777777" w:rsidTr="00B64625">
        <w:trPr>
          <w:trHeight w:val="397"/>
          <w:jc w:val="center"/>
        </w:trPr>
        <w:tc>
          <w:tcPr>
            <w:tcW w:w="747" w:type="dxa"/>
            <w:vMerge/>
            <w:vAlign w:val="center"/>
          </w:tcPr>
          <w:p w14:paraId="1D00DF46" w14:textId="77777777" w:rsidR="008B3C24" w:rsidRPr="00FF778B" w:rsidRDefault="008B3C24" w:rsidP="00B64625">
            <w:pPr>
              <w:rPr>
                <w:rFonts w:ascii="仿宋_GB2312" w:eastAsia="仿宋_GB2312" w:hAnsi="仿宋_GB2312"/>
                <w:sz w:val="24"/>
                <w:szCs w:val="24"/>
              </w:rPr>
            </w:pPr>
          </w:p>
        </w:tc>
        <w:tc>
          <w:tcPr>
            <w:tcW w:w="1992" w:type="dxa"/>
            <w:vAlign w:val="center"/>
          </w:tcPr>
          <w:p w14:paraId="458233E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卡座、功放、分配盘</w:t>
            </w:r>
          </w:p>
        </w:tc>
        <w:tc>
          <w:tcPr>
            <w:tcW w:w="3080" w:type="dxa"/>
            <w:vAlign w:val="center"/>
          </w:tcPr>
          <w:p w14:paraId="2F0E1CF4" w14:textId="77777777" w:rsidR="008B3C24" w:rsidRPr="00FF778B" w:rsidRDefault="008B3C24" w:rsidP="00B64625">
            <w:pPr>
              <w:rPr>
                <w:rFonts w:ascii="仿宋_GB2312" w:eastAsia="仿宋_GB2312" w:hAnsi="仿宋_GB2312"/>
                <w:sz w:val="24"/>
                <w:szCs w:val="24"/>
              </w:rPr>
            </w:pPr>
          </w:p>
        </w:tc>
        <w:tc>
          <w:tcPr>
            <w:tcW w:w="782" w:type="dxa"/>
            <w:vAlign w:val="center"/>
          </w:tcPr>
          <w:p w14:paraId="4B799608" w14:textId="77777777" w:rsidR="008B3C24" w:rsidRPr="00FF778B" w:rsidRDefault="008B3C24" w:rsidP="00B64625">
            <w:pPr>
              <w:rPr>
                <w:rFonts w:ascii="仿宋_GB2312" w:eastAsia="仿宋_GB2312" w:hAnsi="仿宋_GB2312"/>
                <w:sz w:val="24"/>
                <w:szCs w:val="24"/>
              </w:rPr>
            </w:pPr>
          </w:p>
        </w:tc>
        <w:tc>
          <w:tcPr>
            <w:tcW w:w="1244" w:type="dxa"/>
            <w:vAlign w:val="center"/>
          </w:tcPr>
          <w:p w14:paraId="127D7F2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383071A"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4B462CA" w14:textId="77777777" w:rsidR="008B3C24" w:rsidRPr="00FF778B" w:rsidRDefault="008B3C24" w:rsidP="00B64625">
            <w:pPr>
              <w:rPr>
                <w:rFonts w:ascii="仿宋_GB2312" w:eastAsia="仿宋_GB2312" w:hAnsi="仿宋_GB2312"/>
                <w:sz w:val="24"/>
                <w:szCs w:val="24"/>
              </w:rPr>
            </w:pPr>
          </w:p>
        </w:tc>
        <w:tc>
          <w:tcPr>
            <w:tcW w:w="871" w:type="dxa"/>
            <w:vAlign w:val="center"/>
          </w:tcPr>
          <w:p w14:paraId="173E9A0E" w14:textId="77777777" w:rsidR="008B3C24" w:rsidRPr="00FF778B" w:rsidRDefault="008B3C24" w:rsidP="00B64625">
            <w:pPr>
              <w:rPr>
                <w:rFonts w:ascii="仿宋_GB2312" w:eastAsia="仿宋_GB2312" w:hAnsi="仿宋_GB2312"/>
                <w:sz w:val="24"/>
                <w:szCs w:val="24"/>
              </w:rPr>
            </w:pPr>
          </w:p>
        </w:tc>
        <w:tc>
          <w:tcPr>
            <w:tcW w:w="932" w:type="dxa"/>
            <w:vAlign w:val="center"/>
          </w:tcPr>
          <w:p w14:paraId="57A8C72D" w14:textId="77777777" w:rsidR="008B3C24" w:rsidRPr="00FF778B" w:rsidRDefault="008B3C24" w:rsidP="00B64625">
            <w:pPr>
              <w:rPr>
                <w:rFonts w:ascii="仿宋_GB2312" w:eastAsia="仿宋_GB2312" w:hAnsi="仿宋_GB2312"/>
                <w:sz w:val="24"/>
                <w:szCs w:val="24"/>
              </w:rPr>
            </w:pPr>
          </w:p>
        </w:tc>
      </w:tr>
      <w:tr w:rsidR="008B3C24" w:rsidRPr="00904D05" w14:paraId="1920AEE3" w14:textId="77777777" w:rsidTr="00B64625">
        <w:trPr>
          <w:trHeight w:val="397"/>
          <w:jc w:val="center"/>
        </w:trPr>
        <w:tc>
          <w:tcPr>
            <w:tcW w:w="747" w:type="dxa"/>
            <w:vMerge/>
            <w:vAlign w:val="center"/>
          </w:tcPr>
          <w:p w14:paraId="45140D5D" w14:textId="77777777" w:rsidR="008B3C24" w:rsidRPr="00FF778B" w:rsidRDefault="008B3C24" w:rsidP="00B64625">
            <w:pPr>
              <w:rPr>
                <w:rFonts w:ascii="仿宋_GB2312" w:eastAsia="仿宋_GB2312" w:hAnsi="仿宋_GB2312"/>
                <w:sz w:val="24"/>
                <w:szCs w:val="24"/>
              </w:rPr>
            </w:pPr>
          </w:p>
        </w:tc>
        <w:tc>
          <w:tcPr>
            <w:tcW w:w="1992" w:type="dxa"/>
            <w:vAlign w:val="center"/>
          </w:tcPr>
          <w:p w14:paraId="2D517BBC"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联动控制</w:t>
            </w:r>
          </w:p>
        </w:tc>
        <w:tc>
          <w:tcPr>
            <w:tcW w:w="3080" w:type="dxa"/>
            <w:vAlign w:val="center"/>
          </w:tcPr>
          <w:p w14:paraId="2A049D29" w14:textId="77777777" w:rsidR="008B3C24" w:rsidRPr="00FF778B" w:rsidRDefault="008B3C24" w:rsidP="00B64625">
            <w:pPr>
              <w:rPr>
                <w:rFonts w:ascii="仿宋_GB2312" w:eastAsia="仿宋_GB2312" w:hAnsi="仿宋_GB2312"/>
                <w:sz w:val="24"/>
                <w:szCs w:val="24"/>
              </w:rPr>
            </w:pPr>
          </w:p>
        </w:tc>
        <w:tc>
          <w:tcPr>
            <w:tcW w:w="782" w:type="dxa"/>
            <w:vAlign w:val="center"/>
          </w:tcPr>
          <w:p w14:paraId="0E0DFAC6" w14:textId="77777777" w:rsidR="008B3C24" w:rsidRPr="00FF778B" w:rsidRDefault="008B3C24" w:rsidP="00B64625">
            <w:pPr>
              <w:rPr>
                <w:rFonts w:ascii="仿宋_GB2312" w:eastAsia="仿宋_GB2312" w:hAnsi="仿宋_GB2312"/>
                <w:sz w:val="24"/>
                <w:szCs w:val="24"/>
              </w:rPr>
            </w:pPr>
          </w:p>
        </w:tc>
        <w:tc>
          <w:tcPr>
            <w:tcW w:w="1244" w:type="dxa"/>
            <w:vAlign w:val="center"/>
          </w:tcPr>
          <w:p w14:paraId="495A3F5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季</w:t>
            </w:r>
          </w:p>
        </w:tc>
        <w:tc>
          <w:tcPr>
            <w:tcW w:w="766" w:type="dxa"/>
            <w:vAlign w:val="center"/>
          </w:tcPr>
          <w:p w14:paraId="263CDC66"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7E00F32" w14:textId="77777777" w:rsidR="008B3C24" w:rsidRPr="00FF778B" w:rsidRDefault="008B3C24" w:rsidP="00B64625">
            <w:pPr>
              <w:rPr>
                <w:rFonts w:ascii="仿宋_GB2312" w:eastAsia="仿宋_GB2312" w:hAnsi="仿宋_GB2312"/>
                <w:sz w:val="24"/>
                <w:szCs w:val="24"/>
              </w:rPr>
            </w:pPr>
          </w:p>
        </w:tc>
        <w:tc>
          <w:tcPr>
            <w:tcW w:w="871" w:type="dxa"/>
            <w:vAlign w:val="center"/>
          </w:tcPr>
          <w:p w14:paraId="39B3B859" w14:textId="77777777" w:rsidR="008B3C24" w:rsidRPr="00FF778B" w:rsidRDefault="008B3C24" w:rsidP="00B64625">
            <w:pPr>
              <w:rPr>
                <w:rFonts w:ascii="仿宋_GB2312" w:eastAsia="仿宋_GB2312" w:hAnsi="仿宋_GB2312"/>
                <w:sz w:val="24"/>
                <w:szCs w:val="24"/>
              </w:rPr>
            </w:pPr>
          </w:p>
        </w:tc>
        <w:tc>
          <w:tcPr>
            <w:tcW w:w="932" w:type="dxa"/>
            <w:vAlign w:val="center"/>
          </w:tcPr>
          <w:p w14:paraId="3EB3F73D" w14:textId="77777777" w:rsidR="008B3C24" w:rsidRPr="00FF778B" w:rsidRDefault="008B3C24" w:rsidP="00B64625">
            <w:pPr>
              <w:rPr>
                <w:rFonts w:ascii="仿宋_GB2312" w:eastAsia="仿宋_GB2312" w:hAnsi="仿宋_GB2312"/>
                <w:sz w:val="24"/>
                <w:szCs w:val="24"/>
              </w:rPr>
            </w:pPr>
          </w:p>
        </w:tc>
      </w:tr>
      <w:tr w:rsidR="008B3C24" w:rsidRPr="00904D05" w14:paraId="49C6C707" w14:textId="77777777" w:rsidTr="00B64625">
        <w:trPr>
          <w:trHeight w:val="340"/>
          <w:jc w:val="center"/>
        </w:trPr>
        <w:tc>
          <w:tcPr>
            <w:tcW w:w="747" w:type="dxa"/>
            <w:vAlign w:val="center"/>
          </w:tcPr>
          <w:p w14:paraId="15E1F82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系统</w:t>
            </w:r>
          </w:p>
        </w:tc>
        <w:tc>
          <w:tcPr>
            <w:tcW w:w="1992" w:type="dxa"/>
            <w:vAlign w:val="center"/>
          </w:tcPr>
          <w:p w14:paraId="18F8F6A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内容</w:t>
            </w:r>
          </w:p>
        </w:tc>
        <w:tc>
          <w:tcPr>
            <w:tcW w:w="3080" w:type="dxa"/>
            <w:vAlign w:val="center"/>
          </w:tcPr>
          <w:p w14:paraId="221A8D3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维保保养区域</w:t>
            </w:r>
          </w:p>
        </w:tc>
        <w:tc>
          <w:tcPr>
            <w:tcW w:w="782" w:type="dxa"/>
            <w:vAlign w:val="center"/>
          </w:tcPr>
          <w:p w14:paraId="6FA8C4E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数量</w:t>
            </w:r>
          </w:p>
        </w:tc>
        <w:tc>
          <w:tcPr>
            <w:tcW w:w="1244" w:type="dxa"/>
            <w:vAlign w:val="center"/>
          </w:tcPr>
          <w:p w14:paraId="3895F1A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周期</w:t>
            </w:r>
          </w:p>
        </w:tc>
        <w:tc>
          <w:tcPr>
            <w:tcW w:w="766" w:type="dxa"/>
            <w:vAlign w:val="center"/>
          </w:tcPr>
          <w:p w14:paraId="6B63C47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状态</w:t>
            </w:r>
          </w:p>
        </w:tc>
        <w:tc>
          <w:tcPr>
            <w:tcW w:w="4261" w:type="dxa"/>
            <w:gridSpan w:val="3"/>
            <w:vAlign w:val="center"/>
          </w:tcPr>
          <w:p w14:paraId="6D7509A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故障描述</w:t>
            </w:r>
          </w:p>
        </w:tc>
        <w:tc>
          <w:tcPr>
            <w:tcW w:w="871" w:type="dxa"/>
            <w:vAlign w:val="center"/>
          </w:tcPr>
          <w:p w14:paraId="3E0058C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处理</w:t>
            </w:r>
          </w:p>
        </w:tc>
        <w:tc>
          <w:tcPr>
            <w:tcW w:w="932" w:type="dxa"/>
            <w:vAlign w:val="center"/>
          </w:tcPr>
          <w:p w14:paraId="2E59E58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报修</w:t>
            </w:r>
          </w:p>
        </w:tc>
      </w:tr>
      <w:tr w:rsidR="008B3C24" w:rsidRPr="00904D05" w14:paraId="1450DB24" w14:textId="77777777" w:rsidTr="00B64625">
        <w:trPr>
          <w:trHeight w:val="397"/>
          <w:jc w:val="center"/>
        </w:trPr>
        <w:tc>
          <w:tcPr>
            <w:tcW w:w="747" w:type="dxa"/>
            <w:vAlign w:val="center"/>
          </w:tcPr>
          <w:p w14:paraId="69CE3BB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电话</w:t>
            </w:r>
          </w:p>
        </w:tc>
        <w:tc>
          <w:tcPr>
            <w:tcW w:w="1992" w:type="dxa"/>
            <w:vAlign w:val="center"/>
          </w:tcPr>
          <w:p w14:paraId="27D5FC6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消防专用电话</w:t>
            </w:r>
          </w:p>
        </w:tc>
        <w:tc>
          <w:tcPr>
            <w:tcW w:w="3080" w:type="dxa"/>
            <w:vAlign w:val="center"/>
          </w:tcPr>
          <w:p w14:paraId="5741C1BB" w14:textId="77777777" w:rsidR="008B3C24" w:rsidRPr="00FF778B" w:rsidRDefault="008B3C24" w:rsidP="00B64625">
            <w:pPr>
              <w:rPr>
                <w:rFonts w:ascii="仿宋_GB2312" w:eastAsia="仿宋_GB2312" w:hAnsi="仿宋_GB2312"/>
                <w:sz w:val="24"/>
                <w:szCs w:val="24"/>
              </w:rPr>
            </w:pPr>
          </w:p>
        </w:tc>
        <w:tc>
          <w:tcPr>
            <w:tcW w:w="782" w:type="dxa"/>
            <w:vAlign w:val="center"/>
          </w:tcPr>
          <w:p w14:paraId="10B1FE80" w14:textId="77777777" w:rsidR="008B3C24" w:rsidRPr="00FF778B" w:rsidRDefault="008B3C24" w:rsidP="00B64625">
            <w:pPr>
              <w:rPr>
                <w:rFonts w:ascii="仿宋_GB2312" w:eastAsia="仿宋_GB2312" w:hAnsi="仿宋_GB2312"/>
                <w:sz w:val="24"/>
                <w:szCs w:val="24"/>
              </w:rPr>
            </w:pPr>
          </w:p>
        </w:tc>
        <w:tc>
          <w:tcPr>
            <w:tcW w:w="1244" w:type="dxa"/>
            <w:vAlign w:val="center"/>
          </w:tcPr>
          <w:p w14:paraId="177D26A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373FB5D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22F1022" w14:textId="77777777" w:rsidR="008B3C24" w:rsidRPr="00FF778B" w:rsidRDefault="008B3C24" w:rsidP="00B64625">
            <w:pPr>
              <w:rPr>
                <w:rFonts w:ascii="仿宋_GB2312" w:eastAsia="仿宋_GB2312" w:hAnsi="仿宋_GB2312"/>
                <w:sz w:val="24"/>
                <w:szCs w:val="24"/>
              </w:rPr>
            </w:pPr>
          </w:p>
        </w:tc>
        <w:tc>
          <w:tcPr>
            <w:tcW w:w="871" w:type="dxa"/>
            <w:vAlign w:val="center"/>
          </w:tcPr>
          <w:p w14:paraId="028AAFD6" w14:textId="77777777" w:rsidR="008B3C24" w:rsidRPr="00FF778B" w:rsidRDefault="008B3C24" w:rsidP="00B64625">
            <w:pPr>
              <w:rPr>
                <w:rFonts w:ascii="仿宋_GB2312" w:eastAsia="仿宋_GB2312" w:hAnsi="仿宋_GB2312"/>
                <w:sz w:val="24"/>
                <w:szCs w:val="24"/>
              </w:rPr>
            </w:pPr>
          </w:p>
        </w:tc>
        <w:tc>
          <w:tcPr>
            <w:tcW w:w="932" w:type="dxa"/>
            <w:vAlign w:val="center"/>
          </w:tcPr>
          <w:p w14:paraId="1D886329" w14:textId="77777777" w:rsidR="008B3C24" w:rsidRPr="00FF778B" w:rsidRDefault="008B3C24" w:rsidP="00B64625">
            <w:pPr>
              <w:rPr>
                <w:rFonts w:ascii="仿宋_GB2312" w:eastAsia="仿宋_GB2312" w:hAnsi="仿宋_GB2312"/>
                <w:sz w:val="24"/>
                <w:szCs w:val="24"/>
              </w:rPr>
            </w:pPr>
          </w:p>
        </w:tc>
      </w:tr>
      <w:tr w:rsidR="008B3C24" w:rsidRPr="00904D05" w14:paraId="3C4BB619" w14:textId="77777777" w:rsidTr="00B64625">
        <w:trPr>
          <w:trHeight w:val="397"/>
          <w:jc w:val="center"/>
        </w:trPr>
        <w:tc>
          <w:tcPr>
            <w:tcW w:w="747" w:type="dxa"/>
            <w:vAlign w:val="center"/>
          </w:tcPr>
          <w:p w14:paraId="7CF3A3E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电梯</w:t>
            </w:r>
          </w:p>
        </w:tc>
        <w:tc>
          <w:tcPr>
            <w:tcW w:w="1992" w:type="dxa"/>
            <w:vAlign w:val="center"/>
          </w:tcPr>
          <w:p w14:paraId="29E2EA9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消防电梯</w:t>
            </w:r>
          </w:p>
        </w:tc>
        <w:tc>
          <w:tcPr>
            <w:tcW w:w="3080" w:type="dxa"/>
            <w:vAlign w:val="center"/>
          </w:tcPr>
          <w:p w14:paraId="014EACCD" w14:textId="77777777" w:rsidR="008B3C24" w:rsidRPr="00FF778B" w:rsidRDefault="008B3C24" w:rsidP="00B64625">
            <w:pPr>
              <w:rPr>
                <w:rFonts w:ascii="仿宋_GB2312" w:eastAsia="仿宋_GB2312" w:hAnsi="仿宋_GB2312"/>
                <w:sz w:val="24"/>
                <w:szCs w:val="24"/>
              </w:rPr>
            </w:pPr>
          </w:p>
        </w:tc>
        <w:tc>
          <w:tcPr>
            <w:tcW w:w="782" w:type="dxa"/>
            <w:vAlign w:val="center"/>
          </w:tcPr>
          <w:p w14:paraId="4247F74F" w14:textId="77777777" w:rsidR="008B3C24" w:rsidRPr="00FF778B" w:rsidRDefault="008B3C24" w:rsidP="00B64625">
            <w:pPr>
              <w:rPr>
                <w:rFonts w:ascii="仿宋_GB2312" w:eastAsia="仿宋_GB2312" w:hAnsi="仿宋_GB2312"/>
                <w:sz w:val="24"/>
                <w:szCs w:val="24"/>
              </w:rPr>
            </w:pPr>
          </w:p>
        </w:tc>
        <w:tc>
          <w:tcPr>
            <w:tcW w:w="1244" w:type="dxa"/>
            <w:vAlign w:val="center"/>
          </w:tcPr>
          <w:p w14:paraId="5DE76C7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237E8B8"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5E7A121" w14:textId="77777777" w:rsidR="008B3C24" w:rsidRPr="00FF778B" w:rsidRDefault="008B3C24" w:rsidP="00B64625">
            <w:pPr>
              <w:rPr>
                <w:rFonts w:ascii="仿宋_GB2312" w:eastAsia="仿宋_GB2312" w:hAnsi="仿宋_GB2312"/>
                <w:sz w:val="24"/>
                <w:szCs w:val="24"/>
              </w:rPr>
            </w:pPr>
          </w:p>
        </w:tc>
        <w:tc>
          <w:tcPr>
            <w:tcW w:w="871" w:type="dxa"/>
            <w:vAlign w:val="center"/>
          </w:tcPr>
          <w:p w14:paraId="221D3101" w14:textId="77777777" w:rsidR="008B3C24" w:rsidRPr="00FF778B" w:rsidRDefault="008B3C24" w:rsidP="00B64625">
            <w:pPr>
              <w:rPr>
                <w:rFonts w:ascii="仿宋_GB2312" w:eastAsia="仿宋_GB2312" w:hAnsi="仿宋_GB2312"/>
                <w:sz w:val="24"/>
                <w:szCs w:val="24"/>
              </w:rPr>
            </w:pPr>
          </w:p>
        </w:tc>
        <w:tc>
          <w:tcPr>
            <w:tcW w:w="932" w:type="dxa"/>
            <w:vAlign w:val="center"/>
          </w:tcPr>
          <w:p w14:paraId="54EDA7D0" w14:textId="77777777" w:rsidR="008B3C24" w:rsidRPr="00FF778B" w:rsidRDefault="008B3C24" w:rsidP="00B64625">
            <w:pPr>
              <w:rPr>
                <w:rFonts w:ascii="仿宋_GB2312" w:eastAsia="仿宋_GB2312" w:hAnsi="仿宋_GB2312"/>
                <w:sz w:val="24"/>
                <w:szCs w:val="24"/>
              </w:rPr>
            </w:pPr>
          </w:p>
        </w:tc>
      </w:tr>
      <w:tr w:rsidR="008B3C24" w:rsidRPr="00904D05" w14:paraId="7186D68C" w14:textId="77777777" w:rsidTr="00B64625">
        <w:trPr>
          <w:trHeight w:val="397"/>
          <w:jc w:val="center"/>
        </w:trPr>
        <w:tc>
          <w:tcPr>
            <w:tcW w:w="747" w:type="dxa"/>
            <w:vMerge w:val="restart"/>
            <w:vAlign w:val="center"/>
          </w:tcPr>
          <w:p w14:paraId="3F95A74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防火分隔设施</w:t>
            </w:r>
          </w:p>
        </w:tc>
        <w:tc>
          <w:tcPr>
            <w:tcW w:w="1992" w:type="dxa"/>
            <w:vAlign w:val="center"/>
          </w:tcPr>
          <w:p w14:paraId="6B3E886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防火门</w:t>
            </w:r>
          </w:p>
        </w:tc>
        <w:tc>
          <w:tcPr>
            <w:tcW w:w="3080" w:type="dxa"/>
            <w:vAlign w:val="center"/>
          </w:tcPr>
          <w:p w14:paraId="5904F505" w14:textId="77777777" w:rsidR="008B3C24" w:rsidRPr="00FF778B" w:rsidRDefault="008B3C24" w:rsidP="00B64625">
            <w:pPr>
              <w:rPr>
                <w:rFonts w:ascii="仿宋_GB2312" w:eastAsia="仿宋_GB2312" w:hAnsi="仿宋_GB2312"/>
                <w:sz w:val="24"/>
                <w:szCs w:val="24"/>
              </w:rPr>
            </w:pPr>
          </w:p>
        </w:tc>
        <w:tc>
          <w:tcPr>
            <w:tcW w:w="782" w:type="dxa"/>
            <w:vAlign w:val="center"/>
          </w:tcPr>
          <w:p w14:paraId="2E38B3D5" w14:textId="77777777" w:rsidR="008B3C24" w:rsidRPr="00FF778B" w:rsidRDefault="008B3C24" w:rsidP="00B64625">
            <w:pPr>
              <w:rPr>
                <w:rFonts w:ascii="仿宋_GB2312" w:eastAsia="仿宋_GB2312" w:hAnsi="仿宋_GB2312"/>
                <w:sz w:val="24"/>
                <w:szCs w:val="24"/>
              </w:rPr>
            </w:pPr>
          </w:p>
        </w:tc>
        <w:tc>
          <w:tcPr>
            <w:tcW w:w="1244" w:type="dxa"/>
            <w:vAlign w:val="center"/>
          </w:tcPr>
          <w:p w14:paraId="5057C54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236FE0B"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22BCC503" w14:textId="77777777" w:rsidR="008B3C24" w:rsidRPr="00FF778B" w:rsidRDefault="008B3C24" w:rsidP="00B64625">
            <w:pPr>
              <w:rPr>
                <w:rFonts w:ascii="仿宋_GB2312" w:eastAsia="仿宋_GB2312" w:hAnsi="仿宋_GB2312"/>
                <w:sz w:val="24"/>
                <w:szCs w:val="24"/>
              </w:rPr>
            </w:pPr>
          </w:p>
        </w:tc>
        <w:tc>
          <w:tcPr>
            <w:tcW w:w="871" w:type="dxa"/>
            <w:vAlign w:val="center"/>
          </w:tcPr>
          <w:p w14:paraId="3EDED5D6" w14:textId="77777777" w:rsidR="008B3C24" w:rsidRPr="00FF778B" w:rsidRDefault="008B3C24" w:rsidP="00B64625">
            <w:pPr>
              <w:rPr>
                <w:rFonts w:ascii="仿宋_GB2312" w:eastAsia="仿宋_GB2312" w:hAnsi="仿宋_GB2312"/>
                <w:sz w:val="24"/>
                <w:szCs w:val="24"/>
              </w:rPr>
            </w:pPr>
          </w:p>
        </w:tc>
        <w:tc>
          <w:tcPr>
            <w:tcW w:w="932" w:type="dxa"/>
            <w:vAlign w:val="center"/>
          </w:tcPr>
          <w:p w14:paraId="05BE531B" w14:textId="77777777" w:rsidR="008B3C24" w:rsidRPr="00FF778B" w:rsidRDefault="008B3C24" w:rsidP="00B64625">
            <w:pPr>
              <w:rPr>
                <w:rFonts w:ascii="仿宋_GB2312" w:eastAsia="仿宋_GB2312" w:hAnsi="仿宋_GB2312"/>
                <w:sz w:val="24"/>
                <w:szCs w:val="24"/>
              </w:rPr>
            </w:pPr>
          </w:p>
        </w:tc>
      </w:tr>
      <w:tr w:rsidR="008B3C24" w:rsidRPr="00904D05" w14:paraId="0AD200A4" w14:textId="77777777" w:rsidTr="00B64625">
        <w:trPr>
          <w:trHeight w:val="397"/>
          <w:jc w:val="center"/>
        </w:trPr>
        <w:tc>
          <w:tcPr>
            <w:tcW w:w="747" w:type="dxa"/>
            <w:vMerge/>
            <w:vAlign w:val="center"/>
          </w:tcPr>
          <w:p w14:paraId="5CE1AB59" w14:textId="77777777" w:rsidR="008B3C24" w:rsidRPr="00FF778B" w:rsidRDefault="008B3C24" w:rsidP="00B64625">
            <w:pPr>
              <w:rPr>
                <w:rFonts w:ascii="仿宋_GB2312" w:eastAsia="仿宋_GB2312" w:hAnsi="仿宋_GB2312"/>
                <w:sz w:val="24"/>
                <w:szCs w:val="24"/>
              </w:rPr>
            </w:pPr>
          </w:p>
        </w:tc>
        <w:tc>
          <w:tcPr>
            <w:tcW w:w="1992" w:type="dxa"/>
            <w:vAlign w:val="center"/>
          </w:tcPr>
          <w:p w14:paraId="5877642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防火卷帘</w:t>
            </w:r>
          </w:p>
        </w:tc>
        <w:tc>
          <w:tcPr>
            <w:tcW w:w="3080" w:type="dxa"/>
            <w:vAlign w:val="center"/>
          </w:tcPr>
          <w:p w14:paraId="7749F871" w14:textId="77777777" w:rsidR="008B3C24" w:rsidRPr="00FF778B" w:rsidRDefault="008B3C24" w:rsidP="00B64625">
            <w:pPr>
              <w:rPr>
                <w:rFonts w:ascii="仿宋_GB2312" w:eastAsia="仿宋_GB2312" w:hAnsi="仿宋_GB2312"/>
                <w:sz w:val="24"/>
                <w:szCs w:val="24"/>
              </w:rPr>
            </w:pPr>
          </w:p>
        </w:tc>
        <w:tc>
          <w:tcPr>
            <w:tcW w:w="782" w:type="dxa"/>
            <w:vAlign w:val="center"/>
          </w:tcPr>
          <w:p w14:paraId="6BCD03CE" w14:textId="77777777" w:rsidR="008B3C24" w:rsidRPr="00FF778B" w:rsidRDefault="008B3C24" w:rsidP="00B64625">
            <w:pPr>
              <w:rPr>
                <w:rFonts w:ascii="仿宋_GB2312" w:eastAsia="仿宋_GB2312" w:hAnsi="仿宋_GB2312"/>
                <w:sz w:val="24"/>
                <w:szCs w:val="24"/>
              </w:rPr>
            </w:pPr>
          </w:p>
        </w:tc>
        <w:tc>
          <w:tcPr>
            <w:tcW w:w="1244" w:type="dxa"/>
            <w:vAlign w:val="center"/>
          </w:tcPr>
          <w:p w14:paraId="3317E04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360514E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BFF084D" w14:textId="77777777" w:rsidR="008B3C24" w:rsidRPr="00FF778B" w:rsidRDefault="008B3C24" w:rsidP="00B64625">
            <w:pPr>
              <w:rPr>
                <w:rFonts w:ascii="仿宋_GB2312" w:eastAsia="仿宋_GB2312" w:hAnsi="仿宋_GB2312"/>
                <w:sz w:val="24"/>
                <w:szCs w:val="24"/>
              </w:rPr>
            </w:pPr>
          </w:p>
        </w:tc>
        <w:tc>
          <w:tcPr>
            <w:tcW w:w="871" w:type="dxa"/>
            <w:vAlign w:val="center"/>
          </w:tcPr>
          <w:p w14:paraId="01EE68E3" w14:textId="77777777" w:rsidR="008B3C24" w:rsidRPr="00FF778B" w:rsidRDefault="008B3C24" w:rsidP="00B64625">
            <w:pPr>
              <w:rPr>
                <w:rFonts w:ascii="仿宋_GB2312" w:eastAsia="仿宋_GB2312" w:hAnsi="仿宋_GB2312"/>
                <w:sz w:val="24"/>
                <w:szCs w:val="24"/>
              </w:rPr>
            </w:pPr>
          </w:p>
        </w:tc>
        <w:tc>
          <w:tcPr>
            <w:tcW w:w="932" w:type="dxa"/>
            <w:vAlign w:val="center"/>
          </w:tcPr>
          <w:p w14:paraId="323A8A22" w14:textId="77777777" w:rsidR="008B3C24" w:rsidRPr="00FF778B" w:rsidRDefault="008B3C24" w:rsidP="00B64625">
            <w:pPr>
              <w:rPr>
                <w:rFonts w:ascii="仿宋_GB2312" w:eastAsia="仿宋_GB2312" w:hAnsi="仿宋_GB2312"/>
                <w:sz w:val="24"/>
                <w:szCs w:val="24"/>
              </w:rPr>
            </w:pPr>
          </w:p>
        </w:tc>
      </w:tr>
      <w:tr w:rsidR="008B3C24" w:rsidRPr="00904D05" w14:paraId="0BB2D031" w14:textId="77777777" w:rsidTr="00B64625">
        <w:trPr>
          <w:trHeight w:val="397"/>
          <w:jc w:val="center"/>
        </w:trPr>
        <w:tc>
          <w:tcPr>
            <w:tcW w:w="747" w:type="dxa"/>
            <w:vMerge/>
            <w:vAlign w:val="center"/>
          </w:tcPr>
          <w:p w14:paraId="356F463B" w14:textId="77777777" w:rsidR="008B3C24" w:rsidRPr="00FF778B" w:rsidRDefault="008B3C24" w:rsidP="00B64625">
            <w:pPr>
              <w:rPr>
                <w:rFonts w:ascii="仿宋_GB2312" w:eastAsia="仿宋_GB2312" w:hAnsi="仿宋_GB2312"/>
                <w:sz w:val="24"/>
                <w:szCs w:val="24"/>
              </w:rPr>
            </w:pPr>
          </w:p>
        </w:tc>
        <w:tc>
          <w:tcPr>
            <w:tcW w:w="1992" w:type="dxa"/>
            <w:vAlign w:val="center"/>
          </w:tcPr>
          <w:p w14:paraId="08E6172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防火窗</w:t>
            </w:r>
          </w:p>
        </w:tc>
        <w:tc>
          <w:tcPr>
            <w:tcW w:w="3080" w:type="dxa"/>
            <w:vAlign w:val="center"/>
          </w:tcPr>
          <w:p w14:paraId="7E142011" w14:textId="77777777" w:rsidR="008B3C24" w:rsidRPr="00FF778B" w:rsidRDefault="008B3C24" w:rsidP="00B64625">
            <w:pPr>
              <w:rPr>
                <w:rFonts w:ascii="仿宋_GB2312" w:eastAsia="仿宋_GB2312" w:hAnsi="仿宋_GB2312"/>
                <w:sz w:val="24"/>
                <w:szCs w:val="24"/>
              </w:rPr>
            </w:pPr>
          </w:p>
        </w:tc>
        <w:tc>
          <w:tcPr>
            <w:tcW w:w="782" w:type="dxa"/>
            <w:vAlign w:val="center"/>
          </w:tcPr>
          <w:p w14:paraId="651F1CA4" w14:textId="77777777" w:rsidR="008B3C24" w:rsidRPr="00FF778B" w:rsidRDefault="008B3C24" w:rsidP="00B64625">
            <w:pPr>
              <w:rPr>
                <w:rFonts w:ascii="仿宋_GB2312" w:eastAsia="仿宋_GB2312" w:hAnsi="仿宋_GB2312"/>
                <w:sz w:val="24"/>
                <w:szCs w:val="24"/>
              </w:rPr>
            </w:pPr>
          </w:p>
        </w:tc>
        <w:tc>
          <w:tcPr>
            <w:tcW w:w="1244" w:type="dxa"/>
            <w:vAlign w:val="center"/>
          </w:tcPr>
          <w:p w14:paraId="759AB22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AB104DD"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41480CF" w14:textId="77777777" w:rsidR="008B3C24" w:rsidRPr="00FF778B" w:rsidRDefault="008B3C24" w:rsidP="00B64625">
            <w:pPr>
              <w:rPr>
                <w:rFonts w:ascii="仿宋_GB2312" w:eastAsia="仿宋_GB2312" w:hAnsi="仿宋_GB2312"/>
                <w:sz w:val="24"/>
                <w:szCs w:val="24"/>
              </w:rPr>
            </w:pPr>
          </w:p>
        </w:tc>
        <w:tc>
          <w:tcPr>
            <w:tcW w:w="871" w:type="dxa"/>
            <w:vAlign w:val="center"/>
          </w:tcPr>
          <w:p w14:paraId="219E359B" w14:textId="77777777" w:rsidR="008B3C24" w:rsidRPr="00FF778B" w:rsidRDefault="008B3C24" w:rsidP="00B64625">
            <w:pPr>
              <w:rPr>
                <w:rFonts w:ascii="仿宋_GB2312" w:eastAsia="仿宋_GB2312" w:hAnsi="仿宋_GB2312"/>
                <w:sz w:val="24"/>
                <w:szCs w:val="24"/>
              </w:rPr>
            </w:pPr>
          </w:p>
        </w:tc>
        <w:tc>
          <w:tcPr>
            <w:tcW w:w="932" w:type="dxa"/>
            <w:vAlign w:val="center"/>
          </w:tcPr>
          <w:p w14:paraId="4D7B3BD2" w14:textId="77777777" w:rsidR="008B3C24" w:rsidRPr="00FF778B" w:rsidRDefault="008B3C24" w:rsidP="00B64625">
            <w:pPr>
              <w:rPr>
                <w:rFonts w:ascii="仿宋_GB2312" w:eastAsia="仿宋_GB2312" w:hAnsi="仿宋_GB2312"/>
                <w:sz w:val="24"/>
                <w:szCs w:val="24"/>
              </w:rPr>
            </w:pPr>
          </w:p>
        </w:tc>
      </w:tr>
      <w:tr w:rsidR="008B3C24" w:rsidRPr="00904D05" w14:paraId="66C85702" w14:textId="77777777" w:rsidTr="00B64625">
        <w:trPr>
          <w:trHeight w:val="397"/>
          <w:jc w:val="center"/>
        </w:trPr>
        <w:tc>
          <w:tcPr>
            <w:tcW w:w="747" w:type="dxa"/>
            <w:vMerge/>
            <w:vAlign w:val="center"/>
          </w:tcPr>
          <w:p w14:paraId="65E9A6AA" w14:textId="77777777" w:rsidR="008B3C24" w:rsidRPr="00FF778B" w:rsidRDefault="008B3C24" w:rsidP="00B64625">
            <w:pPr>
              <w:rPr>
                <w:rFonts w:ascii="仿宋_GB2312" w:eastAsia="仿宋_GB2312" w:hAnsi="仿宋_GB2312"/>
                <w:sz w:val="24"/>
                <w:szCs w:val="24"/>
              </w:rPr>
            </w:pPr>
          </w:p>
        </w:tc>
        <w:tc>
          <w:tcPr>
            <w:tcW w:w="1992" w:type="dxa"/>
            <w:vAlign w:val="center"/>
          </w:tcPr>
          <w:p w14:paraId="4FABB0C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防火墙</w:t>
            </w:r>
          </w:p>
        </w:tc>
        <w:tc>
          <w:tcPr>
            <w:tcW w:w="3080" w:type="dxa"/>
            <w:vAlign w:val="center"/>
          </w:tcPr>
          <w:p w14:paraId="08AAC201" w14:textId="77777777" w:rsidR="008B3C24" w:rsidRPr="00FF778B" w:rsidRDefault="008B3C24" w:rsidP="00B64625">
            <w:pPr>
              <w:rPr>
                <w:rFonts w:ascii="仿宋_GB2312" w:eastAsia="仿宋_GB2312" w:hAnsi="仿宋_GB2312"/>
                <w:sz w:val="24"/>
                <w:szCs w:val="24"/>
              </w:rPr>
            </w:pPr>
          </w:p>
        </w:tc>
        <w:tc>
          <w:tcPr>
            <w:tcW w:w="782" w:type="dxa"/>
            <w:vAlign w:val="center"/>
          </w:tcPr>
          <w:p w14:paraId="19E15ACF" w14:textId="77777777" w:rsidR="008B3C24" w:rsidRPr="00FF778B" w:rsidRDefault="008B3C24" w:rsidP="00B64625">
            <w:pPr>
              <w:rPr>
                <w:rFonts w:ascii="仿宋_GB2312" w:eastAsia="仿宋_GB2312" w:hAnsi="仿宋_GB2312"/>
                <w:sz w:val="24"/>
                <w:szCs w:val="24"/>
              </w:rPr>
            </w:pPr>
          </w:p>
        </w:tc>
        <w:tc>
          <w:tcPr>
            <w:tcW w:w="1244" w:type="dxa"/>
            <w:vAlign w:val="center"/>
          </w:tcPr>
          <w:p w14:paraId="756584B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52A2938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201F9CF" w14:textId="77777777" w:rsidR="008B3C24" w:rsidRPr="00FF778B" w:rsidRDefault="008B3C24" w:rsidP="00B64625">
            <w:pPr>
              <w:rPr>
                <w:rFonts w:ascii="仿宋_GB2312" w:eastAsia="仿宋_GB2312" w:hAnsi="仿宋_GB2312"/>
                <w:sz w:val="24"/>
                <w:szCs w:val="24"/>
              </w:rPr>
            </w:pPr>
          </w:p>
        </w:tc>
        <w:tc>
          <w:tcPr>
            <w:tcW w:w="871" w:type="dxa"/>
            <w:vAlign w:val="center"/>
          </w:tcPr>
          <w:p w14:paraId="60D93F48" w14:textId="77777777" w:rsidR="008B3C24" w:rsidRPr="00FF778B" w:rsidRDefault="008B3C24" w:rsidP="00B64625">
            <w:pPr>
              <w:rPr>
                <w:rFonts w:ascii="仿宋_GB2312" w:eastAsia="仿宋_GB2312" w:hAnsi="仿宋_GB2312"/>
                <w:sz w:val="24"/>
                <w:szCs w:val="24"/>
              </w:rPr>
            </w:pPr>
          </w:p>
        </w:tc>
        <w:tc>
          <w:tcPr>
            <w:tcW w:w="932" w:type="dxa"/>
            <w:vAlign w:val="center"/>
          </w:tcPr>
          <w:p w14:paraId="095D9922" w14:textId="77777777" w:rsidR="008B3C24" w:rsidRPr="00FF778B" w:rsidRDefault="008B3C24" w:rsidP="00B64625">
            <w:pPr>
              <w:rPr>
                <w:rFonts w:ascii="仿宋_GB2312" w:eastAsia="仿宋_GB2312" w:hAnsi="仿宋_GB2312"/>
                <w:sz w:val="24"/>
                <w:szCs w:val="24"/>
              </w:rPr>
            </w:pPr>
          </w:p>
        </w:tc>
      </w:tr>
      <w:tr w:rsidR="008B3C24" w:rsidRPr="00904D05" w14:paraId="76D0B50B" w14:textId="77777777" w:rsidTr="00B64625">
        <w:trPr>
          <w:trHeight w:val="397"/>
          <w:jc w:val="center"/>
        </w:trPr>
        <w:tc>
          <w:tcPr>
            <w:tcW w:w="747" w:type="dxa"/>
            <w:vMerge w:val="restart"/>
            <w:vAlign w:val="center"/>
          </w:tcPr>
          <w:p w14:paraId="2EBEE7A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灭火器</w:t>
            </w:r>
          </w:p>
        </w:tc>
        <w:tc>
          <w:tcPr>
            <w:tcW w:w="1992" w:type="dxa"/>
            <w:vAlign w:val="center"/>
          </w:tcPr>
          <w:p w14:paraId="6CC8E7A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灭火器外观</w:t>
            </w:r>
          </w:p>
        </w:tc>
        <w:tc>
          <w:tcPr>
            <w:tcW w:w="3080" w:type="dxa"/>
            <w:vAlign w:val="center"/>
          </w:tcPr>
          <w:p w14:paraId="726BB52D"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到期日期：</w:t>
            </w:r>
          </w:p>
        </w:tc>
        <w:tc>
          <w:tcPr>
            <w:tcW w:w="782" w:type="dxa"/>
            <w:vAlign w:val="center"/>
          </w:tcPr>
          <w:p w14:paraId="29127284" w14:textId="77777777" w:rsidR="008B3C24" w:rsidRPr="00FF778B" w:rsidRDefault="008B3C24" w:rsidP="00B64625">
            <w:pPr>
              <w:rPr>
                <w:rFonts w:ascii="仿宋_GB2312" w:eastAsia="仿宋_GB2312" w:hAnsi="仿宋_GB2312"/>
                <w:sz w:val="24"/>
                <w:szCs w:val="24"/>
              </w:rPr>
            </w:pPr>
          </w:p>
        </w:tc>
        <w:tc>
          <w:tcPr>
            <w:tcW w:w="1244" w:type="dxa"/>
            <w:vAlign w:val="center"/>
          </w:tcPr>
          <w:p w14:paraId="43BFEC7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34DFB27A"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4CEC7F8" w14:textId="77777777" w:rsidR="008B3C24" w:rsidRPr="00FF778B" w:rsidRDefault="008B3C24" w:rsidP="00B64625">
            <w:pPr>
              <w:rPr>
                <w:rFonts w:ascii="仿宋_GB2312" w:eastAsia="仿宋_GB2312" w:hAnsi="仿宋_GB2312"/>
                <w:sz w:val="24"/>
                <w:szCs w:val="24"/>
              </w:rPr>
            </w:pPr>
          </w:p>
        </w:tc>
        <w:tc>
          <w:tcPr>
            <w:tcW w:w="871" w:type="dxa"/>
            <w:vAlign w:val="center"/>
          </w:tcPr>
          <w:p w14:paraId="0BDA19D0" w14:textId="77777777" w:rsidR="008B3C24" w:rsidRPr="00FF778B" w:rsidRDefault="008B3C24" w:rsidP="00B64625">
            <w:pPr>
              <w:rPr>
                <w:rFonts w:ascii="仿宋_GB2312" w:eastAsia="仿宋_GB2312" w:hAnsi="仿宋_GB2312"/>
                <w:sz w:val="24"/>
                <w:szCs w:val="24"/>
              </w:rPr>
            </w:pPr>
          </w:p>
        </w:tc>
        <w:tc>
          <w:tcPr>
            <w:tcW w:w="932" w:type="dxa"/>
            <w:vAlign w:val="center"/>
          </w:tcPr>
          <w:p w14:paraId="491CF430" w14:textId="77777777" w:rsidR="008B3C24" w:rsidRPr="00FF778B" w:rsidRDefault="008B3C24" w:rsidP="00B64625">
            <w:pPr>
              <w:rPr>
                <w:rFonts w:ascii="仿宋_GB2312" w:eastAsia="仿宋_GB2312" w:hAnsi="仿宋_GB2312"/>
                <w:sz w:val="24"/>
                <w:szCs w:val="24"/>
              </w:rPr>
            </w:pPr>
          </w:p>
        </w:tc>
      </w:tr>
      <w:tr w:rsidR="008B3C24" w:rsidRPr="00904D05" w14:paraId="2CF88223" w14:textId="77777777" w:rsidTr="00B64625">
        <w:trPr>
          <w:trHeight w:val="397"/>
          <w:jc w:val="center"/>
        </w:trPr>
        <w:tc>
          <w:tcPr>
            <w:tcW w:w="747" w:type="dxa"/>
            <w:vMerge/>
            <w:vAlign w:val="center"/>
          </w:tcPr>
          <w:p w14:paraId="3FBE5E82" w14:textId="77777777" w:rsidR="008B3C24" w:rsidRPr="00FF778B" w:rsidRDefault="008B3C24" w:rsidP="00B64625">
            <w:pPr>
              <w:rPr>
                <w:rFonts w:ascii="仿宋_GB2312" w:eastAsia="仿宋_GB2312" w:hAnsi="仿宋_GB2312"/>
                <w:sz w:val="24"/>
                <w:szCs w:val="24"/>
              </w:rPr>
            </w:pPr>
          </w:p>
        </w:tc>
        <w:tc>
          <w:tcPr>
            <w:tcW w:w="1992" w:type="dxa"/>
            <w:vAlign w:val="center"/>
          </w:tcPr>
          <w:p w14:paraId="053C704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灭火器配置</w:t>
            </w:r>
          </w:p>
        </w:tc>
        <w:tc>
          <w:tcPr>
            <w:tcW w:w="3080" w:type="dxa"/>
            <w:vAlign w:val="center"/>
          </w:tcPr>
          <w:p w14:paraId="7AAC1F78" w14:textId="77777777" w:rsidR="008B3C24" w:rsidRPr="00FF778B" w:rsidRDefault="008B3C24" w:rsidP="00B64625">
            <w:pPr>
              <w:rPr>
                <w:rFonts w:ascii="仿宋_GB2312" w:eastAsia="仿宋_GB2312" w:hAnsi="仿宋_GB2312"/>
                <w:sz w:val="24"/>
                <w:szCs w:val="24"/>
              </w:rPr>
            </w:pPr>
          </w:p>
        </w:tc>
        <w:tc>
          <w:tcPr>
            <w:tcW w:w="782" w:type="dxa"/>
            <w:vAlign w:val="center"/>
          </w:tcPr>
          <w:p w14:paraId="384029F7" w14:textId="77777777" w:rsidR="008B3C24" w:rsidRPr="00FF778B" w:rsidRDefault="008B3C24" w:rsidP="00B64625">
            <w:pPr>
              <w:rPr>
                <w:rFonts w:ascii="仿宋_GB2312" w:eastAsia="仿宋_GB2312" w:hAnsi="仿宋_GB2312"/>
                <w:sz w:val="24"/>
                <w:szCs w:val="24"/>
              </w:rPr>
            </w:pPr>
          </w:p>
        </w:tc>
        <w:tc>
          <w:tcPr>
            <w:tcW w:w="1244" w:type="dxa"/>
            <w:vAlign w:val="center"/>
          </w:tcPr>
          <w:p w14:paraId="1096CDD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月（年100%）</w:t>
            </w:r>
          </w:p>
        </w:tc>
        <w:tc>
          <w:tcPr>
            <w:tcW w:w="766" w:type="dxa"/>
            <w:vAlign w:val="center"/>
          </w:tcPr>
          <w:p w14:paraId="04625951"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C09271B" w14:textId="77777777" w:rsidR="008B3C24" w:rsidRPr="00FF778B" w:rsidRDefault="008B3C24" w:rsidP="00B64625">
            <w:pPr>
              <w:rPr>
                <w:rFonts w:ascii="仿宋_GB2312" w:eastAsia="仿宋_GB2312" w:hAnsi="仿宋_GB2312"/>
                <w:sz w:val="24"/>
                <w:szCs w:val="24"/>
              </w:rPr>
            </w:pPr>
          </w:p>
        </w:tc>
        <w:tc>
          <w:tcPr>
            <w:tcW w:w="871" w:type="dxa"/>
            <w:vAlign w:val="center"/>
          </w:tcPr>
          <w:p w14:paraId="162E16DF" w14:textId="77777777" w:rsidR="008B3C24" w:rsidRPr="00FF778B" w:rsidRDefault="008B3C24" w:rsidP="00B64625">
            <w:pPr>
              <w:rPr>
                <w:rFonts w:ascii="仿宋_GB2312" w:eastAsia="仿宋_GB2312" w:hAnsi="仿宋_GB2312"/>
                <w:sz w:val="24"/>
                <w:szCs w:val="24"/>
              </w:rPr>
            </w:pPr>
          </w:p>
        </w:tc>
        <w:tc>
          <w:tcPr>
            <w:tcW w:w="932" w:type="dxa"/>
            <w:vAlign w:val="center"/>
          </w:tcPr>
          <w:p w14:paraId="0130173F" w14:textId="77777777" w:rsidR="008B3C24" w:rsidRPr="00FF778B" w:rsidRDefault="008B3C24" w:rsidP="00B64625">
            <w:pPr>
              <w:rPr>
                <w:rFonts w:ascii="仿宋_GB2312" w:eastAsia="仿宋_GB2312" w:hAnsi="仿宋_GB2312"/>
                <w:sz w:val="24"/>
                <w:szCs w:val="24"/>
              </w:rPr>
            </w:pPr>
          </w:p>
        </w:tc>
      </w:tr>
      <w:tr w:rsidR="008B3C24" w:rsidRPr="00904D05" w14:paraId="6B545820" w14:textId="77777777" w:rsidTr="00B64625">
        <w:trPr>
          <w:trHeight w:val="283"/>
          <w:jc w:val="center"/>
        </w:trPr>
        <w:tc>
          <w:tcPr>
            <w:tcW w:w="747" w:type="dxa"/>
            <w:vMerge w:val="restart"/>
            <w:vAlign w:val="center"/>
          </w:tcPr>
          <w:p w14:paraId="54A53FAC" w14:textId="77777777" w:rsidR="008B3C24" w:rsidRPr="00FF778B" w:rsidRDefault="008B3C24" w:rsidP="00B64625">
            <w:pPr>
              <w:rPr>
                <w:rFonts w:ascii="仿宋_GB2312" w:eastAsia="仿宋_GB2312" w:hAnsi="仿宋_GB2312"/>
                <w:sz w:val="24"/>
                <w:szCs w:val="24"/>
              </w:rPr>
            </w:pPr>
          </w:p>
          <w:p w14:paraId="62888F59" w14:textId="77777777" w:rsidR="008B3C24" w:rsidRPr="00FF778B" w:rsidRDefault="008B3C24" w:rsidP="00B64625">
            <w:pPr>
              <w:rPr>
                <w:rFonts w:ascii="仿宋_GB2312" w:eastAsia="仿宋_GB2312" w:hAnsi="仿宋_GB2312"/>
                <w:sz w:val="24"/>
                <w:szCs w:val="24"/>
              </w:rPr>
            </w:pPr>
          </w:p>
          <w:p w14:paraId="2BF0340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干粉灭火系统</w:t>
            </w:r>
          </w:p>
        </w:tc>
        <w:tc>
          <w:tcPr>
            <w:tcW w:w="1992" w:type="dxa"/>
            <w:vAlign w:val="center"/>
          </w:tcPr>
          <w:p w14:paraId="3908E38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灭火控制器</w:t>
            </w:r>
          </w:p>
        </w:tc>
        <w:tc>
          <w:tcPr>
            <w:tcW w:w="3080" w:type="dxa"/>
            <w:vAlign w:val="center"/>
          </w:tcPr>
          <w:p w14:paraId="250EB7D2" w14:textId="77777777" w:rsidR="008B3C24" w:rsidRPr="00FF778B" w:rsidRDefault="008B3C24" w:rsidP="00B64625">
            <w:pPr>
              <w:rPr>
                <w:rFonts w:ascii="仿宋_GB2312" w:eastAsia="仿宋_GB2312" w:hAnsi="仿宋_GB2312"/>
                <w:sz w:val="24"/>
                <w:szCs w:val="24"/>
              </w:rPr>
            </w:pPr>
          </w:p>
        </w:tc>
        <w:tc>
          <w:tcPr>
            <w:tcW w:w="782" w:type="dxa"/>
            <w:vAlign w:val="center"/>
          </w:tcPr>
          <w:p w14:paraId="40AEC915" w14:textId="77777777" w:rsidR="008B3C24" w:rsidRPr="00FF778B" w:rsidRDefault="008B3C24" w:rsidP="00B64625">
            <w:pPr>
              <w:rPr>
                <w:rFonts w:ascii="仿宋_GB2312" w:eastAsia="仿宋_GB2312" w:hAnsi="仿宋_GB2312"/>
                <w:sz w:val="24"/>
                <w:szCs w:val="24"/>
              </w:rPr>
            </w:pPr>
          </w:p>
        </w:tc>
        <w:tc>
          <w:tcPr>
            <w:tcW w:w="1244" w:type="dxa"/>
            <w:vAlign w:val="center"/>
          </w:tcPr>
          <w:p w14:paraId="0C6503A6"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A49A2B1"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15F31A4C" w14:textId="77777777" w:rsidR="008B3C24" w:rsidRPr="00FF778B" w:rsidRDefault="008B3C24" w:rsidP="00B64625">
            <w:pPr>
              <w:rPr>
                <w:rFonts w:ascii="仿宋_GB2312" w:eastAsia="仿宋_GB2312" w:hAnsi="仿宋_GB2312"/>
                <w:sz w:val="24"/>
                <w:szCs w:val="24"/>
              </w:rPr>
            </w:pPr>
          </w:p>
        </w:tc>
        <w:tc>
          <w:tcPr>
            <w:tcW w:w="871" w:type="dxa"/>
            <w:vAlign w:val="center"/>
          </w:tcPr>
          <w:p w14:paraId="2A449FB7" w14:textId="77777777" w:rsidR="008B3C24" w:rsidRPr="00FF778B" w:rsidRDefault="008B3C24" w:rsidP="00B64625">
            <w:pPr>
              <w:rPr>
                <w:rFonts w:ascii="仿宋_GB2312" w:eastAsia="仿宋_GB2312" w:hAnsi="仿宋_GB2312"/>
                <w:sz w:val="24"/>
                <w:szCs w:val="24"/>
              </w:rPr>
            </w:pPr>
          </w:p>
        </w:tc>
        <w:tc>
          <w:tcPr>
            <w:tcW w:w="932" w:type="dxa"/>
            <w:vAlign w:val="center"/>
          </w:tcPr>
          <w:p w14:paraId="25AFFB9C" w14:textId="77777777" w:rsidR="008B3C24" w:rsidRPr="00FF778B" w:rsidRDefault="008B3C24" w:rsidP="00B64625">
            <w:pPr>
              <w:rPr>
                <w:rFonts w:ascii="仿宋_GB2312" w:eastAsia="仿宋_GB2312" w:hAnsi="仿宋_GB2312"/>
                <w:sz w:val="24"/>
                <w:szCs w:val="24"/>
              </w:rPr>
            </w:pPr>
          </w:p>
        </w:tc>
      </w:tr>
      <w:tr w:rsidR="008B3C24" w:rsidRPr="00904D05" w14:paraId="2E0FB989" w14:textId="77777777" w:rsidTr="00B64625">
        <w:trPr>
          <w:trHeight w:val="283"/>
          <w:jc w:val="center"/>
        </w:trPr>
        <w:tc>
          <w:tcPr>
            <w:tcW w:w="747" w:type="dxa"/>
            <w:vMerge/>
            <w:vAlign w:val="center"/>
          </w:tcPr>
          <w:p w14:paraId="1DC5B645" w14:textId="77777777" w:rsidR="008B3C24" w:rsidRPr="00FF778B" w:rsidRDefault="008B3C24" w:rsidP="00B64625">
            <w:pPr>
              <w:rPr>
                <w:rFonts w:ascii="仿宋_GB2312" w:eastAsia="仿宋_GB2312" w:hAnsi="仿宋_GB2312"/>
                <w:sz w:val="24"/>
                <w:szCs w:val="24"/>
              </w:rPr>
            </w:pPr>
          </w:p>
        </w:tc>
        <w:tc>
          <w:tcPr>
            <w:tcW w:w="1992" w:type="dxa"/>
            <w:vAlign w:val="center"/>
          </w:tcPr>
          <w:p w14:paraId="44EE253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驱动气瓶和灭火剂储存装置</w:t>
            </w:r>
          </w:p>
        </w:tc>
        <w:tc>
          <w:tcPr>
            <w:tcW w:w="3080" w:type="dxa"/>
            <w:vAlign w:val="center"/>
          </w:tcPr>
          <w:p w14:paraId="7F17B3D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生产日期：</w:t>
            </w:r>
          </w:p>
        </w:tc>
        <w:tc>
          <w:tcPr>
            <w:tcW w:w="782" w:type="dxa"/>
            <w:vAlign w:val="center"/>
          </w:tcPr>
          <w:p w14:paraId="4B5BCDD2" w14:textId="77777777" w:rsidR="008B3C24" w:rsidRPr="00FF778B" w:rsidRDefault="008B3C24" w:rsidP="00B64625">
            <w:pPr>
              <w:rPr>
                <w:rFonts w:ascii="仿宋_GB2312" w:eastAsia="仿宋_GB2312" w:hAnsi="仿宋_GB2312"/>
                <w:sz w:val="24"/>
                <w:szCs w:val="24"/>
              </w:rPr>
            </w:pPr>
          </w:p>
        </w:tc>
        <w:tc>
          <w:tcPr>
            <w:tcW w:w="1244" w:type="dxa"/>
            <w:vAlign w:val="center"/>
          </w:tcPr>
          <w:p w14:paraId="1BF3D57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45130CF"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69CA7BB1" w14:textId="77777777" w:rsidR="008B3C24" w:rsidRPr="00FF778B" w:rsidRDefault="008B3C24" w:rsidP="00B64625">
            <w:pPr>
              <w:rPr>
                <w:rFonts w:ascii="仿宋_GB2312" w:eastAsia="仿宋_GB2312" w:hAnsi="仿宋_GB2312"/>
                <w:sz w:val="24"/>
                <w:szCs w:val="24"/>
              </w:rPr>
            </w:pPr>
          </w:p>
        </w:tc>
        <w:tc>
          <w:tcPr>
            <w:tcW w:w="871" w:type="dxa"/>
            <w:vAlign w:val="center"/>
          </w:tcPr>
          <w:p w14:paraId="17F8374E" w14:textId="77777777" w:rsidR="008B3C24" w:rsidRPr="00FF778B" w:rsidRDefault="008B3C24" w:rsidP="00B64625">
            <w:pPr>
              <w:rPr>
                <w:rFonts w:ascii="仿宋_GB2312" w:eastAsia="仿宋_GB2312" w:hAnsi="仿宋_GB2312"/>
                <w:sz w:val="24"/>
                <w:szCs w:val="24"/>
              </w:rPr>
            </w:pPr>
          </w:p>
        </w:tc>
        <w:tc>
          <w:tcPr>
            <w:tcW w:w="932" w:type="dxa"/>
            <w:vAlign w:val="center"/>
          </w:tcPr>
          <w:p w14:paraId="286E646F" w14:textId="77777777" w:rsidR="008B3C24" w:rsidRPr="00FF778B" w:rsidRDefault="008B3C24" w:rsidP="00B64625">
            <w:pPr>
              <w:rPr>
                <w:rFonts w:ascii="仿宋_GB2312" w:eastAsia="仿宋_GB2312" w:hAnsi="仿宋_GB2312"/>
                <w:sz w:val="24"/>
                <w:szCs w:val="24"/>
              </w:rPr>
            </w:pPr>
          </w:p>
        </w:tc>
      </w:tr>
      <w:tr w:rsidR="008B3C24" w:rsidRPr="00904D05" w14:paraId="00A15E25" w14:textId="77777777" w:rsidTr="00B64625">
        <w:trPr>
          <w:trHeight w:val="283"/>
          <w:jc w:val="center"/>
        </w:trPr>
        <w:tc>
          <w:tcPr>
            <w:tcW w:w="747" w:type="dxa"/>
            <w:vMerge/>
            <w:vAlign w:val="center"/>
          </w:tcPr>
          <w:p w14:paraId="2C4D93FD" w14:textId="77777777" w:rsidR="008B3C24" w:rsidRPr="00FF778B" w:rsidRDefault="008B3C24" w:rsidP="00B64625">
            <w:pPr>
              <w:rPr>
                <w:rFonts w:ascii="仿宋_GB2312" w:eastAsia="仿宋_GB2312" w:hAnsi="仿宋_GB2312"/>
                <w:sz w:val="24"/>
                <w:szCs w:val="24"/>
              </w:rPr>
            </w:pPr>
          </w:p>
        </w:tc>
        <w:tc>
          <w:tcPr>
            <w:tcW w:w="1992" w:type="dxa"/>
            <w:vAlign w:val="center"/>
          </w:tcPr>
          <w:p w14:paraId="373314DF"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选择阀、驱动装置</w:t>
            </w:r>
          </w:p>
        </w:tc>
        <w:tc>
          <w:tcPr>
            <w:tcW w:w="3080" w:type="dxa"/>
            <w:vAlign w:val="center"/>
          </w:tcPr>
          <w:p w14:paraId="3DB47F2F" w14:textId="77777777" w:rsidR="008B3C24" w:rsidRPr="00FF778B" w:rsidRDefault="008B3C24" w:rsidP="00B64625">
            <w:pPr>
              <w:rPr>
                <w:rFonts w:ascii="仿宋_GB2312" w:eastAsia="仿宋_GB2312" w:hAnsi="仿宋_GB2312"/>
                <w:sz w:val="24"/>
                <w:szCs w:val="24"/>
              </w:rPr>
            </w:pPr>
          </w:p>
        </w:tc>
        <w:tc>
          <w:tcPr>
            <w:tcW w:w="782" w:type="dxa"/>
            <w:vAlign w:val="center"/>
          </w:tcPr>
          <w:p w14:paraId="5080158D" w14:textId="77777777" w:rsidR="008B3C24" w:rsidRPr="00FF778B" w:rsidRDefault="008B3C24" w:rsidP="00B64625">
            <w:pPr>
              <w:rPr>
                <w:rFonts w:ascii="仿宋_GB2312" w:eastAsia="仿宋_GB2312" w:hAnsi="仿宋_GB2312"/>
                <w:sz w:val="24"/>
                <w:szCs w:val="24"/>
              </w:rPr>
            </w:pPr>
          </w:p>
        </w:tc>
        <w:tc>
          <w:tcPr>
            <w:tcW w:w="1244" w:type="dxa"/>
            <w:vAlign w:val="center"/>
          </w:tcPr>
          <w:p w14:paraId="5CC79624"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FD7CDB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4FB3813" w14:textId="77777777" w:rsidR="008B3C24" w:rsidRPr="00FF778B" w:rsidRDefault="008B3C24" w:rsidP="00B64625">
            <w:pPr>
              <w:rPr>
                <w:rFonts w:ascii="仿宋_GB2312" w:eastAsia="仿宋_GB2312" w:hAnsi="仿宋_GB2312"/>
                <w:sz w:val="24"/>
                <w:szCs w:val="24"/>
              </w:rPr>
            </w:pPr>
          </w:p>
        </w:tc>
        <w:tc>
          <w:tcPr>
            <w:tcW w:w="871" w:type="dxa"/>
            <w:vAlign w:val="center"/>
          </w:tcPr>
          <w:p w14:paraId="74A3080B" w14:textId="77777777" w:rsidR="008B3C24" w:rsidRPr="00FF778B" w:rsidRDefault="008B3C24" w:rsidP="00B64625">
            <w:pPr>
              <w:rPr>
                <w:rFonts w:ascii="仿宋_GB2312" w:eastAsia="仿宋_GB2312" w:hAnsi="仿宋_GB2312"/>
                <w:sz w:val="24"/>
                <w:szCs w:val="24"/>
              </w:rPr>
            </w:pPr>
          </w:p>
        </w:tc>
        <w:tc>
          <w:tcPr>
            <w:tcW w:w="932" w:type="dxa"/>
            <w:vAlign w:val="center"/>
          </w:tcPr>
          <w:p w14:paraId="2D78715A" w14:textId="77777777" w:rsidR="008B3C24" w:rsidRPr="00FF778B" w:rsidRDefault="008B3C24" w:rsidP="00B64625">
            <w:pPr>
              <w:rPr>
                <w:rFonts w:ascii="仿宋_GB2312" w:eastAsia="仿宋_GB2312" w:hAnsi="仿宋_GB2312"/>
                <w:sz w:val="24"/>
                <w:szCs w:val="24"/>
              </w:rPr>
            </w:pPr>
          </w:p>
        </w:tc>
      </w:tr>
      <w:tr w:rsidR="008B3C24" w:rsidRPr="00904D05" w14:paraId="352E1A3A" w14:textId="77777777" w:rsidTr="00B64625">
        <w:trPr>
          <w:trHeight w:val="283"/>
          <w:jc w:val="center"/>
        </w:trPr>
        <w:tc>
          <w:tcPr>
            <w:tcW w:w="747" w:type="dxa"/>
            <w:vMerge/>
            <w:vAlign w:val="center"/>
          </w:tcPr>
          <w:p w14:paraId="49A559C1" w14:textId="77777777" w:rsidR="008B3C24" w:rsidRPr="00FF778B" w:rsidRDefault="008B3C24" w:rsidP="00B64625">
            <w:pPr>
              <w:rPr>
                <w:rFonts w:ascii="仿宋_GB2312" w:eastAsia="仿宋_GB2312" w:hAnsi="仿宋_GB2312"/>
                <w:sz w:val="24"/>
                <w:szCs w:val="24"/>
              </w:rPr>
            </w:pPr>
          </w:p>
        </w:tc>
        <w:tc>
          <w:tcPr>
            <w:tcW w:w="1992" w:type="dxa"/>
            <w:vAlign w:val="center"/>
          </w:tcPr>
          <w:p w14:paraId="67711050"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紧急启停按钮、放气指示灯、警报器、喷嘴</w:t>
            </w:r>
          </w:p>
        </w:tc>
        <w:tc>
          <w:tcPr>
            <w:tcW w:w="3080" w:type="dxa"/>
            <w:vAlign w:val="center"/>
          </w:tcPr>
          <w:p w14:paraId="778BB223" w14:textId="77777777" w:rsidR="008B3C24" w:rsidRPr="00FF778B" w:rsidRDefault="008B3C24" w:rsidP="00B64625">
            <w:pPr>
              <w:rPr>
                <w:rFonts w:ascii="仿宋_GB2312" w:eastAsia="仿宋_GB2312" w:hAnsi="仿宋_GB2312"/>
                <w:sz w:val="24"/>
                <w:szCs w:val="24"/>
              </w:rPr>
            </w:pPr>
          </w:p>
        </w:tc>
        <w:tc>
          <w:tcPr>
            <w:tcW w:w="782" w:type="dxa"/>
            <w:vAlign w:val="center"/>
          </w:tcPr>
          <w:p w14:paraId="453DEA31" w14:textId="77777777" w:rsidR="008B3C24" w:rsidRPr="00FF778B" w:rsidRDefault="008B3C24" w:rsidP="00B64625">
            <w:pPr>
              <w:rPr>
                <w:rFonts w:ascii="仿宋_GB2312" w:eastAsia="仿宋_GB2312" w:hAnsi="仿宋_GB2312"/>
                <w:sz w:val="24"/>
                <w:szCs w:val="24"/>
              </w:rPr>
            </w:pPr>
          </w:p>
        </w:tc>
        <w:tc>
          <w:tcPr>
            <w:tcW w:w="1244" w:type="dxa"/>
            <w:vAlign w:val="center"/>
          </w:tcPr>
          <w:p w14:paraId="734E2ED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季</w:t>
            </w:r>
          </w:p>
        </w:tc>
        <w:tc>
          <w:tcPr>
            <w:tcW w:w="766" w:type="dxa"/>
            <w:vAlign w:val="center"/>
          </w:tcPr>
          <w:p w14:paraId="1967F488"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41CB3C9" w14:textId="77777777" w:rsidR="008B3C24" w:rsidRPr="00FF778B" w:rsidRDefault="008B3C24" w:rsidP="00B64625">
            <w:pPr>
              <w:rPr>
                <w:rFonts w:ascii="仿宋_GB2312" w:eastAsia="仿宋_GB2312" w:hAnsi="仿宋_GB2312"/>
                <w:sz w:val="24"/>
                <w:szCs w:val="24"/>
              </w:rPr>
            </w:pPr>
          </w:p>
        </w:tc>
        <w:tc>
          <w:tcPr>
            <w:tcW w:w="871" w:type="dxa"/>
            <w:vAlign w:val="center"/>
          </w:tcPr>
          <w:p w14:paraId="1C2A1092" w14:textId="77777777" w:rsidR="008B3C24" w:rsidRPr="00FF778B" w:rsidRDefault="008B3C24" w:rsidP="00B64625">
            <w:pPr>
              <w:rPr>
                <w:rFonts w:ascii="仿宋_GB2312" w:eastAsia="仿宋_GB2312" w:hAnsi="仿宋_GB2312"/>
                <w:sz w:val="24"/>
                <w:szCs w:val="24"/>
              </w:rPr>
            </w:pPr>
          </w:p>
        </w:tc>
        <w:tc>
          <w:tcPr>
            <w:tcW w:w="932" w:type="dxa"/>
            <w:vAlign w:val="center"/>
          </w:tcPr>
          <w:p w14:paraId="14CA6FC2" w14:textId="77777777" w:rsidR="008B3C24" w:rsidRPr="00FF778B" w:rsidRDefault="008B3C24" w:rsidP="00B64625">
            <w:pPr>
              <w:rPr>
                <w:rFonts w:ascii="仿宋_GB2312" w:eastAsia="仿宋_GB2312" w:hAnsi="仿宋_GB2312"/>
                <w:sz w:val="24"/>
                <w:szCs w:val="24"/>
              </w:rPr>
            </w:pPr>
          </w:p>
        </w:tc>
      </w:tr>
      <w:tr w:rsidR="008B3C24" w:rsidRPr="00904D05" w14:paraId="3EC032F3" w14:textId="77777777" w:rsidTr="00B64625">
        <w:trPr>
          <w:trHeight w:val="283"/>
          <w:jc w:val="center"/>
        </w:trPr>
        <w:tc>
          <w:tcPr>
            <w:tcW w:w="747" w:type="dxa"/>
            <w:vMerge/>
            <w:vAlign w:val="center"/>
          </w:tcPr>
          <w:p w14:paraId="44B0F81D" w14:textId="77777777" w:rsidR="008B3C24" w:rsidRPr="00FF778B" w:rsidRDefault="008B3C24" w:rsidP="00B64625">
            <w:pPr>
              <w:rPr>
                <w:rFonts w:ascii="仿宋_GB2312" w:eastAsia="仿宋_GB2312" w:hAnsi="仿宋_GB2312"/>
                <w:sz w:val="24"/>
                <w:szCs w:val="24"/>
              </w:rPr>
            </w:pPr>
          </w:p>
        </w:tc>
        <w:tc>
          <w:tcPr>
            <w:tcW w:w="1992" w:type="dxa"/>
            <w:vAlign w:val="center"/>
          </w:tcPr>
          <w:p w14:paraId="542B509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防护区</w:t>
            </w:r>
          </w:p>
        </w:tc>
        <w:tc>
          <w:tcPr>
            <w:tcW w:w="3080" w:type="dxa"/>
            <w:vAlign w:val="center"/>
          </w:tcPr>
          <w:p w14:paraId="1CBFABD1" w14:textId="77777777" w:rsidR="008B3C24" w:rsidRPr="00FF778B" w:rsidRDefault="008B3C24" w:rsidP="00B64625">
            <w:pPr>
              <w:rPr>
                <w:rFonts w:ascii="仿宋_GB2312" w:eastAsia="仿宋_GB2312" w:hAnsi="仿宋_GB2312"/>
                <w:sz w:val="24"/>
                <w:szCs w:val="24"/>
              </w:rPr>
            </w:pPr>
          </w:p>
        </w:tc>
        <w:tc>
          <w:tcPr>
            <w:tcW w:w="782" w:type="dxa"/>
            <w:vAlign w:val="center"/>
          </w:tcPr>
          <w:p w14:paraId="002F272E" w14:textId="77777777" w:rsidR="008B3C24" w:rsidRPr="00FF778B" w:rsidRDefault="008B3C24" w:rsidP="00B64625">
            <w:pPr>
              <w:rPr>
                <w:rFonts w:ascii="仿宋_GB2312" w:eastAsia="仿宋_GB2312" w:hAnsi="仿宋_GB2312"/>
                <w:sz w:val="24"/>
                <w:szCs w:val="24"/>
              </w:rPr>
            </w:pPr>
          </w:p>
        </w:tc>
        <w:tc>
          <w:tcPr>
            <w:tcW w:w="1244" w:type="dxa"/>
            <w:vAlign w:val="center"/>
          </w:tcPr>
          <w:p w14:paraId="2BFEB04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64BE7AB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7A760F7F" w14:textId="77777777" w:rsidR="008B3C24" w:rsidRPr="00FF778B" w:rsidRDefault="008B3C24" w:rsidP="00B64625">
            <w:pPr>
              <w:rPr>
                <w:rFonts w:ascii="仿宋_GB2312" w:eastAsia="仿宋_GB2312" w:hAnsi="仿宋_GB2312"/>
                <w:sz w:val="24"/>
                <w:szCs w:val="24"/>
              </w:rPr>
            </w:pPr>
          </w:p>
        </w:tc>
        <w:tc>
          <w:tcPr>
            <w:tcW w:w="871" w:type="dxa"/>
            <w:vAlign w:val="center"/>
          </w:tcPr>
          <w:p w14:paraId="1E3D7F9D" w14:textId="77777777" w:rsidR="008B3C24" w:rsidRPr="00FF778B" w:rsidRDefault="008B3C24" w:rsidP="00B64625">
            <w:pPr>
              <w:rPr>
                <w:rFonts w:ascii="仿宋_GB2312" w:eastAsia="仿宋_GB2312" w:hAnsi="仿宋_GB2312"/>
                <w:sz w:val="24"/>
                <w:szCs w:val="24"/>
              </w:rPr>
            </w:pPr>
          </w:p>
        </w:tc>
        <w:tc>
          <w:tcPr>
            <w:tcW w:w="932" w:type="dxa"/>
            <w:vAlign w:val="center"/>
          </w:tcPr>
          <w:p w14:paraId="385562E8" w14:textId="77777777" w:rsidR="008B3C24" w:rsidRPr="00FF778B" w:rsidRDefault="008B3C24" w:rsidP="00B64625">
            <w:pPr>
              <w:rPr>
                <w:rFonts w:ascii="仿宋_GB2312" w:eastAsia="仿宋_GB2312" w:hAnsi="仿宋_GB2312"/>
                <w:sz w:val="24"/>
                <w:szCs w:val="24"/>
              </w:rPr>
            </w:pPr>
          </w:p>
        </w:tc>
      </w:tr>
      <w:tr w:rsidR="008B3C24" w:rsidRPr="00904D05" w14:paraId="29C121F1" w14:textId="77777777" w:rsidTr="00B64625">
        <w:trPr>
          <w:trHeight w:val="283"/>
          <w:jc w:val="center"/>
        </w:trPr>
        <w:tc>
          <w:tcPr>
            <w:tcW w:w="747" w:type="dxa"/>
            <w:vMerge w:val="restart"/>
            <w:vAlign w:val="center"/>
          </w:tcPr>
          <w:p w14:paraId="6E6F77DB" w14:textId="77777777" w:rsidR="008B3C24" w:rsidRPr="00FF778B" w:rsidRDefault="008B3C24" w:rsidP="00B64625">
            <w:pPr>
              <w:rPr>
                <w:rFonts w:ascii="仿宋_GB2312" w:eastAsia="仿宋_GB2312" w:hAnsi="仿宋_GB2312"/>
                <w:sz w:val="24"/>
                <w:szCs w:val="24"/>
              </w:rPr>
            </w:pPr>
          </w:p>
          <w:p w14:paraId="4555F5C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细水雾灭火系统</w:t>
            </w:r>
          </w:p>
        </w:tc>
        <w:tc>
          <w:tcPr>
            <w:tcW w:w="1992" w:type="dxa"/>
            <w:vAlign w:val="center"/>
          </w:tcPr>
          <w:p w14:paraId="0DC1EE38"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灭火控制器</w:t>
            </w:r>
          </w:p>
        </w:tc>
        <w:tc>
          <w:tcPr>
            <w:tcW w:w="3080" w:type="dxa"/>
            <w:vAlign w:val="center"/>
          </w:tcPr>
          <w:p w14:paraId="63DC8C8B" w14:textId="77777777" w:rsidR="008B3C24" w:rsidRPr="00FF778B" w:rsidRDefault="008B3C24" w:rsidP="00B64625">
            <w:pPr>
              <w:rPr>
                <w:rFonts w:ascii="仿宋_GB2312" w:eastAsia="仿宋_GB2312" w:hAnsi="仿宋_GB2312"/>
                <w:sz w:val="24"/>
                <w:szCs w:val="24"/>
              </w:rPr>
            </w:pPr>
          </w:p>
        </w:tc>
        <w:tc>
          <w:tcPr>
            <w:tcW w:w="782" w:type="dxa"/>
            <w:vAlign w:val="center"/>
          </w:tcPr>
          <w:p w14:paraId="1F08A529" w14:textId="77777777" w:rsidR="008B3C24" w:rsidRPr="00FF778B" w:rsidRDefault="008B3C24" w:rsidP="00B64625">
            <w:pPr>
              <w:rPr>
                <w:rFonts w:ascii="仿宋_GB2312" w:eastAsia="仿宋_GB2312" w:hAnsi="仿宋_GB2312"/>
                <w:sz w:val="24"/>
                <w:szCs w:val="24"/>
              </w:rPr>
            </w:pPr>
          </w:p>
        </w:tc>
        <w:tc>
          <w:tcPr>
            <w:tcW w:w="1244" w:type="dxa"/>
            <w:vAlign w:val="center"/>
          </w:tcPr>
          <w:p w14:paraId="29B4E89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C4CBD4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470547DF" w14:textId="77777777" w:rsidR="008B3C24" w:rsidRPr="00FF778B" w:rsidRDefault="008B3C24" w:rsidP="00B64625">
            <w:pPr>
              <w:rPr>
                <w:rFonts w:ascii="仿宋_GB2312" w:eastAsia="仿宋_GB2312" w:hAnsi="仿宋_GB2312"/>
                <w:sz w:val="24"/>
                <w:szCs w:val="24"/>
              </w:rPr>
            </w:pPr>
          </w:p>
        </w:tc>
        <w:tc>
          <w:tcPr>
            <w:tcW w:w="871" w:type="dxa"/>
            <w:vAlign w:val="center"/>
          </w:tcPr>
          <w:p w14:paraId="30A30703" w14:textId="77777777" w:rsidR="008B3C24" w:rsidRPr="00FF778B" w:rsidRDefault="008B3C24" w:rsidP="00B64625">
            <w:pPr>
              <w:rPr>
                <w:rFonts w:ascii="仿宋_GB2312" w:eastAsia="仿宋_GB2312" w:hAnsi="仿宋_GB2312"/>
                <w:sz w:val="24"/>
                <w:szCs w:val="24"/>
              </w:rPr>
            </w:pPr>
          </w:p>
        </w:tc>
        <w:tc>
          <w:tcPr>
            <w:tcW w:w="932" w:type="dxa"/>
            <w:vAlign w:val="center"/>
          </w:tcPr>
          <w:p w14:paraId="7950BF20" w14:textId="77777777" w:rsidR="008B3C24" w:rsidRPr="00FF778B" w:rsidRDefault="008B3C24" w:rsidP="00B64625">
            <w:pPr>
              <w:rPr>
                <w:rFonts w:ascii="仿宋_GB2312" w:eastAsia="仿宋_GB2312" w:hAnsi="仿宋_GB2312"/>
                <w:sz w:val="24"/>
                <w:szCs w:val="24"/>
              </w:rPr>
            </w:pPr>
          </w:p>
        </w:tc>
      </w:tr>
      <w:tr w:rsidR="008B3C24" w:rsidRPr="00904D05" w14:paraId="19AE150F" w14:textId="77777777" w:rsidTr="00B64625">
        <w:trPr>
          <w:trHeight w:val="283"/>
          <w:jc w:val="center"/>
        </w:trPr>
        <w:tc>
          <w:tcPr>
            <w:tcW w:w="747" w:type="dxa"/>
            <w:vMerge/>
            <w:vAlign w:val="center"/>
          </w:tcPr>
          <w:p w14:paraId="713FE301" w14:textId="77777777" w:rsidR="008B3C24" w:rsidRPr="00FF778B" w:rsidRDefault="008B3C24" w:rsidP="00B64625">
            <w:pPr>
              <w:rPr>
                <w:rFonts w:ascii="仿宋_GB2312" w:eastAsia="仿宋_GB2312" w:hAnsi="仿宋_GB2312"/>
                <w:sz w:val="24"/>
                <w:szCs w:val="24"/>
              </w:rPr>
            </w:pPr>
          </w:p>
        </w:tc>
        <w:tc>
          <w:tcPr>
            <w:tcW w:w="1992" w:type="dxa"/>
            <w:vAlign w:val="center"/>
          </w:tcPr>
          <w:p w14:paraId="3AF4900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储气瓶和储水瓶</w:t>
            </w:r>
          </w:p>
        </w:tc>
        <w:tc>
          <w:tcPr>
            <w:tcW w:w="3080" w:type="dxa"/>
            <w:vAlign w:val="center"/>
          </w:tcPr>
          <w:p w14:paraId="53454CE8" w14:textId="77777777" w:rsidR="008B3C24" w:rsidRPr="00FF778B" w:rsidRDefault="008B3C24" w:rsidP="00B64625">
            <w:pPr>
              <w:rPr>
                <w:rFonts w:ascii="仿宋_GB2312" w:eastAsia="仿宋_GB2312" w:hAnsi="仿宋_GB2312"/>
                <w:sz w:val="24"/>
                <w:szCs w:val="24"/>
              </w:rPr>
            </w:pPr>
          </w:p>
        </w:tc>
        <w:tc>
          <w:tcPr>
            <w:tcW w:w="782" w:type="dxa"/>
            <w:vAlign w:val="center"/>
          </w:tcPr>
          <w:p w14:paraId="24A43241" w14:textId="77777777" w:rsidR="008B3C24" w:rsidRPr="00FF778B" w:rsidRDefault="008B3C24" w:rsidP="00B64625">
            <w:pPr>
              <w:rPr>
                <w:rFonts w:ascii="仿宋_GB2312" w:eastAsia="仿宋_GB2312" w:hAnsi="仿宋_GB2312"/>
                <w:sz w:val="24"/>
                <w:szCs w:val="24"/>
              </w:rPr>
            </w:pPr>
          </w:p>
        </w:tc>
        <w:tc>
          <w:tcPr>
            <w:tcW w:w="1244" w:type="dxa"/>
            <w:vAlign w:val="center"/>
          </w:tcPr>
          <w:p w14:paraId="4A28B68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16EEA3B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C0AB0EA" w14:textId="77777777" w:rsidR="008B3C24" w:rsidRPr="00FF778B" w:rsidRDefault="008B3C24" w:rsidP="00B64625">
            <w:pPr>
              <w:rPr>
                <w:rFonts w:ascii="仿宋_GB2312" w:eastAsia="仿宋_GB2312" w:hAnsi="仿宋_GB2312"/>
                <w:sz w:val="24"/>
                <w:szCs w:val="24"/>
              </w:rPr>
            </w:pPr>
          </w:p>
        </w:tc>
        <w:tc>
          <w:tcPr>
            <w:tcW w:w="871" w:type="dxa"/>
            <w:vAlign w:val="center"/>
          </w:tcPr>
          <w:p w14:paraId="2131E544" w14:textId="77777777" w:rsidR="008B3C24" w:rsidRPr="00FF778B" w:rsidRDefault="008B3C24" w:rsidP="00B64625">
            <w:pPr>
              <w:rPr>
                <w:rFonts w:ascii="仿宋_GB2312" w:eastAsia="仿宋_GB2312" w:hAnsi="仿宋_GB2312"/>
                <w:sz w:val="24"/>
                <w:szCs w:val="24"/>
              </w:rPr>
            </w:pPr>
          </w:p>
        </w:tc>
        <w:tc>
          <w:tcPr>
            <w:tcW w:w="932" w:type="dxa"/>
            <w:vAlign w:val="center"/>
          </w:tcPr>
          <w:p w14:paraId="12351688" w14:textId="77777777" w:rsidR="008B3C24" w:rsidRPr="00FF778B" w:rsidRDefault="008B3C24" w:rsidP="00B64625">
            <w:pPr>
              <w:rPr>
                <w:rFonts w:ascii="仿宋_GB2312" w:eastAsia="仿宋_GB2312" w:hAnsi="仿宋_GB2312"/>
                <w:sz w:val="24"/>
                <w:szCs w:val="24"/>
              </w:rPr>
            </w:pPr>
          </w:p>
        </w:tc>
      </w:tr>
      <w:tr w:rsidR="008B3C24" w:rsidRPr="00904D05" w14:paraId="2898E0FD" w14:textId="77777777" w:rsidTr="00B64625">
        <w:trPr>
          <w:trHeight w:val="283"/>
          <w:jc w:val="center"/>
        </w:trPr>
        <w:tc>
          <w:tcPr>
            <w:tcW w:w="747" w:type="dxa"/>
            <w:vMerge/>
            <w:vAlign w:val="center"/>
          </w:tcPr>
          <w:p w14:paraId="466A9606" w14:textId="77777777" w:rsidR="008B3C24" w:rsidRPr="00FF778B" w:rsidRDefault="008B3C24" w:rsidP="00B64625">
            <w:pPr>
              <w:rPr>
                <w:rFonts w:ascii="仿宋_GB2312" w:eastAsia="仿宋_GB2312" w:hAnsi="仿宋_GB2312"/>
                <w:sz w:val="24"/>
                <w:szCs w:val="24"/>
              </w:rPr>
            </w:pPr>
          </w:p>
        </w:tc>
        <w:tc>
          <w:tcPr>
            <w:tcW w:w="1992" w:type="dxa"/>
            <w:vAlign w:val="center"/>
          </w:tcPr>
          <w:p w14:paraId="020A392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高压泵组、稳压泵</w:t>
            </w:r>
          </w:p>
        </w:tc>
        <w:tc>
          <w:tcPr>
            <w:tcW w:w="3080" w:type="dxa"/>
            <w:vAlign w:val="center"/>
          </w:tcPr>
          <w:p w14:paraId="5D3F3FE5" w14:textId="77777777" w:rsidR="008B3C24" w:rsidRPr="00FF778B" w:rsidRDefault="008B3C24" w:rsidP="00B64625">
            <w:pPr>
              <w:rPr>
                <w:rFonts w:ascii="仿宋_GB2312" w:eastAsia="仿宋_GB2312" w:hAnsi="仿宋_GB2312"/>
                <w:sz w:val="24"/>
                <w:szCs w:val="24"/>
              </w:rPr>
            </w:pPr>
          </w:p>
        </w:tc>
        <w:tc>
          <w:tcPr>
            <w:tcW w:w="782" w:type="dxa"/>
            <w:vAlign w:val="center"/>
          </w:tcPr>
          <w:p w14:paraId="5E830CE8" w14:textId="77777777" w:rsidR="008B3C24" w:rsidRPr="00FF778B" w:rsidRDefault="008B3C24" w:rsidP="00B64625">
            <w:pPr>
              <w:rPr>
                <w:rFonts w:ascii="仿宋_GB2312" w:eastAsia="仿宋_GB2312" w:hAnsi="仿宋_GB2312"/>
                <w:sz w:val="24"/>
                <w:szCs w:val="24"/>
              </w:rPr>
            </w:pPr>
          </w:p>
        </w:tc>
        <w:tc>
          <w:tcPr>
            <w:tcW w:w="1244" w:type="dxa"/>
            <w:vAlign w:val="center"/>
          </w:tcPr>
          <w:p w14:paraId="64931385"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7960BD17"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0F430B27" w14:textId="77777777" w:rsidR="008B3C24" w:rsidRPr="00FF778B" w:rsidRDefault="008B3C24" w:rsidP="00B64625">
            <w:pPr>
              <w:rPr>
                <w:rFonts w:ascii="仿宋_GB2312" w:eastAsia="仿宋_GB2312" w:hAnsi="仿宋_GB2312"/>
                <w:sz w:val="24"/>
                <w:szCs w:val="24"/>
              </w:rPr>
            </w:pPr>
          </w:p>
        </w:tc>
        <w:tc>
          <w:tcPr>
            <w:tcW w:w="871" w:type="dxa"/>
            <w:vAlign w:val="center"/>
          </w:tcPr>
          <w:p w14:paraId="1A0F8AF2" w14:textId="77777777" w:rsidR="008B3C24" w:rsidRPr="00FF778B" w:rsidRDefault="008B3C24" w:rsidP="00B64625">
            <w:pPr>
              <w:rPr>
                <w:rFonts w:ascii="仿宋_GB2312" w:eastAsia="仿宋_GB2312" w:hAnsi="仿宋_GB2312"/>
                <w:sz w:val="24"/>
                <w:szCs w:val="24"/>
              </w:rPr>
            </w:pPr>
          </w:p>
        </w:tc>
        <w:tc>
          <w:tcPr>
            <w:tcW w:w="932" w:type="dxa"/>
            <w:vAlign w:val="center"/>
          </w:tcPr>
          <w:p w14:paraId="61522D18" w14:textId="77777777" w:rsidR="008B3C24" w:rsidRPr="00FF778B" w:rsidRDefault="008B3C24" w:rsidP="00B64625">
            <w:pPr>
              <w:rPr>
                <w:rFonts w:ascii="仿宋_GB2312" w:eastAsia="仿宋_GB2312" w:hAnsi="仿宋_GB2312"/>
                <w:sz w:val="24"/>
                <w:szCs w:val="24"/>
              </w:rPr>
            </w:pPr>
          </w:p>
        </w:tc>
      </w:tr>
      <w:tr w:rsidR="008B3C24" w:rsidRPr="00904D05" w14:paraId="4A59C907" w14:textId="77777777" w:rsidTr="00B64625">
        <w:trPr>
          <w:trHeight w:val="283"/>
          <w:jc w:val="center"/>
        </w:trPr>
        <w:tc>
          <w:tcPr>
            <w:tcW w:w="747" w:type="dxa"/>
            <w:vMerge/>
            <w:vAlign w:val="center"/>
          </w:tcPr>
          <w:p w14:paraId="0BFC19A3" w14:textId="77777777" w:rsidR="008B3C24" w:rsidRPr="00FF778B" w:rsidRDefault="008B3C24" w:rsidP="00B64625">
            <w:pPr>
              <w:rPr>
                <w:rFonts w:ascii="仿宋_GB2312" w:eastAsia="仿宋_GB2312" w:hAnsi="仿宋_GB2312"/>
                <w:sz w:val="24"/>
                <w:szCs w:val="24"/>
              </w:rPr>
            </w:pPr>
          </w:p>
        </w:tc>
        <w:tc>
          <w:tcPr>
            <w:tcW w:w="1992" w:type="dxa"/>
            <w:vAlign w:val="center"/>
          </w:tcPr>
          <w:p w14:paraId="61703FE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紧急启停按钮、放气指示灯、警报器、喷嘴、分区阀</w:t>
            </w:r>
          </w:p>
        </w:tc>
        <w:tc>
          <w:tcPr>
            <w:tcW w:w="3080" w:type="dxa"/>
            <w:vAlign w:val="center"/>
          </w:tcPr>
          <w:p w14:paraId="2A4F8763" w14:textId="77777777" w:rsidR="008B3C24" w:rsidRPr="00FF778B" w:rsidRDefault="008B3C24" w:rsidP="00B64625">
            <w:pPr>
              <w:rPr>
                <w:rFonts w:ascii="仿宋_GB2312" w:eastAsia="仿宋_GB2312" w:hAnsi="仿宋_GB2312"/>
                <w:sz w:val="24"/>
                <w:szCs w:val="24"/>
              </w:rPr>
            </w:pPr>
          </w:p>
        </w:tc>
        <w:tc>
          <w:tcPr>
            <w:tcW w:w="782" w:type="dxa"/>
            <w:vAlign w:val="center"/>
          </w:tcPr>
          <w:p w14:paraId="4809A2FA" w14:textId="77777777" w:rsidR="008B3C24" w:rsidRPr="00FF778B" w:rsidRDefault="008B3C24" w:rsidP="00B64625">
            <w:pPr>
              <w:rPr>
                <w:rFonts w:ascii="仿宋_GB2312" w:eastAsia="仿宋_GB2312" w:hAnsi="仿宋_GB2312"/>
                <w:sz w:val="24"/>
                <w:szCs w:val="24"/>
              </w:rPr>
            </w:pPr>
          </w:p>
        </w:tc>
        <w:tc>
          <w:tcPr>
            <w:tcW w:w="1244" w:type="dxa"/>
            <w:vAlign w:val="center"/>
          </w:tcPr>
          <w:p w14:paraId="34BE2BA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季</w:t>
            </w:r>
          </w:p>
        </w:tc>
        <w:tc>
          <w:tcPr>
            <w:tcW w:w="766" w:type="dxa"/>
            <w:vAlign w:val="center"/>
          </w:tcPr>
          <w:p w14:paraId="7E9CC562"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F4D3124" w14:textId="77777777" w:rsidR="008B3C24" w:rsidRPr="00FF778B" w:rsidRDefault="008B3C24" w:rsidP="00B64625">
            <w:pPr>
              <w:rPr>
                <w:rFonts w:ascii="仿宋_GB2312" w:eastAsia="仿宋_GB2312" w:hAnsi="仿宋_GB2312"/>
                <w:sz w:val="24"/>
                <w:szCs w:val="24"/>
              </w:rPr>
            </w:pPr>
          </w:p>
        </w:tc>
        <w:tc>
          <w:tcPr>
            <w:tcW w:w="871" w:type="dxa"/>
            <w:vAlign w:val="center"/>
          </w:tcPr>
          <w:p w14:paraId="2F632BB0" w14:textId="77777777" w:rsidR="008B3C24" w:rsidRPr="00FF778B" w:rsidRDefault="008B3C24" w:rsidP="00B64625">
            <w:pPr>
              <w:rPr>
                <w:rFonts w:ascii="仿宋_GB2312" w:eastAsia="仿宋_GB2312" w:hAnsi="仿宋_GB2312"/>
                <w:sz w:val="24"/>
                <w:szCs w:val="24"/>
              </w:rPr>
            </w:pPr>
          </w:p>
        </w:tc>
        <w:tc>
          <w:tcPr>
            <w:tcW w:w="932" w:type="dxa"/>
            <w:vAlign w:val="center"/>
          </w:tcPr>
          <w:p w14:paraId="0A8FD136" w14:textId="77777777" w:rsidR="008B3C24" w:rsidRPr="00FF778B" w:rsidRDefault="008B3C24" w:rsidP="00B64625">
            <w:pPr>
              <w:rPr>
                <w:rFonts w:ascii="仿宋_GB2312" w:eastAsia="仿宋_GB2312" w:hAnsi="仿宋_GB2312"/>
                <w:sz w:val="24"/>
                <w:szCs w:val="24"/>
              </w:rPr>
            </w:pPr>
          </w:p>
        </w:tc>
      </w:tr>
      <w:tr w:rsidR="008B3C24" w:rsidRPr="00904D05" w14:paraId="61D2D4FD" w14:textId="77777777" w:rsidTr="00B64625">
        <w:trPr>
          <w:trHeight w:val="283"/>
          <w:jc w:val="center"/>
        </w:trPr>
        <w:tc>
          <w:tcPr>
            <w:tcW w:w="747" w:type="dxa"/>
            <w:vMerge/>
            <w:vAlign w:val="center"/>
          </w:tcPr>
          <w:p w14:paraId="7181E529" w14:textId="77777777" w:rsidR="008B3C24" w:rsidRPr="00FF778B" w:rsidRDefault="008B3C24" w:rsidP="00B64625">
            <w:pPr>
              <w:rPr>
                <w:rFonts w:ascii="仿宋_GB2312" w:eastAsia="仿宋_GB2312" w:hAnsi="仿宋_GB2312"/>
                <w:sz w:val="24"/>
                <w:szCs w:val="24"/>
              </w:rPr>
            </w:pPr>
          </w:p>
        </w:tc>
        <w:tc>
          <w:tcPr>
            <w:tcW w:w="1992" w:type="dxa"/>
            <w:vAlign w:val="center"/>
          </w:tcPr>
          <w:p w14:paraId="1F414B03"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防护区</w:t>
            </w:r>
          </w:p>
        </w:tc>
        <w:tc>
          <w:tcPr>
            <w:tcW w:w="3080" w:type="dxa"/>
            <w:vAlign w:val="center"/>
          </w:tcPr>
          <w:p w14:paraId="26E761F9" w14:textId="77777777" w:rsidR="008B3C24" w:rsidRPr="00FF778B" w:rsidRDefault="008B3C24" w:rsidP="00B64625">
            <w:pPr>
              <w:rPr>
                <w:rFonts w:ascii="仿宋_GB2312" w:eastAsia="仿宋_GB2312" w:hAnsi="仿宋_GB2312"/>
                <w:sz w:val="24"/>
                <w:szCs w:val="24"/>
              </w:rPr>
            </w:pPr>
          </w:p>
        </w:tc>
        <w:tc>
          <w:tcPr>
            <w:tcW w:w="782" w:type="dxa"/>
            <w:vAlign w:val="center"/>
          </w:tcPr>
          <w:p w14:paraId="15A6438F" w14:textId="77777777" w:rsidR="008B3C24" w:rsidRPr="00FF778B" w:rsidRDefault="008B3C24" w:rsidP="00B64625">
            <w:pPr>
              <w:rPr>
                <w:rFonts w:ascii="仿宋_GB2312" w:eastAsia="仿宋_GB2312" w:hAnsi="仿宋_GB2312"/>
                <w:sz w:val="24"/>
                <w:szCs w:val="24"/>
              </w:rPr>
            </w:pPr>
          </w:p>
        </w:tc>
        <w:tc>
          <w:tcPr>
            <w:tcW w:w="1244" w:type="dxa"/>
            <w:vAlign w:val="center"/>
          </w:tcPr>
          <w:p w14:paraId="267A7DF9"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月</w:t>
            </w:r>
          </w:p>
        </w:tc>
        <w:tc>
          <w:tcPr>
            <w:tcW w:w="766" w:type="dxa"/>
            <w:vAlign w:val="center"/>
          </w:tcPr>
          <w:p w14:paraId="443F75B3" w14:textId="77777777" w:rsidR="008B3C24" w:rsidRPr="00FF778B" w:rsidRDefault="008B3C24" w:rsidP="00B64625">
            <w:pPr>
              <w:rPr>
                <w:rFonts w:ascii="仿宋_GB2312" w:eastAsia="仿宋_GB2312" w:hAnsi="仿宋_GB2312"/>
                <w:sz w:val="24"/>
                <w:szCs w:val="24"/>
              </w:rPr>
            </w:pPr>
          </w:p>
        </w:tc>
        <w:tc>
          <w:tcPr>
            <w:tcW w:w="4261" w:type="dxa"/>
            <w:gridSpan w:val="3"/>
            <w:vAlign w:val="center"/>
          </w:tcPr>
          <w:p w14:paraId="51932F5D" w14:textId="77777777" w:rsidR="008B3C24" w:rsidRPr="00FF778B" w:rsidRDefault="008B3C24" w:rsidP="00B64625">
            <w:pPr>
              <w:rPr>
                <w:rFonts w:ascii="仿宋_GB2312" w:eastAsia="仿宋_GB2312" w:hAnsi="仿宋_GB2312"/>
                <w:sz w:val="24"/>
                <w:szCs w:val="24"/>
              </w:rPr>
            </w:pPr>
          </w:p>
        </w:tc>
        <w:tc>
          <w:tcPr>
            <w:tcW w:w="871" w:type="dxa"/>
            <w:vAlign w:val="center"/>
          </w:tcPr>
          <w:p w14:paraId="168CECBD" w14:textId="77777777" w:rsidR="008B3C24" w:rsidRPr="00FF778B" w:rsidRDefault="008B3C24" w:rsidP="00B64625">
            <w:pPr>
              <w:rPr>
                <w:rFonts w:ascii="仿宋_GB2312" w:eastAsia="仿宋_GB2312" w:hAnsi="仿宋_GB2312"/>
                <w:sz w:val="24"/>
                <w:szCs w:val="24"/>
              </w:rPr>
            </w:pPr>
          </w:p>
        </w:tc>
        <w:tc>
          <w:tcPr>
            <w:tcW w:w="932" w:type="dxa"/>
            <w:vAlign w:val="center"/>
          </w:tcPr>
          <w:p w14:paraId="3762BBFE" w14:textId="77777777" w:rsidR="008B3C24" w:rsidRPr="00FF778B" w:rsidRDefault="008B3C24" w:rsidP="00B64625">
            <w:pPr>
              <w:rPr>
                <w:rFonts w:ascii="仿宋_GB2312" w:eastAsia="仿宋_GB2312" w:hAnsi="仿宋_GB2312"/>
                <w:sz w:val="24"/>
                <w:szCs w:val="24"/>
              </w:rPr>
            </w:pPr>
          </w:p>
        </w:tc>
      </w:tr>
      <w:tr w:rsidR="008B3C24" w:rsidRPr="00904D05" w14:paraId="024AB4C9" w14:textId="77777777" w:rsidTr="00B64625">
        <w:trPr>
          <w:trHeight w:val="433"/>
          <w:jc w:val="center"/>
        </w:trPr>
        <w:tc>
          <w:tcPr>
            <w:tcW w:w="2739" w:type="dxa"/>
            <w:gridSpan w:val="2"/>
            <w:vAlign w:val="center"/>
          </w:tcPr>
          <w:p w14:paraId="7041E651"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维保人员</w:t>
            </w:r>
          </w:p>
        </w:tc>
        <w:tc>
          <w:tcPr>
            <w:tcW w:w="5872" w:type="dxa"/>
            <w:gridSpan w:val="4"/>
            <w:vAlign w:val="center"/>
          </w:tcPr>
          <w:p w14:paraId="2B2DADA9" w14:textId="77777777" w:rsidR="008B3C24" w:rsidRPr="00FF778B" w:rsidRDefault="008B3C24" w:rsidP="00B64625">
            <w:pPr>
              <w:rPr>
                <w:rFonts w:ascii="仿宋_GB2312" w:eastAsia="仿宋_GB2312" w:hAnsi="仿宋_GB2312"/>
                <w:sz w:val="24"/>
                <w:szCs w:val="24"/>
              </w:rPr>
            </w:pPr>
          </w:p>
        </w:tc>
        <w:tc>
          <w:tcPr>
            <w:tcW w:w="1881" w:type="dxa"/>
            <w:vAlign w:val="center"/>
          </w:tcPr>
          <w:p w14:paraId="126BE62B"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委托单位联系人</w:t>
            </w:r>
          </w:p>
        </w:tc>
        <w:tc>
          <w:tcPr>
            <w:tcW w:w="4183" w:type="dxa"/>
            <w:gridSpan w:val="4"/>
            <w:vAlign w:val="center"/>
          </w:tcPr>
          <w:p w14:paraId="5069B4D2" w14:textId="77777777" w:rsidR="008B3C24" w:rsidRPr="00FF778B" w:rsidRDefault="008B3C24" w:rsidP="00B64625">
            <w:pPr>
              <w:rPr>
                <w:rFonts w:ascii="仿宋_GB2312" w:eastAsia="仿宋_GB2312" w:hAnsi="仿宋_GB2312"/>
                <w:sz w:val="24"/>
                <w:szCs w:val="24"/>
              </w:rPr>
            </w:pPr>
          </w:p>
        </w:tc>
      </w:tr>
      <w:tr w:rsidR="008B3C24" w:rsidRPr="00904D05" w14:paraId="075D3E53" w14:textId="77777777" w:rsidTr="00B64625">
        <w:trPr>
          <w:trHeight w:val="340"/>
          <w:jc w:val="center"/>
        </w:trPr>
        <w:tc>
          <w:tcPr>
            <w:tcW w:w="14675" w:type="dxa"/>
            <w:gridSpan w:val="11"/>
            <w:vAlign w:val="center"/>
          </w:tcPr>
          <w:p w14:paraId="070623FE"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填表说明：</w:t>
            </w:r>
          </w:p>
          <w:p w14:paraId="119F77C2"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保养相关内容由保养人员（机构）如实填写。</w:t>
            </w:r>
          </w:p>
          <w:p w14:paraId="2DC20597" w14:textId="77777777" w:rsidR="008B3C24" w:rsidRPr="00FF778B" w:rsidRDefault="008B3C24" w:rsidP="00B64625">
            <w:pPr>
              <w:rPr>
                <w:rFonts w:ascii="仿宋_GB2312" w:eastAsia="仿宋_GB2312" w:hAnsi="仿宋_GB2312"/>
                <w:sz w:val="24"/>
                <w:szCs w:val="24"/>
              </w:rPr>
            </w:pPr>
            <w:r w:rsidRPr="00FF778B">
              <w:rPr>
                <w:rFonts w:ascii="仿宋_GB2312" w:eastAsia="仿宋_GB2312" w:hAnsi="仿宋_GB2312" w:hint="eastAsia"/>
                <w:sz w:val="24"/>
                <w:szCs w:val="24"/>
              </w:rPr>
              <w:t>维修保养区域需要准确到具体楼层，数量为该项内容维保数量，状态填写“正常”或“故障”，故障描述应填写该项内容的每个故障具体内容，是否处理为现场维修，是否报修为现场不能处理需报二次维修。</w:t>
            </w:r>
          </w:p>
        </w:tc>
      </w:tr>
    </w:tbl>
    <w:p w14:paraId="26A24CCD" w14:textId="77777777" w:rsidR="00546198" w:rsidRPr="00FF778B" w:rsidRDefault="00546198" w:rsidP="00546198">
      <w:pPr>
        <w:rPr>
          <w:rFonts w:ascii="仿宋_GB2312" w:eastAsia="仿宋_GB2312" w:hAnsi="仿宋_GB2312"/>
          <w:sz w:val="24"/>
          <w:szCs w:val="24"/>
        </w:rPr>
      </w:pPr>
    </w:p>
    <w:p w14:paraId="4EDAC424" w14:textId="77777777" w:rsidR="00237358" w:rsidRDefault="00237358" w:rsidP="00546198">
      <w:pPr>
        <w:jc w:val="center"/>
        <w:rPr>
          <w:rFonts w:ascii="仿宋_GB2312" w:eastAsia="仿宋_GB2312" w:hAnsi="仿宋_GB2312"/>
          <w:sz w:val="24"/>
          <w:szCs w:val="24"/>
        </w:rPr>
      </w:pPr>
    </w:p>
    <w:p w14:paraId="3B690DA5" w14:textId="4B31C18B"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t>自动报警消防设备分布</w:t>
      </w:r>
    </w:p>
    <w:tbl>
      <w:tblPr>
        <w:tblW w:w="0" w:type="auto"/>
        <w:tblInd w:w="10" w:type="dxa"/>
        <w:tblLayout w:type="fixed"/>
        <w:tblCellMar>
          <w:left w:w="0" w:type="dxa"/>
          <w:right w:w="0" w:type="dxa"/>
        </w:tblCellMar>
        <w:tblLook w:val="04A0" w:firstRow="1" w:lastRow="0" w:firstColumn="1" w:lastColumn="0" w:noHBand="0" w:noVBand="1"/>
      </w:tblPr>
      <w:tblGrid>
        <w:gridCol w:w="680"/>
        <w:gridCol w:w="680"/>
        <w:gridCol w:w="600"/>
        <w:gridCol w:w="1100"/>
        <w:gridCol w:w="1240"/>
        <w:gridCol w:w="1440"/>
        <w:gridCol w:w="1440"/>
        <w:gridCol w:w="1080"/>
        <w:gridCol w:w="1080"/>
        <w:gridCol w:w="1840"/>
        <w:gridCol w:w="840"/>
        <w:gridCol w:w="140"/>
        <w:gridCol w:w="720"/>
        <w:gridCol w:w="1100"/>
        <w:gridCol w:w="30"/>
      </w:tblGrid>
      <w:tr w:rsidR="00546198" w:rsidRPr="00904D05" w14:paraId="1FA9C93A" w14:textId="77777777" w:rsidTr="003536E1">
        <w:trPr>
          <w:trHeight w:val="429"/>
        </w:trPr>
        <w:tc>
          <w:tcPr>
            <w:tcW w:w="680" w:type="dxa"/>
            <w:tcBorders>
              <w:top w:val="single" w:sz="8" w:space="0" w:color="auto"/>
              <w:left w:val="single" w:sz="8" w:space="0" w:color="auto"/>
              <w:right w:val="single" w:sz="8" w:space="0" w:color="auto"/>
            </w:tcBorders>
            <w:vAlign w:val="bottom"/>
          </w:tcPr>
          <w:p w14:paraId="483D3D1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序号</w:t>
            </w:r>
          </w:p>
        </w:tc>
        <w:tc>
          <w:tcPr>
            <w:tcW w:w="1280" w:type="dxa"/>
            <w:gridSpan w:val="2"/>
            <w:tcBorders>
              <w:top w:val="single" w:sz="8" w:space="0" w:color="auto"/>
              <w:right w:val="single" w:sz="8" w:space="0" w:color="auto"/>
            </w:tcBorders>
            <w:vAlign w:val="bottom"/>
          </w:tcPr>
          <w:p w14:paraId="705EA15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主机位置</w:t>
            </w:r>
          </w:p>
        </w:tc>
        <w:tc>
          <w:tcPr>
            <w:tcW w:w="1100" w:type="dxa"/>
            <w:tcBorders>
              <w:top w:val="single" w:sz="8" w:space="0" w:color="auto"/>
              <w:right w:val="single" w:sz="8" w:space="0" w:color="auto"/>
            </w:tcBorders>
            <w:vAlign w:val="bottom"/>
          </w:tcPr>
          <w:p w14:paraId="79610AC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系统型号</w:t>
            </w:r>
          </w:p>
        </w:tc>
        <w:tc>
          <w:tcPr>
            <w:tcW w:w="1240" w:type="dxa"/>
            <w:tcBorders>
              <w:top w:val="single" w:sz="8" w:space="0" w:color="auto"/>
              <w:right w:val="single" w:sz="8" w:space="0" w:color="auto"/>
            </w:tcBorders>
            <w:vAlign w:val="bottom"/>
          </w:tcPr>
          <w:p w14:paraId="1AE6812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回路数量</w:t>
            </w:r>
          </w:p>
        </w:tc>
        <w:tc>
          <w:tcPr>
            <w:tcW w:w="1440" w:type="dxa"/>
            <w:tcBorders>
              <w:top w:val="single" w:sz="8" w:space="0" w:color="auto"/>
              <w:right w:val="single" w:sz="8" w:space="0" w:color="auto"/>
            </w:tcBorders>
            <w:vAlign w:val="bottom"/>
          </w:tcPr>
          <w:p w14:paraId="17F4A1F0"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感</w:t>
            </w:r>
            <w:proofErr w:type="gramEnd"/>
            <w:r w:rsidRPr="00FF778B">
              <w:rPr>
                <w:rFonts w:ascii="仿宋_GB2312" w:eastAsia="仿宋_GB2312" w:hAnsi="仿宋_GB2312" w:hint="eastAsia"/>
                <w:sz w:val="24"/>
                <w:szCs w:val="24"/>
              </w:rPr>
              <w:t>烟探测器</w:t>
            </w:r>
          </w:p>
        </w:tc>
        <w:tc>
          <w:tcPr>
            <w:tcW w:w="1440" w:type="dxa"/>
            <w:tcBorders>
              <w:top w:val="single" w:sz="8" w:space="0" w:color="auto"/>
              <w:right w:val="single" w:sz="8" w:space="0" w:color="auto"/>
            </w:tcBorders>
            <w:vAlign w:val="bottom"/>
          </w:tcPr>
          <w:p w14:paraId="1EF52A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感温探测器</w:t>
            </w:r>
          </w:p>
        </w:tc>
        <w:tc>
          <w:tcPr>
            <w:tcW w:w="1080" w:type="dxa"/>
            <w:tcBorders>
              <w:top w:val="single" w:sz="8" w:space="0" w:color="auto"/>
              <w:right w:val="single" w:sz="8" w:space="0" w:color="auto"/>
            </w:tcBorders>
            <w:vAlign w:val="bottom"/>
          </w:tcPr>
          <w:p w14:paraId="3E6F916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59295516"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消启按钮</w:t>
            </w:r>
            <w:proofErr w:type="gramEnd"/>
          </w:p>
        </w:tc>
        <w:tc>
          <w:tcPr>
            <w:tcW w:w="1840" w:type="dxa"/>
            <w:tcBorders>
              <w:top w:val="single" w:sz="8" w:space="0" w:color="auto"/>
              <w:right w:val="single" w:sz="8" w:space="0" w:color="auto"/>
            </w:tcBorders>
            <w:vAlign w:val="bottom"/>
          </w:tcPr>
          <w:p w14:paraId="21B209D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输入输出模块</w:t>
            </w:r>
          </w:p>
        </w:tc>
        <w:tc>
          <w:tcPr>
            <w:tcW w:w="840" w:type="dxa"/>
            <w:tcBorders>
              <w:top w:val="single" w:sz="8" w:space="0" w:color="auto"/>
              <w:right w:val="single" w:sz="8" w:space="0" w:color="auto"/>
            </w:tcBorders>
            <w:vAlign w:val="bottom"/>
          </w:tcPr>
          <w:p w14:paraId="462FE5E1"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层显</w:t>
            </w:r>
            <w:proofErr w:type="gramEnd"/>
          </w:p>
        </w:tc>
        <w:tc>
          <w:tcPr>
            <w:tcW w:w="140" w:type="dxa"/>
            <w:tcBorders>
              <w:top w:val="single" w:sz="8" w:space="0" w:color="auto"/>
            </w:tcBorders>
            <w:vAlign w:val="bottom"/>
          </w:tcPr>
          <w:p w14:paraId="3692B6BD" w14:textId="77777777" w:rsidR="00546198" w:rsidRPr="00FF778B" w:rsidRDefault="00546198" w:rsidP="003536E1">
            <w:pPr>
              <w:rPr>
                <w:rFonts w:ascii="仿宋_GB2312" w:eastAsia="仿宋_GB2312" w:hAnsi="仿宋_GB2312"/>
                <w:sz w:val="24"/>
                <w:szCs w:val="24"/>
              </w:rPr>
            </w:pPr>
          </w:p>
        </w:tc>
        <w:tc>
          <w:tcPr>
            <w:tcW w:w="720" w:type="dxa"/>
            <w:tcBorders>
              <w:top w:val="single" w:sz="8" w:space="0" w:color="auto"/>
              <w:right w:val="single" w:sz="8" w:space="0" w:color="auto"/>
            </w:tcBorders>
            <w:vAlign w:val="bottom"/>
          </w:tcPr>
          <w:p w14:paraId="35794DD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总数</w:t>
            </w:r>
          </w:p>
        </w:tc>
        <w:tc>
          <w:tcPr>
            <w:tcW w:w="1100" w:type="dxa"/>
            <w:tcBorders>
              <w:top w:val="single" w:sz="8" w:space="0" w:color="auto"/>
              <w:right w:val="single" w:sz="8" w:space="0" w:color="auto"/>
            </w:tcBorders>
            <w:vAlign w:val="bottom"/>
          </w:tcPr>
          <w:p w14:paraId="09AD3C5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年份</w:t>
            </w:r>
          </w:p>
        </w:tc>
        <w:tc>
          <w:tcPr>
            <w:tcW w:w="0" w:type="dxa"/>
            <w:vAlign w:val="bottom"/>
          </w:tcPr>
          <w:p w14:paraId="55F12874" w14:textId="77777777" w:rsidR="00546198" w:rsidRPr="00FF778B" w:rsidRDefault="00546198" w:rsidP="003536E1">
            <w:pPr>
              <w:rPr>
                <w:rFonts w:ascii="仿宋_GB2312" w:eastAsia="仿宋_GB2312" w:hAnsi="仿宋_GB2312"/>
                <w:sz w:val="24"/>
                <w:szCs w:val="24"/>
              </w:rPr>
            </w:pPr>
          </w:p>
        </w:tc>
      </w:tr>
      <w:tr w:rsidR="00546198" w:rsidRPr="00904D05" w14:paraId="0FA0A2A3" w14:textId="77777777" w:rsidTr="003536E1">
        <w:trPr>
          <w:trHeight w:val="139"/>
        </w:trPr>
        <w:tc>
          <w:tcPr>
            <w:tcW w:w="680" w:type="dxa"/>
            <w:tcBorders>
              <w:left w:val="single" w:sz="8" w:space="0" w:color="auto"/>
              <w:bottom w:val="single" w:sz="8" w:space="0" w:color="auto"/>
              <w:right w:val="single" w:sz="8" w:space="0" w:color="auto"/>
            </w:tcBorders>
            <w:vAlign w:val="bottom"/>
          </w:tcPr>
          <w:p w14:paraId="4F997CCD" w14:textId="77777777" w:rsidR="00546198" w:rsidRPr="00FF778B" w:rsidRDefault="00546198" w:rsidP="003536E1">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4E55B04B"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485915B2" w14:textId="77777777" w:rsidR="00546198" w:rsidRPr="00FF778B" w:rsidRDefault="00546198" w:rsidP="003536E1">
            <w:pPr>
              <w:rPr>
                <w:rFonts w:ascii="仿宋_GB2312" w:eastAsia="仿宋_GB2312" w:hAnsi="仿宋_GB2312"/>
                <w:sz w:val="24"/>
                <w:szCs w:val="24"/>
              </w:rPr>
            </w:pPr>
          </w:p>
        </w:tc>
        <w:tc>
          <w:tcPr>
            <w:tcW w:w="1240" w:type="dxa"/>
            <w:tcBorders>
              <w:bottom w:val="single" w:sz="8" w:space="0" w:color="auto"/>
              <w:right w:val="single" w:sz="8" w:space="0" w:color="auto"/>
            </w:tcBorders>
            <w:vAlign w:val="bottom"/>
          </w:tcPr>
          <w:p w14:paraId="1CA22F73"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150303D4"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2FB6A692"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0D20FE9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45D4A321" w14:textId="77777777" w:rsidR="00546198" w:rsidRPr="00FF778B" w:rsidRDefault="00546198" w:rsidP="003536E1">
            <w:pPr>
              <w:rPr>
                <w:rFonts w:ascii="仿宋_GB2312" w:eastAsia="仿宋_GB2312" w:hAnsi="仿宋_GB2312"/>
                <w:sz w:val="24"/>
                <w:szCs w:val="24"/>
              </w:rPr>
            </w:pPr>
          </w:p>
        </w:tc>
        <w:tc>
          <w:tcPr>
            <w:tcW w:w="1840" w:type="dxa"/>
            <w:tcBorders>
              <w:bottom w:val="single" w:sz="8" w:space="0" w:color="auto"/>
              <w:right w:val="single" w:sz="8" w:space="0" w:color="auto"/>
            </w:tcBorders>
            <w:vAlign w:val="bottom"/>
          </w:tcPr>
          <w:p w14:paraId="0982F784"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right w:val="single" w:sz="8" w:space="0" w:color="auto"/>
            </w:tcBorders>
            <w:vAlign w:val="bottom"/>
          </w:tcPr>
          <w:p w14:paraId="005E4438"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3B6BD3D6"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32AA9B20"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60DEF71" w14:textId="77777777" w:rsidR="00546198" w:rsidRPr="00FF778B" w:rsidRDefault="00546198" w:rsidP="003536E1">
            <w:pPr>
              <w:rPr>
                <w:rFonts w:ascii="仿宋_GB2312" w:eastAsia="仿宋_GB2312" w:hAnsi="仿宋_GB2312"/>
                <w:sz w:val="24"/>
                <w:szCs w:val="24"/>
              </w:rPr>
            </w:pPr>
          </w:p>
        </w:tc>
        <w:tc>
          <w:tcPr>
            <w:tcW w:w="0" w:type="dxa"/>
            <w:vAlign w:val="bottom"/>
          </w:tcPr>
          <w:p w14:paraId="6FA7B391" w14:textId="77777777" w:rsidR="00546198" w:rsidRPr="00FF778B" w:rsidRDefault="00546198" w:rsidP="003536E1">
            <w:pPr>
              <w:rPr>
                <w:rFonts w:ascii="仿宋_GB2312" w:eastAsia="仿宋_GB2312" w:hAnsi="仿宋_GB2312"/>
                <w:sz w:val="24"/>
                <w:szCs w:val="24"/>
              </w:rPr>
            </w:pPr>
          </w:p>
        </w:tc>
      </w:tr>
      <w:tr w:rsidR="00546198" w:rsidRPr="00904D05" w14:paraId="5183A063" w14:textId="77777777" w:rsidTr="003536E1">
        <w:trPr>
          <w:trHeight w:val="322"/>
        </w:trPr>
        <w:tc>
          <w:tcPr>
            <w:tcW w:w="680" w:type="dxa"/>
            <w:vMerge w:val="restart"/>
            <w:tcBorders>
              <w:left w:val="single" w:sz="8" w:space="0" w:color="auto"/>
              <w:right w:val="single" w:sz="8" w:space="0" w:color="auto"/>
            </w:tcBorders>
            <w:vAlign w:val="bottom"/>
          </w:tcPr>
          <w:p w14:paraId="208BFC7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280" w:type="dxa"/>
            <w:gridSpan w:val="2"/>
            <w:tcBorders>
              <w:right w:val="single" w:sz="8" w:space="0" w:color="auto"/>
            </w:tcBorders>
            <w:vAlign w:val="bottom"/>
          </w:tcPr>
          <w:p w14:paraId="356226DF"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p>
        </w:tc>
        <w:tc>
          <w:tcPr>
            <w:tcW w:w="1100" w:type="dxa"/>
            <w:vMerge w:val="restart"/>
            <w:tcBorders>
              <w:right w:val="single" w:sz="8" w:space="0" w:color="auto"/>
            </w:tcBorders>
            <w:vAlign w:val="bottom"/>
          </w:tcPr>
          <w:p w14:paraId="1179FC3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JB-3208T</w:t>
            </w:r>
          </w:p>
        </w:tc>
        <w:tc>
          <w:tcPr>
            <w:tcW w:w="1240" w:type="dxa"/>
            <w:tcBorders>
              <w:bottom w:val="single" w:sz="8" w:space="0" w:color="auto"/>
              <w:right w:val="single" w:sz="8" w:space="0" w:color="auto"/>
            </w:tcBorders>
            <w:vAlign w:val="bottom"/>
          </w:tcPr>
          <w:p w14:paraId="0FCDEDE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440" w:type="dxa"/>
            <w:tcBorders>
              <w:bottom w:val="single" w:sz="8" w:space="0" w:color="auto"/>
              <w:right w:val="single" w:sz="8" w:space="0" w:color="auto"/>
            </w:tcBorders>
            <w:vAlign w:val="bottom"/>
          </w:tcPr>
          <w:p w14:paraId="6A2D610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942</w:t>
            </w:r>
          </w:p>
        </w:tc>
        <w:tc>
          <w:tcPr>
            <w:tcW w:w="1440" w:type="dxa"/>
            <w:tcBorders>
              <w:bottom w:val="single" w:sz="8" w:space="0" w:color="auto"/>
              <w:right w:val="single" w:sz="8" w:space="0" w:color="auto"/>
            </w:tcBorders>
            <w:vAlign w:val="bottom"/>
          </w:tcPr>
          <w:p w14:paraId="69F14C9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74</w:t>
            </w:r>
          </w:p>
        </w:tc>
        <w:tc>
          <w:tcPr>
            <w:tcW w:w="1080" w:type="dxa"/>
            <w:tcBorders>
              <w:bottom w:val="single" w:sz="8" w:space="0" w:color="auto"/>
              <w:right w:val="single" w:sz="8" w:space="0" w:color="auto"/>
            </w:tcBorders>
            <w:vAlign w:val="bottom"/>
          </w:tcPr>
          <w:p w14:paraId="6915573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69</w:t>
            </w:r>
          </w:p>
        </w:tc>
        <w:tc>
          <w:tcPr>
            <w:tcW w:w="1080" w:type="dxa"/>
            <w:tcBorders>
              <w:bottom w:val="single" w:sz="8" w:space="0" w:color="auto"/>
              <w:right w:val="single" w:sz="8" w:space="0" w:color="auto"/>
            </w:tcBorders>
            <w:vAlign w:val="bottom"/>
          </w:tcPr>
          <w:p w14:paraId="72C0931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121</w:t>
            </w:r>
          </w:p>
        </w:tc>
        <w:tc>
          <w:tcPr>
            <w:tcW w:w="1840" w:type="dxa"/>
            <w:tcBorders>
              <w:bottom w:val="single" w:sz="8" w:space="0" w:color="auto"/>
              <w:right w:val="single" w:sz="8" w:space="0" w:color="auto"/>
            </w:tcBorders>
            <w:vAlign w:val="bottom"/>
          </w:tcPr>
          <w:p w14:paraId="60D750E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467</w:t>
            </w:r>
          </w:p>
        </w:tc>
        <w:tc>
          <w:tcPr>
            <w:tcW w:w="840" w:type="dxa"/>
            <w:tcBorders>
              <w:bottom w:val="single" w:sz="8" w:space="0" w:color="auto"/>
              <w:right w:val="single" w:sz="8" w:space="0" w:color="auto"/>
            </w:tcBorders>
            <w:vAlign w:val="bottom"/>
          </w:tcPr>
          <w:p w14:paraId="3F4700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40" w:type="dxa"/>
            <w:tcBorders>
              <w:bottom w:val="single" w:sz="8" w:space="0" w:color="auto"/>
            </w:tcBorders>
            <w:vAlign w:val="bottom"/>
          </w:tcPr>
          <w:p w14:paraId="21EE587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FC42B7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1686</w:t>
            </w:r>
          </w:p>
        </w:tc>
        <w:tc>
          <w:tcPr>
            <w:tcW w:w="1100" w:type="dxa"/>
            <w:vMerge w:val="restart"/>
            <w:tcBorders>
              <w:right w:val="single" w:sz="8" w:space="0" w:color="auto"/>
            </w:tcBorders>
            <w:vAlign w:val="bottom"/>
          </w:tcPr>
          <w:p w14:paraId="33C344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2016.4</w:t>
            </w:r>
          </w:p>
        </w:tc>
        <w:tc>
          <w:tcPr>
            <w:tcW w:w="0" w:type="dxa"/>
            <w:vAlign w:val="bottom"/>
          </w:tcPr>
          <w:p w14:paraId="652B8469" w14:textId="77777777" w:rsidR="00546198" w:rsidRPr="00FF778B" w:rsidRDefault="00546198" w:rsidP="003536E1">
            <w:pPr>
              <w:rPr>
                <w:rFonts w:ascii="仿宋_GB2312" w:eastAsia="仿宋_GB2312" w:hAnsi="仿宋_GB2312"/>
                <w:sz w:val="24"/>
                <w:szCs w:val="24"/>
              </w:rPr>
            </w:pPr>
          </w:p>
        </w:tc>
      </w:tr>
      <w:tr w:rsidR="00546198" w:rsidRPr="00904D05" w14:paraId="022A0C09" w14:textId="77777777" w:rsidTr="003536E1">
        <w:trPr>
          <w:trHeight w:val="155"/>
        </w:trPr>
        <w:tc>
          <w:tcPr>
            <w:tcW w:w="680" w:type="dxa"/>
            <w:vMerge/>
            <w:tcBorders>
              <w:left w:val="single" w:sz="8" w:space="0" w:color="auto"/>
              <w:right w:val="single" w:sz="8" w:space="0" w:color="auto"/>
            </w:tcBorders>
            <w:vAlign w:val="bottom"/>
          </w:tcPr>
          <w:p w14:paraId="41ACD38D" w14:textId="77777777" w:rsidR="00546198" w:rsidRPr="00FF778B" w:rsidRDefault="00546198" w:rsidP="003536E1">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1E3C9D0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A114</w:t>
            </w:r>
          </w:p>
        </w:tc>
        <w:tc>
          <w:tcPr>
            <w:tcW w:w="1100" w:type="dxa"/>
            <w:vMerge/>
            <w:tcBorders>
              <w:right w:val="single" w:sz="8" w:space="0" w:color="auto"/>
            </w:tcBorders>
            <w:vAlign w:val="bottom"/>
          </w:tcPr>
          <w:p w14:paraId="16617A27" w14:textId="77777777" w:rsidR="00546198" w:rsidRPr="00FF778B" w:rsidRDefault="00546198" w:rsidP="003536E1">
            <w:pPr>
              <w:rPr>
                <w:rFonts w:ascii="仿宋_GB2312" w:eastAsia="仿宋_GB2312" w:hAnsi="仿宋_GB2312"/>
                <w:sz w:val="24"/>
                <w:szCs w:val="24"/>
              </w:rPr>
            </w:pPr>
          </w:p>
        </w:tc>
        <w:tc>
          <w:tcPr>
            <w:tcW w:w="8120" w:type="dxa"/>
            <w:gridSpan w:val="6"/>
            <w:vMerge w:val="restart"/>
            <w:vAlign w:val="bottom"/>
          </w:tcPr>
          <w:p w14:paraId="3497E4C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联动设备有：卷帘全降、水流指示、排烟风机、消防广播、红外光束、照明强切、电梯迫降</w:t>
            </w:r>
          </w:p>
        </w:tc>
        <w:tc>
          <w:tcPr>
            <w:tcW w:w="840" w:type="dxa"/>
            <w:vAlign w:val="bottom"/>
          </w:tcPr>
          <w:p w14:paraId="422FE854" w14:textId="77777777" w:rsidR="00546198" w:rsidRPr="00FF778B" w:rsidRDefault="00546198" w:rsidP="003536E1">
            <w:pPr>
              <w:rPr>
                <w:rFonts w:ascii="仿宋_GB2312" w:eastAsia="仿宋_GB2312" w:hAnsi="仿宋_GB2312"/>
                <w:sz w:val="24"/>
                <w:szCs w:val="24"/>
              </w:rPr>
            </w:pPr>
          </w:p>
        </w:tc>
        <w:tc>
          <w:tcPr>
            <w:tcW w:w="140" w:type="dxa"/>
            <w:vAlign w:val="bottom"/>
          </w:tcPr>
          <w:p w14:paraId="42F0B00A"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269E3B16"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1F4D9176" w14:textId="77777777" w:rsidR="00546198" w:rsidRPr="00FF778B" w:rsidRDefault="00546198" w:rsidP="003536E1">
            <w:pPr>
              <w:rPr>
                <w:rFonts w:ascii="仿宋_GB2312" w:eastAsia="仿宋_GB2312" w:hAnsi="仿宋_GB2312"/>
                <w:sz w:val="24"/>
                <w:szCs w:val="24"/>
              </w:rPr>
            </w:pPr>
          </w:p>
        </w:tc>
        <w:tc>
          <w:tcPr>
            <w:tcW w:w="0" w:type="dxa"/>
            <w:vAlign w:val="bottom"/>
          </w:tcPr>
          <w:p w14:paraId="7DD226DE" w14:textId="77777777" w:rsidR="00546198" w:rsidRPr="00FF778B" w:rsidRDefault="00546198" w:rsidP="003536E1">
            <w:pPr>
              <w:rPr>
                <w:rFonts w:ascii="仿宋_GB2312" w:eastAsia="仿宋_GB2312" w:hAnsi="仿宋_GB2312"/>
                <w:sz w:val="24"/>
                <w:szCs w:val="24"/>
              </w:rPr>
            </w:pPr>
          </w:p>
        </w:tc>
      </w:tr>
      <w:tr w:rsidR="00546198" w:rsidRPr="00904D05" w14:paraId="4F120049" w14:textId="77777777" w:rsidTr="003536E1">
        <w:trPr>
          <w:trHeight w:val="176"/>
        </w:trPr>
        <w:tc>
          <w:tcPr>
            <w:tcW w:w="680" w:type="dxa"/>
            <w:tcBorders>
              <w:left w:val="single" w:sz="8" w:space="0" w:color="auto"/>
              <w:bottom w:val="single" w:sz="8" w:space="0" w:color="auto"/>
              <w:right w:val="single" w:sz="8" w:space="0" w:color="auto"/>
            </w:tcBorders>
            <w:vAlign w:val="bottom"/>
          </w:tcPr>
          <w:p w14:paraId="221C72A3" w14:textId="77777777" w:rsidR="00546198" w:rsidRPr="00FF778B" w:rsidRDefault="00546198" w:rsidP="003536E1">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3866A7FE"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5477E69" w14:textId="77777777" w:rsidR="00546198" w:rsidRPr="00FF778B" w:rsidRDefault="00546198" w:rsidP="003536E1">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32C95265"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706AB4C5"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48A5DFBA"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E84CDA5"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67D1FC12" w14:textId="77777777" w:rsidR="00546198" w:rsidRPr="00FF778B" w:rsidRDefault="00546198" w:rsidP="003536E1">
            <w:pPr>
              <w:rPr>
                <w:rFonts w:ascii="仿宋_GB2312" w:eastAsia="仿宋_GB2312" w:hAnsi="仿宋_GB2312"/>
                <w:sz w:val="24"/>
                <w:szCs w:val="24"/>
              </w:rPr>
            </w:pPr>
          </w:p>
        </w:tc>
        <w:tc>
          <w:tcPr>
            <w:tcW w:w="0" w:type="dxa"/>
            <w:vAlign w:val="bottom"/>
          </w:tcPr>
          <w:p w14:paraId="7DC0232A" w14:textId="77777777" w:rsidR="00546198" w:rsidRPr="00FF778B" w:rsidRDefault="00546198" w:rsidP="003536E1">
            <w:pPr>
              <w:rPr>
                <w:rFonts w:ascii="仿宋_GB2312" w:eastAsia="仿宋_GB2312" w:hAnsi="仿宋_GB2312"/>
                <w:sz w:val="24"/>
                <w:szCs w:val="24"/>
              </w:rPr>
            </w:pPr>
          </w:p>
        </w:tc>
      </w:tr>
      <w:tr w:rsidR="00546198" w:rsidRPr="00904D05" w14:paraId="0BB35AEB" w14:textId="77777777" w:rsidTr="003536E1">
        <w:trPr>
          <w:trHeight w:val="329"/>
        </w:trPr>
        <w:tc>
          <w:tcPr>
            <w:tcW w:w="680" w:type="dxa"/>
            <w:vMerge w:val="restart"/>
            <w:tcBorders>
              <w:left w:val="single" w:sz="8" w:space="0" w:color="auto"/>
              <w:right w:val="single" w:sz="8" w:space="0" w:color="auto"/>
            </w:tcBorders>
            <w:vAlign w:val="bottom"/>
          </w:tcPr>
          <w:p w14:paraId="00A1DE7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gridSpan w:val="2"/>
            <w:tcBorders>
              <w:right w:val="single" w:sz="8" w:space="0" w:color="auto"/>
            </w:tcBorders>
            <w:vAlign w:val="bottom"/>
          </w:tcPr>
          <w:p w14:paraId="5CDF5A6F"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p>
        </w:tc>
        <w:tc>
          <w:tcPr>
            <w:tcW w:w="1100" w:type="dxa"/>
            <w:vMerge w:val="restart"/>
            <w:tcBorders>
              <w:right w:val="single" w:sz="8" w:space="0" w:color="auto"/>
            </w:tcBorders>
            <w:vAlign w:val="bottom"/>
          </w:tcPr>
          <w:p w14:paraId="7F9D35C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4D26113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w:t>
            </w:r>
          </w:p>
        </w:tc>
        <w:tc>
          <w:tcPr>
            <w:tcW w:w="1440" w:type="dxa"/>
            <w:tcBorders>
              <w:bottom w:val="single" w:sz="8" w:space="0" w:color="auto"/>
              <w:right w:val="single" w:sz="8" w:space="0" w:color="auto"/>
            </w:tcBorders>
            <w:vAlign w:val="bottom"/>
          </w:tcPr>
          <w:p w14:paraId="486ECAF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1160</w:t>
            </w:r>
          </w:p>
        </w:tc>
        <w:tc>
          <w:tcPr>
            <w:tcW w:w="1440" w:type="dxa"/>
            <w:tcBorders>
              <w:bottom w:val="single" w:sz="8" w:space="0" w:color="auto"/>
              <w:right w:val="single" w:sz="8" w:space="0" w:color="auto"/>
            </w:tcBorders>
            <w:vAlign w:val="bottom"/>
          </w:tcPr>
          <w:p w14:paraId="5D6E103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194</w:t>
            </w:r>
          </w:p>
        </w:tc>
        <w:tc>
          <w:tcPr>
            <w:tcW w:w="1080" w:type="dxa"/>
            <w:tcBorders>
              <w:bottom w:val="single" w:sz="8" w:space="0" w:color="auto"/>
              <w:right w:val="single" w:sz="8" w:space="0" w:color="auto"/>
            </w:tcBorders>
            <w:vAlign w:val="bottom"/>
          </w:tcPr>
          <w:p w14:paraId="62720D8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80</w:t>
            </w:r>
          </w:p>
        </w:tc>
        <w:tc>
          <w:tcPr>
            <w:tcW w:w="1080" w:type="dxa"/>
            <w:tcBorders>
              <w:bottom w:val="single" w:sz="8" w:space="0" w:color="auto"/>
              <w:right w:val="single" w:sz="8" w:space="0" w:color="auto"/>
            </w:tcBorders>
            <w:vAlign w:val="bottom"/>
          </w:tcPr>
          <w:p w14:paraId="4C7E3A0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122</w:t>
            </w:r>
          </w:p>
        </w:tc>
        <w:tc>
          <w:tcPr>
            <w:tcW w:w="1840" w:type="dxa"/>
            <w:tcBorders>
              <w:bottom w:val="single" w:sz="8" w:space="0" w:color="auto"/>
              <w:right w:val="single" w:sz="8" w:space="0" w:color="auto"/>
            </w:tcBorders>
            <w:vAlign w:val="bottom"/>
          </w:tcPr>
          <w:p w14:paraId="21840E2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474</w:t>
            </w:r>
          </w:p>
        </w:tc>
        <w:tc>
          <w:tcPr>
            <w:tcW w:w="840" w:type="dxa"/>
            <w:tcBorders>
              <w:bottom w:val="single" w:sz="8" w:space="0" w:color="auto"/>
              <w:right w:val="single" w:sz="8" w:space="0" w:color="auto"/>
            </w:tcBorders>
            <w:vAlign w:val="bottom"/>
          </w:tcPr>
          <w:p w14:paraId="621FED8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w:t>
            </w:r>
          </w:p>
        </w:tc>
        <w:tc>
          <w:tcPr>
            <w:tcW w:w="140" w:type="dxa"/>
            <w:tcBorders>
              <w:bottom w:val="single" w:sz="8" w:space="0" w:color="auto"/>
            </w:tcBorders>
            <w:vAlign w:val="bottom"/>
          </w:tcPr>
          <w:p w14:paraId="7DE8E59A"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ABD4BA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2041</w:t>
            </w:r>
          </w:p>
        </w:tc>
        <w:tc>
          <w:tcPr>
            <w:tcW w:w="1100" w:type="dxa"/>
            <w:vMerge w:val="restart"/>
            <w:tcBorders>
              <w:right w:val="single" w:sz="8" w:space="0" w:color="auto"/>
            </w:tcBorders>
            <w:vAlign w:val="bottom"/>
          </w:tcPr>
          <w:p w14:paraId="7B0CA95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2016.4</w:t>
            </w:r>
          </w:p>
        </w:tc>
        <w:tc>
          <w:tcPr>
            <w:tcW w:w="0" w:type="dxa"/>
            <w:vAlign w:val="bottom"/>
          </w:tcPr>
          <w:p w14:paraId="2FCAA1F1" w14:textId="77777777" w:rsidR="00546198" w:rsidRPr="00FF778B" w:rsidRDefault="00546198" w:rsidP="003536E1">
            <w:pPr>
              <w:rPr>
                <w:rFonts w:ascii="仿宋_GB2312" w:eastAsia="仿宋_GB2312" w:hAnsi="仿宋_GB2312"/>
                <w:sz w:val="24"/>
                <w:szCs w:val="24"/>
              </w:rPr>
            </w:pPr>
          </w:p>
        </w:tc>
      </w:tr>
      <w:tr w:rsidR="00546198" w:rsidRPr="00904D05" w14:paraId="0AC165BB" w14:textId="77777777" w:rsidTr="003536E1">
        <w:trPr>
          <w:trHeight w:val="155"/>
        </w:trPr>
        <w:tc>
          <w:tcPr>
            <w:tcW w:w="680" w:type="dxa"/>
            <w:vMerge/>
            <w:tcBorders>
              <w:left w:val="single" w:sz="8" w:space="0" w:color="auto"/>
              <w:right w:val="single" w:sz="8" w:space="0" w:color="auto"/>
            </w:tcBorders>
            <w:vAlign w:val="bottom"/>
          </w:tcPr>
          <w:p w14:paraId="7AB39DF8" w14:textId="77777777" w:rsidR="00546198" w:rsidRPr="00FF778B" w:rsidRDefault="00546198" w:rsidP="003536E1">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57C0209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A114</w:t>
            </w:r>
          </w:p>
        </w:tc>
        <w:tc>
          <w:tcPr>
            <w:tcW w:w="1100" w:type="dxa"/>
            <w:vMerge/>
            <w:tcBorders>
              <w:right w:val="single" w:sz="8" w:space="0" w:color="auto"/>
            </w:tcBorders>
            <w:vAlign w:val="bottom"/>
          </w:tcPr>
          <w:p w14:paraId="00AE1CB1" w14:textId="77777777" w:rsidR="00546198" w:rsidRPr="00FF778B" w:rsidRDefault="00546198" w:rsidP="003536E1">
            <w:pPr>
              <w:rPr>
                <w:rFonts w:ascii="仿宋_GB2312" w:eastAsia="仿宋_GB2312" w:hAnsi="仿宋_GB2312"/>
                <w:sz w:val="24"/>
                <w:szCs w:val="24"/>
              </w:rPr>
            </w:pPr>
          </w:p>
        </w:tc>
        <w:tc>
          <w:tcPr>
            <w:tcW w:w="8120" w:type="dxa"/>
            <w:gridSpan w:val="6"/>
            <w:vMerge w:val="restart"/>
            <w:vAlign w:val="bottom"/>
          </w:tcPr>
          <w:p w14:paraId="328F66C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联动设备有：卷帘全降、水流指示、排烟风机、消防广播、红外光束、照明强切、电梯迫降</w:t>
            </w:r>
          </w:p>
        </w:tc>
        <w:tc>
          <w:tcPr>
            <w:tcW w:w="840" w:type="dxa"/>
            <w:vAlign w:val="bottom"/>
          </w:tcPr>
          <w:p w14:paraId="4265B349" w14:textId="77777777" w:rsidR="00546198" w:rsidRPr="00FF778B" w:rsidRDefault="00546198" w:rsidP="003536E1">
            <w:pPr>
              <w:rPr>
                <w:rFonts w:ascii="仿宋_GB2312" w:eastAsia="仿宋_GB2312" w:hAnsi="仿宋_GB2312"/>
                <w:sz w:val="24"/>
                <w:szCs w:val="24"/>
              </w:rPr>
            </w:pPr>
          </w:p>
        </w:tc>
        <w:tc>
          <w:tcPr>
            <w:tcW w:w="140" w:type="dxa"/>
            <w:vAlign w:val="bottom"/>
          </w:tcPr>
          <w:p w14:paraId="529BCD33"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3E1BFF3C"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531B753D" w14:textId="77777777" w:rsidR="00546198" w:rsidRPr="00FF778B" w:rsidRDefault="00546198" w:rsidP="003536E1">
            <w:pPr>
              <w:rPr>
                <w:rFonts w:ascii="仿宋_GB2312" w:eastAsia="仿宋_GB2312" w:hAnsi="仿宋_GB2312"/>
                <w:sz w:val="24"/>
                <w:szCs w:val="24"/>
              </w:rPr>
            </w:pPr>
          </w:p>
        </w:tc>
        <w:tc>
          <w:tcPr>
            <w:tcW w:w="0" w:type="dxa"/>
            <w:vAlign w:val="bottom"/>
          </w:tcPr>
          <w:p w14:paraId="5F6D9A32" w14:textId="77777777" w:rsidR="00546198" w:rsidRPr="00FF778B" w:rsidRDefault="00546198" w:rsidP="003536E1">
            <w:pPr>
              <w:rPr>
                <w:rFonts w:ascii="仿宋_GB2312" w:eastAsia="仿宋_GB2312" w:hAnsi="仿宋_GB2312"/>
                <w:sz w:val="24"/>
                <w:szCs w:val="24"/>
              </w:rPr>
            </w:pPr>
          </w:p>
        </w:tc>
      </w:tr>
      <w:tr w:rsidR="00546198" w:rsidRPr="00904D05" w14:paraId="12448CBA" w14:textId="77777777" w:rsidTr="003536E1">
        <w:trPr>
          <w:trHeight w:val="176"/>
        </w:trPr>
        <w:tc>
          <w:tcPr>
            <w:tcW w:w="680" w:type="dxa"/>
            <w:tcBorders>
              <w:left w:val="single" w:sz="8" w:space="0" w:color="auto"/>
              <w:bottom w:val="single" w:sz="8" w:space="0" w:color="auto"/>
              <w:right w:val="single" w:sz="8" w:space="0" w:color="auto"/>
            </w:tcBorders>
            <w:vAlign w:val="bottom"/>
          </w:tcPr>
          <w:p w14:paraId="38686A2F" w14:textId="77777777" w:rsidR="00546198" w:rsidRPr="00FF778B" w:rsidRDefault="00546198" w:rsidP="003536E1">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18BE7035"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CE360A4" w14:textId="77777777" w:rsidR="00546198" w:rsidRPr="00FF778B" w:rsidRDefault="00546198" w:rsidP="003536E1">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19FF670C"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7620E74F"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6756CB7E"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7C97C1D"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57AB281F" w14:textId="77777777" w:rsidR="00546198" w:rsidRPr="00FF778B" w:rsidRDefault="00546198" w:rsidP="003536E1">
            <w:pPr>
              <w:rPr>
                <w:rFonts w:ascii="仿宋_GB2312" w:eastAsia="仿宋_GB2312" w:hAnsi="仿宋_GB2312"/>
                <w:sz w:val="24"/>
                <w:szCs w:val="24"/>
              </w:rPr>
            </w:pPr>
          </w:p>
        </w:tc>
        <w:tc>
          <w:tcPr>
            <w:tcW w:w="0" w:type="dxa"/>
            <w:vAlign w:val="bottom"/>
          </w:tcPr>
          <w:p w14:paraId="5C2F00F5" w14:textId="77777777" w:rsidR="00546198" w:rsidRPr="00FF778B" w:rsidRDefault="00546198" w:rsidP="003536E1">
            <w:pPr>
              <w:rPr>
                <w:rFonts w:ascii="仿宋_GB2312" w:eastAsia="仿宋_GB2312" w:hAnsi="仿宋_GB2312"/>
                <w:sz w:val="24"/>
                <w:szCs w:val="24"/>
              </w:rPr>
            </w:pPr>
          </w:p>
        </w:tc>
      </w:tr>
      <w:tr w:rsidR="00546198" w:rsidRPr="00904D05" w14:paraId="34496D12" w14:textId="77777777" w:rsidTr="003536E1">
        <w:trPr>
          <w:trHeight w:val="332"/>
        </w:trPr>
        <w:tc>
          <w:tcPr>
            <w:tcW w:w="680" w:type="dxa"/>
            <w:vMerge w:val="restart"/>
            <w:tcBorders>
              <w:left w:val="single" w:sz="8" w:space="0" w:color="auto"/>
              <w:right w:val="single" w:sz="8" w:space="0" w:color="auto"/>
            </w:tcBorders>
            <w:vAlign w:val="bottom"/>
          </w:tcPr>
          <w:p w14:paraId="6AD7674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280" w:type="dxa"/>
            <w:gridSpan w:val="2"/>
            <w:tcBorders>
              <w:right w:val="single" w:sz="8" w:space="0" w:color="auto"/>
            </w:tcBorders>
            <w:vAlign w:val="bottom"/>
          </w:tcPr>
          <w:p w14:paraId="64A0FE7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体育馆看台</w:t>
            </w:r>
          </w:p>
        </w:tc>
        <w:tc>
          <w:tcPr>
            <w:tcW w:w="1100" w:type="dxa"/>
            <w:vMerge w:val="restart"/>
            <w:tcBorders>
              <w:right w:val="single" w:sz="8" w:space="0" w:color="auto"/>
            </w:tcBorders>
            <w:vAlign w:val="bottom"/>
          </w:tcPr>
          <w:p w14:paraId="0F4F94D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7B0CF17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440" w:type="dxa"/>
            <w:tcBorders>
              <w:bottom w:val="single" w:sz="8" w:space="0" w:color="auto"/>
              <w:right w:val="single" w:sz="8" w:space="0" w:color="auto"/>
            </w:tcBorders>
            <w:vAlign w:val="bottom"/>
          </w:tcPr>
          <w:p w14:paraId="3A9920E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301</w:t>
            </w:r>
          </w:p>
        </w:tc>
        <w:tc>
          <w:tcPr>
            <w:tcW w:w="1440" w:type="dxa"/>
            <w:tcBorders>
              <w:bottom w:val="single" w:sz="8" w:space="0" w:color="auto"/>
              <w:right w:val="single" w:sz="8" w:space="0" w:color="auto"/>
            </w:tcBorders>
            <w:vAlign w:val="bottom"/>
          </w:tcPr>
          <w:p w14:paraId="1F90055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080" w:type="dxa"/>
            <w:tcBorders>
              <w:bottom w:val="single" w:sz="8" w:space="0" w:color="auto"/>
              <w:right w:val="single" w:sz="8" w:space="0" w:color="auto"/>
            </w:tcBorders>
            <w:vAlign w:val="bottom"/>
          </w:tcPr>
          <w:p w14:paraId="73291EF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51</w:t>
            </w:r>
          </w:p>
        </w:tc>
        <w:tc>
          <w:tcPr>
            <w:tcW w:w="1080" w:type="dxa"/>
            <w:tcBorders>
              <w:bottom w:val="single" w:sz="8" w:space="0" w:color="auto"/>
              <w:right w:val="single" w:sz="8" w:space="0" w:color="auto"/>
            </w:tcBorders>
            <w:vAlign w:val="bottom"/>
          </w:tcPr>
          <w:p w14:paraId="0B95AD1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92</w:t>
            </w:r>
          </w:p>
        </w:tc>
        <w:tc>
          <w:tcPr>
            <w:tcW w:w="1840" w:type="dxa"/>
            <w:tcBorders>
              <w:bottom w:val="single" w:sz="8" w:space="0" w:color="auto"/>
              <w:right w:val="single" w:sz="8" w:space="0" w:color="auto"/>
            </w:tcBorders>
            <w:vAlign w:val="bottom"/>
          </w:tcPr>
          <w:p w14:paraId="081E30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216</w:t>
            </w:r>
          </w:p>
        </w:tc>
        <w:tc>
          <w:tcPr>
            <w:tcW w:w="840" w:type="dxa"/>
            <w:tcBorders>
              <w:bottom w:val="single" w:sz="8" w:space="0" w:color="auto"/>
              <w:right w:val="single" w:sz="8" w:space="0" w:color="auto"/>
            </w:tcBorders>
            <w:vAlign w:val="bottom"/>
          </w:tcPr>
          <w:p w14:paraId="093AAD2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40" w:type="dxa"/>
            <w:tcBorders>
              <w:bottom w:val="single" w:sz="8" w:space="0" w:color="auto"/>
            </w:tcBorders>
            <w:vAlign w:val="bottom"/>
          </w:tcPr>
          <w:p w14:paraId="2B128A8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158A46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668</w:t>
            </w:r>
          </w:p>
        </w:tc>
        <w:tc>
          <w:tcPr>
            <w:tcW w:w="1100" w:type="dxa"/>
            <w:vMerge w:val="restart"/>
            <w:tcBorders>
              <w:right w:val="single" w:sz="8" w:space="0" w:color="auto"/>
            </w:tcBorders>
            <w:vAlign w:val="bottom"/>
          </w:tcPr>
          <w:p w14:paraId="40A7AA9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2016.4</w:t>
            </w:r>
          </w:p>
        </w:tc>
        <w:tc>
          <w:tcPr>
            <w:tcW w:w="0" w:type="dxa"/>
            <w:vAlign w:val="bottom"/>
          </w:tcPr>
          <w:p w14:paraId="7B48D612" w14:textId="77777777" w:rsidR="00546198" w:rsidRPr="00FF778B" w:rsidRDefault="00546198" w:rsidP="003536E1">
            <w:pPr>
              <w:rPr>
                <w:rFonts w:ascii="仿宋_GB2312" w:eastAsia="仿宋_GB2312" w:hAnsi="仿宋_GB2312"/>
                <w:sz w:val="24"/>
                <w:szCs w:val="24"/>
              </w:rPr>
            </w:pPr>
          </w:p>
        </w:tc>
      </w:tr>
      <w:tr w:rsidR="00546198" w:rsidRPr="00904D05" w14:paraId="12E0364E" w14:textId="77777777" w:rsidTr="003536E1">
        <w:trPr>
          <w:trHeight w:val="155"/>
        </w:trPr>
        <w:tc>
          <w:tcPr>
            <w:tcW w:w="680" w:type="dxa"/>
            <w:vMerge/>
            <w:tcBorders>
              <w:left w:val="single" w:sz="8" w:space="0" w:color="auto"/>
              <w:right w:val="single" w:sz="8" w:space="0" w:color="auto"/>
            </w:tcBorders>
            <w:vAlign w:val="bottom"/>
          </w:tcPr>
          <w:p w14:paraId="7FEA212E" w14:textId="77777777" w:rsidR="00546198" w:rsidRPr="00FF778B" w:rsidRDefault="00546198" w:rsidP="003536E1">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5407D32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123 </w:t>
            </w:r>
            <w:r w:rsidRPr="00FF778B">
              <w:rPr>
                <w:rFonts w:ascii="仿宋_GB2312" w:eastAsia="仿宋_GB2312" w:hAnsi="仿宋_GB2312" w:hint="eastAsia"/>
                <w:sz w:val="24"/>
                <w:szCs w:val="24"/>
              </w:rPr>
              <w:t>值班室</w:t>
            </w:r>
          </w:p>
        </w:tc>
        <w:tc>
          <w:tcPr>
            <w:tcW w:w="1100" w:type="dxa"/>
            <w:vMerge/>
            <w:tcBorders>
              <w:right w:val="single" w:sz="8" w:space="0" w:color="auto"/>
            </w:tcBorders>
            <w:vAlign w:val="bottom"/>
          </w:tcPr>
          <w:p w14:paraId="4B3C594E" w14:textId="77777777" w:rsidR="00546198" w:rsidRPr="00FF778B" w:rsidRDefault="00546198" w:rsidP="003536E1">
            <w:pPr>
              <w:rPr>
                <w:rFonts w:ascii="仿宋_GB2312" w:eastAsia="仿宋_GB2312" w:hAnsi="仿宋_GB2312"/>
                <w:sz w:val="24"/>
                <w:szCs w:val="24"/>
              </w:rPr>
            </w:pPr>
          </w:p>
        </w:tc>
        <w:tc>
          <w:tcPr>
            <w:tcW w:w="8120" w:type="dxa"/>
            <w:gridSpan w:val="6"/>
            <w:vMerge w:val="restart"/>
            <w:vAlign w:val="bottom"/>
          </w:tcPr>
          <w:p w14:paraId="653AF2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联动设备有：水流指示、排烟风机、消防广播、红外光束、照明强切、电梯迫降</w:t>
            </w:r>
          </w:p>
        </w:tc>
        <w:tc>
          <w:tcPr>
            <w:tcW w:w="840" w:type="dxa"/>
            <w:vAlign w:val="bottom"/>
          </w:tcPr>
          <w:p w14:paraId="21849102" w14:textId="77777777" w:rsidR="00546198" w:rsidRPr="00FF778B" w:rsidRDefault="00546198" w:rsidP="003536E1">
            <w:pPr>
              <w:rPr>
                <w:rFonts w:ascii="仿宋_GB2312" w:eastAsia="仿宋_GB2312" w:hAnsi="仿宋_GB2312"/>
                <w:sz w:val="24"/>
                <w:szCs w:val="24"/>
              </w:rPr>
            </w:pPr>
          </w:p>
        </w:tc>
        <w:tc>
          <w:tcPr>
            <w:tcW w:w="140" w:type="dxa"/>
            <w:vAlign w:val="bottom"/>
          </w:tcPr>
          <w:p w14:paraId="75BBC973"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402C24CF"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788CDF8E" w14:textId="77777777" w:rsidR="00546198" w:rsidRPr="00FF778B" w:rsidRDefault="00546198" w:rsidP="003536E1">
            <w:pPr>
              <w:rPr>
                <w:rFonts w:ascii="仿宋_GB2312" w:eastAsia="仿宋_GB2312" w:hAnsi="仿宋_GB2312"/>
                <w:sz w:val="24"/>
                <w:szCs w:val="24"/>
              </w:rPr>
            </w:pPr>
          </w:p>
        </w:tc>
        <w:tc>
          <w:tcPr>
            <w:tcW w:w="0" w:type="dxa"/>
            <w:vAlign w:val="bottom"/>
          </w:tcPr>
          <w:p w14:paraId="4F6939EE" w14:textId="77777777" w:rsidR="00546198" w:rsidRPr="00FF778B" w:rsidRDefault="00546198" w:rsidP="003536E1">
            <w:pPr>
              <w:rPr>
                <w:rFonts w:ascii="仿宋_GB2312" w:eastAsia="仿宋_GB2312" w:hAnsi="仿宋_GB2312"/>
                <w:sz w:val="24"/>
                <w:szCs w:val="24"/>
              </w:rPr>
            </w:pPr>
          </w:p>
        </w:tc>
      </w:tr>
      <w:tr w:rsidR="00546198" w:rsidRPr="00904D05" w14:paraId="61B0FA52" w14:textId="77777777" w:rsidTr="003536E1">
        <w:trPr>
          <w:trHeight w:val="178"/>
        </w:trPr>
        <w:tc>
          <w:tcPr>
            <w:tcW w:w="680" w:type="dxa"/>
            <w:tcBorders>
              <w:left w:val="single" w:sz="8" w:space="0" w:color="auto"/>
              <w:bottom w:val="single" w:sz="8" w:space="0" w:color="auto"/>
              <w:right w:val="single" w:sz="8" w:space="0" w:color="auto"/>
            </w:tcBorders>
            <w:vAlign w:val="bottom"/>
          </w:tcPr>
          <w:p w14:paraId="3E9015D1" w14:textId="77777777" w:rsidR="00546198" w:rsidRPr="00FF778B" w:rsidRDefault="00546198" w:rsidP="003536E1">
            <w:pPr>
              <w:rPr>
                <w:rFonts w:ascii="仿宋_GB2312" w:eastAsia="仿宋_GB2312" w:hAnsi="仿宋_GB2312"/>
                <w:sz w:val="24"/>
                <w:szCs w:val="24"/>
              </w:rPr>
            </w:pPr>
          </w:p>
        </w:tc>
        <w:tc>
          <w:tcPr>
            <w:tcW w:w="1280" w:type="dxa"/>
            <w:gridSpan w:val="2"/>
            <w:vMerge/>
            <w:tcBorders>
              <w:bottom w:val="single" w:sz="8" w:space="0" w:color="auto"/>
              <w:right w:val="single" w:sz="8" w:space="0" w:color="auto"/>
            </w:tcBorders>
            <w:vAlign w:val="bottom"/>
          </w:tcPr>
          <w:p w14:paraId="38A1D7B5"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33DCF9FF" w14:textId="77777777" w:rsidR="00546198" w:rsidRPr="00FF778B" w:rsidRDefault="00546198" w:rsidP="003536E1">
            <w:pPr>
              <w:rPr>
                <w:rFonts w:ascii="仿宋_GB2312" w:eastAsia="仿宋_GB2312" w:hAnsi="仿宋_GB2312"/>
                <w:sz w:val="24"/>
                <w:szCs w:val="24"/>
              </w:rPr>
            </w:pPr>
          </w:p>
        </w:tc>
        <w:tc>
          <w:tcPr>
            <w:tcW w:w="8120" w:type="dxa"/>
            <w:gridSpan w:val="6"/>
            <w:vMerge/>
            <w:tcBorders>
              <w:bottom w:val="single" w:sz="8" w:space="0" w:color="auto"/>
            </w:tcBorders>
            <w:vAlign w:val="bottom"/>
          </w:tcPr>
          <w:p w14:paraId="3F6F6ACD"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30611909"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180A2A97"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59109ECC"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6DA8DDEF" w14:textId="77777777" w:rsidR="00546198" w:rsidRPr="00FF778B" w:rsidRDefault="00546198" w:rsidP="003536E1">
            <w:pPr>
              <w:rPr>
                <w:rFonts w:ascii="仿宋_GB2312" w:eastAsia="仿宋_GB2312" w:hAnsi="仿宋_GB2312"/>
                <w:sz w:val="24"/>
                <w:szCs w:val="24"/>
              </w:rPr>
            </w:pPr>
          </w:p>
        </w:tc>
        <w:tc>
          <w:tcPr>
            <w:tcW w:w="0" w:type="dxa"/>
            <w:vAlign w:val="bottom"/>
          </w:tcPr>
          <w:p w14:paraId="02571443" w14:textId="77777777" w:rsidR="00546198" w:rsidRPr="00FF778B" w:rsidRDefault="00546198" w:rsidP="003536E1">
            <w:pPr>
              <w:rPr>
                <w:rFonts w:ascii="仿宋_GB2312" w:eastAsia="仿宋_GB2312" w:hAnsi="仿宋_GB2312"/>
                <w:sz w:val="24"/>
                <w:szCs w:val="24"/>
              </w:rPr>
            </w:pPr>
          </w:p>
        </w:tc>
      </w:tr>
      <w:tr w:rsidR="00546198" w:rsidRPr="00904D05" w14:paraId="66981FC1" w14:textId="77777777" w:rsidTr="003536E1">
        <w:trPr>
          <w:trHeight w:val="335"/>
        </w:trPr>
        <w:tc>
          <w:tcPr>
            <w:tcW w:w="680" w:type="dxa"/>
            <w:vMerge w:val="restart"/>
            <w:tcBorders>
              <w:left w:val="single" w:sz="8" w:space="0" w:color="auto"/>
              <w:right w:val="single" w:sz="8" w:space="0" w:color="auto"/>
            </w:tcBorders>
            <w:vAlign w:val="bottom"/>
          </w:tcPr>
          <w:p w14:paraId="5D800D8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280" w:type="dxa"/>
            <w:gridSpan w:val="2"/>
            <w:tcBorders>
              <w:right w:val="single" w:sz="8" w:space="0" w:color="auto"/>
            </w:tcBorders>
            <w:vAlign w:val="bottom"/>
          </w:tcPr>
          <w:p w14:paraId="149400E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校医院</w:t>
            </w:r>
            <w:r w:rsidRPr="00FF778B">
              <w:rPr>
                <w:rFonts w:ascii="仿宋_GB2312" w:eastAsia="仿宋_GB2312" w:hAnsi="仿宋_GB2312"/>
                <w:sz w:val="24"/>
                <w:szCs w:val="24"/>
              </w:rPr>
              <w:t xml:space="preserve"> 110</w:t>
            </w:r>
          </w:p>
        </w:tc>
        <w:tc>
          <w:tcPr>
            <w:tcW w:w="1100" w:type="dxa"/>
            <w:vMerge w:val="restart"/>
            <w:tcBorders>
              <w:right w:val="single" w:sz="8" w:space="0" w:color="auto"/>
            </w:tcBorders>
            <w:vAlign w:val="bottom"/>
          </w:tcPr>
          <w:p w14:paraId="0CF3B0B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JB-3208B</w:t>
            </w:r>
          </w:p>
        </w:tc>
        <w:tc>
          <w:tcPr>
            <w:tcW w:w="1240" w:type="dxa"/>
            <w:tcBorders>
              <w:bottom w:val="single" w:sz="8" w:space="0" w:color="auto"/>
              <w:right w:val="single" w:sz="8" w:space="0" w:color="auto"/>
            </w:tcBorders>
            <w:vAlign w:val="bottom"/>
          </w:tcPr>
          <w:p w14:paraId="7BCEBCD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40" w:type="dxa"/>
            <w:tcBorders>
              <w:bottom w:val="single" w:sz="8" w:space="0" w:color="auto"/>
              <w:right w:val="single" w:sz="8" w:space="0" w:color="auto"/>
            </w:tcBorders>
            <w:vAlign w:val="bottom"/>
          </w:tcPr>
          <w:p w14:paraId="45302B1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102</w:t>
            </w:r>
          </w:p>
        </w:tc>
        <w:tc>
          <w:tcPr>
            <w:tcW w:w="1440" w:type="dxa"/>
            <w:tcBorders>
              <w:bottom w:val="single" w:sz="8" w:space="0" w:color="auto"/>
              <w:right w:val="single" w:sz="8" w:space="0" w:color="auto"/>
            </w:tcBorders>
            <w:vAlign w:val="bottom"/>
          </w:tcPr>
          <w:p w14:paraId="63F23C9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080" w:type="dxa"/>
            <w:tcBorders>
              <w:bottom w:val="single" w:sz="8" w:space="0" w:color="auto"/>
              <w:right w:val="single" w:sz="8" w:space="0" w:color="auto"/>
            </w:tcBorders>
            <w:vAlign w:val="bottom"/>
          </w:tcPr>
          <w:p w14:paraId="5F0A626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w:t>
            </w:r>
          </w:p>
        </w:tc>
        <w:tc>
          <w:tcPr>
            <w:tcW w:w="1080" w:type="dxa"/>
            <w:tcBorders>
              <w:bottom w:val="single" w:sz="8" w:space="0" w:color="auto"/>
              <w:right w:val="single" w:sz="8" w:space="0" w:color="auto"/>
            </w:tcBorders>
            <w:vAlign w:val="bottom"/>
          </w:tcPr>
          <w:p w14:paraId="2C6D566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840" w:type="dxa"/>
            <w:tcBorders>
              <w:bottom w:val="single" w:sz="8" w:space="0" w:color="auto"/>
              <w:right w:val="single" w:sz="8" w:space="0" w:color="auto"/>
            </w:tcBorders>
            <w:vAlign w:val="bottom"/>
          </w:tcPr>
          <w:p w14:paraId="79981FC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17</w:t>
            </w:r>
          </w:p>
        </w:tc>
        <w:tc>
          <w:tcPr>
            <w:tcW w:w="840" w:type="dxa"/>
            <w:tcBorders>
              <w:bottom w:val="single" w:sz="8" w:space="0" w:color="auto"/>
              <w:right w:val="single" w:sz="8" w:space="0" w:color="auto"/>
            </w:tcBorders>
            <w:vAlign w:val="bottom"/>
          </w:tcPr>
          <w:p w14:paraId="5C08133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0" w:type="dxa"/>
            <w:tcBorders>
              <w:bottom w:val="single" w:sz="8" w:space="0" w:color="auto"/>
            </w:tcBorders>
            <w:vAlign w:val="bottom"/>
          </w:tcPr>
          <w:p w14:paraId="3CD73EC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88FA7B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142</w:t>
            </w:r>
          </w:p>
        </w:tc>
        <w:tc>
          <w:tcPr>
            <w:tcW w:w="1100" w:type="dxa"/>
            <w:vMerge w:val="restart"/>
            <w:tcBorders>
              <w:right w:val="single" w:sz="8" w:space="0" w:color="auto"/>
            </w:tcBorders>
            <w:vAlign w:val="bottom"/>
          </w:tcPr>
          <w:p w14:paraId="2A22E2E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2016.4</w:t>
            </w:r>
          </w:p>
        </w:tc>
        <w:tc>
          <w:tcPr>
            <w:tcW w:w="0" w:type="dxa"/>
            <w:vAlign w:val="bottom"/>
          </w:tcPr>
          <w:p w14:paraId="17670784" w14:textId="77777777" w:rsidR="00546198" w:rsidRPr="00FF778B" w:rsidRDefault="00546198" w:rsidP="003536E1">
            <w:pPr>
              <w:rPr>
                <w:rFonts w:ascii="仿宋_GB2312" w:eastAsia="仿宋_GB2312" w:hAnsi="仿宋_GB2312"/>
                <w:sz w:val="24"/>
                <w:szCs w:val="24"/>
              </w:rPr>
            </w:pPr>
          </w:p>
        </w:tc>
      </w:tr>
      <w:tr w:rsidR="00546198" w:rsidRPr="00904D05" w14:paraId="4ED04BB8" w14:textId="77777777" w:rsidTr="003536E1">
        <w:trPr>
          <w:trHeight w:val="150"/>
        </w:trPr>
        <w:tc>
          <w:tcPr>
            <w:tcW w:w="680" w:type="dxa"/>
            <w:vMerge/>
            <w:tcBorders>
              <w:left w:val="single" w:sz="8" w:space="0" w:color="auto"/>
              <w:right w:val="single" w:sz="8" w:space="0" w:color="auto"/>
            </w:tcBorders>
            <w:vAlign w:val="bottom"/>
          </w:tcPr>
          <w:p w14:paraId="75070FEB" w14:textId="77777777" w:rsidR="00546198" w:rsidRPr="00FF778B" w:rsidRDefault="00546198" w:rsidP="003536E1">
            <w:pPr>
              <w:rPr>
                <w:rFonts w:ascii="仿宋_GB2312" w:eastAsia="仿宋_GB2312" w:hAnsi="仿宋_GB2312"/>
                <w:sz w:val="24"/>
                <w:szCs w:val="24"/>
              </w:rPr>
            </w:pPr>
          </w:p>
        </w:tc>
        <w:tc>
          <w:tcPr>
            <w:tcW w:w="1280" w:type="dxa"/>
            <w:gridSpan w:val="2"/>
            <w:vMerge w:val="restart"/>
            <w:tcBorders>
              <w:right w:val="single" w:sz="8" w:space="0" w:color="auto"/>
            </w:tcBorders>
            <w:vAlign w:val="bottom"/>
          </w:tcPr>
          <w:p w14:paraId="2AFA9E4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值班室</w:t>
            </w:r>
          </w:p>
        </w:tc>
        <w:tc>
          <w:tcPr>
            <w:tcW w:w="1100" w:type="dxa"/>
            <w:vMerge/>
            <w:tcBorders>
              <w:right w:val="single" w:sz="8" w:space="0" w:color="auto"/>
            </w:tcBorders>
            <w:vAlign w:val="bottom"/>
          </w:tcPr>
          <w:p w14:paraId="6B97305B" w14:textId="77777777" w:rsidR="00546198" w:rsidRPr="00FF778B" w:rsidRDefault="00546198" w:rsidP="003536E1">
            <w:pPr>
              <w:rPr>
                <w:rFonts w:ascii="仿宋_GB2312" w:eastAsia="仿宋_GB2312" w:hAnsi="仿宋_GB2312"/>
                <w:sz w:val="24"/>
                <w:szCs w:val="24"/>
              </w:rPr>
            </w:pPr>
          </w:p>
        </w:tc>
        <w:tc>
          <w:tcPr>
            <w:tcW w:w="5200" w:type="dxa"/>
            <w:gridSpan w:val="4"/>
            <w:vMerge w:val="restart"/>
            <w:vAlign w:val="bottom"/>
          </w:tcPr>
          <w:p w14:paraId="22270B1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联动设备有：电梯迫降、排烟风机、消防广播、照明切断</w:t>
            </w:r>
          </w:p>
        </w:tc>
        <w:tc>
          <w:tcPr>
            <w:tcW w:w="1080" w:type="dxa"/>
            <w:vAlign w:val="bottom"/>
          </w:tcPr>
          <w:p w14:paraId="4EE17142" w14:textId="77777777" w:rsidR="00546198" w:rsidRPr="00FF778B" w:rsidRDefault="00546198" w:rsidP="003536E1">
            <w:pPr>
              <w:rPr>
                <w:rFonts w:ascii="仿宋_GB2312" w:eastAsia="仿宋_GB2312" w:hAnsi="仿宋_GB2312"/>
                <w:sz w:val="24"/>
                <w:szCs w:val="24"/>
              </w:rPr>
            </w:pPr>
          </w:p>
        </w:tc>
        <w:tc>
          <w:tcPr>
            <w:tcW w:w="1840" w:type="dxa"/>
            <w:vAlign w:val="bottom"/>
          </w:tcPr>
          <w:p w14:paraId="39C2CD24" w14:textId="77777777" w:rsidR="00546198" w:rsidRPr="00FF778B" w:rsidRDefault="00546198" w:rsidP="003536E1">
            <w:pPr>
              <w:rPr>
                <w:rFonts w:ascii="仿宋_GB2312" w:eastAsia="仿宋_GB2312" w:hAnsi="仿宋_GB2312"/>
                <w:sz w:val="24"/>
                <w:szCs w:val="24"/>
              </w:rPr>
            </w:pPr>
          </w:p>
        </w:tc>
        <w:tc>
          <w:tcPr>
            <w:tcW w:w="840" w:type="dxa"/>
            <w:vAlign w:val="bottom"/>
          </w:tcPr>
          <w:p w14:paraId="0144A198" w14:textId="77777777" w:rsidR="00546198" w:rsidRPr="00FF778B" w:rsidRDefault="00546198" w:rsidP="003536E1">
            <w:pPr>
              <w:rPr>
                <w:rFonts w:ascii="仿宋_GB2312" w:eastAsia="仿宋_GB2312" w:hAnsi="仿宋_GB2312"/>
                <w:sz w:val="24"/>
                <w:szCs w:val="24"/>
              </w:rPr>
            </w:pPr>
          </w:p>
        </w:tc>
        <w:tc>
          <w:tcPr>
            <w:tcW w:w="140" w:type="dxa"/>
            <w:vAlign w:val="bottom"/>
          </w:tcPr>
          <w:p w14:paraId="40F7EA95"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01EF2FF9"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50101A3B" w14:textId="77777777" w:rsidR="00546198" w:rsidRPr="00FF778B" w:rsidRDefault="00546198" w:rsidP="003536E1">
            <w:pPr>
              <w:rPr>
                <w:rFonts w:ascii="仿宋_GB2312" w:eastAsia="仿宋_GB2312" w:hAnsi="仿宋_GB2312"/>
                <w:sz w:val="24"/>
                <w:szCs w:val="24"/>
              </w:rPr>
            </w:pPr>
          </w:p>
        </w:tc>
        <w:tc>
          <w:tcPr>
            <w:tcW w:w="0" w:type="dxa"/>
            <w:vAlign w:val="bottom"/>
          </w:tcPr>
          <w:p w14:paraId="14CB1AD0" w14:textId="77777777" w:rsidR="00546198" w:rsidRPr="00FF778B" w:rsidRDefault="00546198" w:rsidP="003536E1">
            <w:pPr>
              <w:rPr>
                <w:rFonts w:ascii="仿宋_GB2312" w:eastAsia="仿宋_GB2312" w:hAnsi="仿宋_GB2312"/>
                <w:sz w:val="24"/>
                <w:szCs w:val="24"/>
              </w:rPr>
            </w:pPr>
          </w:p>
        </w:tc>
      </w:tr>
      <w:tr w:rsidR="00546198" w:rsidRPr="00904D05" w14:paraId="7035E6E0" w14:textId="77777777" w:rsidTr="003536E1">
        <w:trPr>
          <w:trHeight w:val="153"/>
        </w:trPr>
        <w:tc>
          <w:tcPr>
            <w:tcW w:w="680" w:type="dxa"/>
            <w:tcBorders>
              <w:left w:val="single" w:sz="8" w:space="0" w:color="auto"/>
              <w:right w:val="single" w:sz="8" w:space="0" w:color="auto"/>
            </w:tcBorders>
            <w:vAlign w:val="bottom"/>
          </w:tcPr>
          <w:p w14:paraId="27F5A77D" w14:textId="77777777" w:rsidR="00546198" w:rsidRPr="00FF778B" w:rsidRDefault="00546198" w:rsidP="003536E1">
            <w:pPr>
              <w:rPr>
                <w:rFonts w:ascii="仿宋_GB2312" w:eastAsia="仿宋_GB2312" w:hAnsi="仿宋_GB2312"/>
                <w:sz w:val="24"/>
                <w:szCs w:val="24"/>
              </w:rPr>
            </w:pPr>
          </w:p>
        </w:tc>
        <w:tc>
          <w:tcPr>
            <w:tcW w:w="1280" w:type="dxa"/>
            <w:gridSpan w:val="2"/>
            <w:vMerge/>
            <w:tcBorders>
              <w:right w:val="single" w:sz="8" w:space="0" w:color="auto"/>
            </w:tcBorders>
            <w:vAlign w:val="bottom"/>
          </w:tcPr>
          <w:p w14:paraId="1627317E"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78A26265" w14:textId="77777777" w:rsidR="00546198" w:rsidRPr="00FF778B" w:rsidRDefault="00546198" w:rsidP="003536E1">
            <w:pPr>
              <w:rPr>
                <w:rFonts w:ascii="仿宋_GB2312" w:eastAsia="仿宋_GB2312" w:hAnsi="仿宋_GB2312"/>
                <w:sz w:val="24"/>
                <w:szCs w:val="24"/>
              </w:rPr>
            </w:pPr>
          </w:p>
        </w:tc>
        <w:tc>
          <w:tcPr>
            <w:tcW w:w="5200" w:type="dxa"/>
            <w:gridSpan w:val="4"/>
            <w:vMerge/>
            <w:vAlign w:val="bottom"/>
          </w:tcPr>
          <w:p w14:paraId="08A5C2AB" w14:textId="77777777" w:rsidR="00546198" w:rsidRPr="00FF778B" w:rsidRDefault="00546198" w:rsidP="003536E1">
            <w:pPr>
              <w:rPr>
                <w:rFonts w:ascii="仿宋_GB2312" w:eastAsia="仿宋_GB2312" w:hAnsi="仿宋_GB2312"/>
                <w:sz w:val="24"/>
                <w:szCs w:val="24"/>
              </w:rPr>
            </w:pPr>
          </w:p>
        </w:tc>
        <w:tc>
          <w:tcPr>
            <w:tcW w:w="1080" w:type="dxa"/>
            <w:vAlign w:val="bottom"/>
          </w:tcPr>
          <w:p w14:paraId="5A29C4E7" w14:textId="77777777" w:rsidR="00546198" w:rsidRPr="00FF778B" w:rsidRDefault="00546198" w:rsidP="003536E1">
            <w:pPr>
              <w:rPr>
                <w:rFonts w:ascii="仿宋_GB2312" w:eastAsia="仿宋_GB2312" w:hAnsi="仿宋_GB2312"/>
                <w:sz w:val="24"/>
                <w:szCs w:val="24"/>
              </w:rPr>
            </w:pPr>
          </w:p>
        </w:tc>
        <w:tc>
          <w:tcPr>
            <w:tcW w:w="1840" w:type="dxa"/>
            <w:vAlign w:val="bottom"/>
          </w:tcPr>
          <w:p w14:paraId="0F73C742" w14:textId="77777777" w:rsidR="00546198" w:rsidRPr="00FF778B" w:rsidRDefault="00546198" w:rsidP="003536E1">
            <w:pPr>
              <w:rPr>
                <w:rFonts w:ascii="仿宋_GB2312" w:eastAsia="仿宋_GB2312" w:hAnsi="仿宋_GB2312"/>
                <w:sz w:val="24"/>
                <w:szCs w:val="24"/>
              </w:rPr>
            </w:pPr>
          </w:p>
        </w:tc>
        <w:tc>
          <w:tcPr>
            <w:tcW w:w="840" w:type="dxa"/>
            <w:vAlign w:val="bottom"/>
          </w:tcPr>
          <w:p w14:paraId="67AFF3AF" w14:textId="77777777" w:rsidR="00546198" w:rsidRPr="00FF778B" w:rsidRDefault="00546198" w:rsidP="003536E1">
            <w:pPr>
              <w:rPr>
                <w:rFonts w:ascii="仿宋_GB2312" w:eastAsia="仿宋_GB2312" w:hAnsi="仿宋_GB2312"/>
                <w:sz w:val="24"/>
                <w:szCs w:val="24"/>
              </w:rPr>
            </w:pPr>
          </w:p>
        </w:tc>
        <w:tc>
          <w:tcPr>
            <w:tcW w:w="140" w:type="dxa"/>
            <w:vAlign w:val="bottom"/>
          </w:tcPr>
          <w:p w14:paraId="64247011"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64EC20CD"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51B35680" w14:textId="77777777" w:rsidR="00546198" w:rsidRPr="00FF778B" w:rsidRDefault="00546198" w:rsidP="003536E1">
            <w:pPr>
              <w:rPr>
                <w:rFonts w:ascii="仿宋_GB2312" w:eastAsia="仿宋_GB2312" w:hAnsi="仿宋_GB2312"/>
                <w:sz w:val="24"/>
                <w:szCs w:val="24"/>
              </w:rPr>
            </w:pPr>
          </w:p>
        </w:tc>
        <w:tc>
          <w:tcPr>
            <w:tcW w:w="0" w:type="dxa"/>
            <w:vAlign w:val="bottom"/>
          </w:tcPr>
          <w:p w14:paraId="680A5A45" w14:textId="77777777" w:rsidR="00546198" w:rsidRPr="00FF778B" w:rsidRDefault="00546198" w:rsidP="003536E1">
            <w:pPr>
              <w:rPr>
                <w:rFonts w:ascii="仿宋_GB2312" w:eastAsia="仿宋_GB2312" w:hAnsi="仿宋_GB2312"/>
                <w:sz w:val="24"/>
                <w:szCs w:val="24"/>
              </w:rPr>
            </w:pPr>
          </w:p>
        </w:tc>
      </w:tr>
      <w:tr w:rsidR="00546198" w:rsidRPr="00904D05" w14:paraId="5FD79A90" w14:textId="77777777" w:rsidTr="003536E1">
        <w:trPr>
          <w:trHeight w:val="30"/>
        </w:trPr>
        <w:tc>
          <w:tcPr>
            <w:tcW w:w="680" w:type="dxa"/>
            <w:tcBorders>
              <w:left w:val="single" w:sz="8" w:space="0" w:color="auto"/>
              <w:bottom w:val="single" w:sz="8" w:space="0" w:color="auto"/>
              <w:right w:val="single" w:sz="8" w:space="0" w:color="auto"/>
            </w:tcBorders>
            <w:vAlign w:val="bottom"/>
          </w:tcPr>
          <w:p w14:paraId="5EE70919" w14:textId="77777777" w:rsidR="00546198" w:rsidRPr="00FF778B" w:rsidRDefault="00546198" w:rsidP="003536E1">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6054E94F"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348764C0" w14:textId="77777777" w:rsidR="00546198" w:rsidRPr="00FF778B" w:rsidRDefault="00546198" w:rsidP="003536E1">
            <w:pPr>
              <w:rPr>
                <w:rFonts w:ascii="仿宋_GB2312" w:eastAsia="仿宋_GB2312" w:hAnsi="仿宋_GB2312"/>
                <w:sz w:val="24"/>
                <w:szCs w:val="24"/>
              </w:rPr>
            </w:pPr>
          </w:p>
        </w:tc>
        <w:tc>
          <w:tcPr>
            <w:tcW w:w="1240" w:type="dxa"/>
            <w:tcBorders>
              <w:bottom w:val="single" w:sz="8" w:space="0" w:color="auto"/>
            </w:tcBorders>
            <w:vAlign w:val="bottom"/>
          </w:tcPr>
          <w:p w14:paraId="4930E68D"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74099007"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2DE75075"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1E067258"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785D6BA3" w14:textId="77777777" w:rsidR="00546198" w:rsidRPr="00FF778B" w:rsidRDefault="00546198" w:rsidP="003536E1">
            <w:pPr>
              <w:rPr>
                <w:rFonts w:ascii="仿宋_GB2312" w:eastAsia="仿宋_GB2312" w:hAnsi="仿宋_GB2312"/>
                <w:sz w:val="24"/>
                <w:szCs w:val="24"/>
              </w:rPr>
            </w:pPr>
          </w:p>
        </w:tc>
        <w:tc>
          <w:tcPr>
            <w:tcW w:w="1840" w:type="dxa"/>
            <w:tcBorders>
              <w:bottom w:val="single" w:sz="8" w:space="0" w:color="auto"/>
            </w:tcBorders>
            <w:vAlign w:val="bottom"/>
          </w:tcPr>
          <w:p w14:paraId="32F74BF8"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542A3765"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729BF069"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362DA5D"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6260031D" w14:textId="77777777" w:rsidR="00546198" w:rsidRPr="00FF778B" w:rsidRDefault="00546198" w:rsidP="003536E1">
            <w:pPr>
              <w:rPr>
                <w:rFonts w:ascii="仿宋_GB2312" w:eastAsia="仿宋_GB2312" w:hAnsi="仿宋_GB2312"/>
                <w:sz w:val="24"/>
                <w:szCs w:val="24"/>
              </w:rPr>
            </w:pPr>
          </w:p>
        </w:tc>
        <w:tc>
          <w:tcPr>
            <w:tcW w:w="0" w:type="dxa"/>
            <w:vAlign w:val="bottom"/>
          </w:tcPr>
          <w:p w14:paraId="18646DDE" w14:textId="77777777" w:rsidR="00546198" w:rsidRPr="00FF778B" w:rsidRDefault="00546198" w:rsidP="003536E1">
            <w:pPr>
              <w:rPr>
                <w:rFonts w:ascii="仿宋_GB2312" w:eastAsia="仿宋_GB2312" w:hAnsi="仿宋_GB2312"/>
                <w:sz w:val="24"/>
                <w:szCs w:val="24"/>
              </w:rPr>
            </w:pPr>
          </w:p>
        </w:tc>
      </w:tr>
      <w:tr w:rsidR="00546198" w:rsidRPr="00904D05" w14:paraId="518E9772" w14:textId="77777777" w:rsidTr="003536E1">
        <w:trPr>
          <w:trHeight w:val="330"/>
        </w:trPr>
        <w:tc>
          <w:tcPr>
            <w:tcW w:w="680" w:type="dxa"/>
            <w:vMerge w:val="restart"/>
            <w:tcBorders>
              <w:left w:val="single" w:sz="8" w:space="0" w:color="auto"/>
              <w:right w:val="single" w:sz="8" w:space="0" w:color="auto"/>
            </w:tcBorders>
            <w:vAlign w:val="bottom"/>
          </w:tcPr>
          <w:p w14:paraId="6D517A0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280" w:type="dxa"/>
            <w:gridSpan w:val="2"/>
            <w:tcBorders>
              <w:right w:val="single" w:sz="8" w:space="0" w:color="auto"/>
            </w:tcBorders>
            <w:vAlign w:val="bottom"/>
          </w:tcPr>
          <w:p w14:paraId="69C23D3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一号书院</w:t>
            </w:r>
            <w:r w:rsidRPr="00FF778B">
              <w:rPr>
                <w:rFonts w:ascii="仿宋_GB2312" w:eastAsia="仿宋_GB2312" w:hAnsi="仿宋_GB2312"/>
                <w:sz w:val="24"/>
                <w:szCs w:val="24"/>
              </w:rPr>
              <w:t xml:space="preserve"> 6</w:t>
            </w:r>
          </w:p>
        </w:tc>
        <w:tc>
          <w:tcPr>
            <w:tcW w:w="1100" w:type="dxa"/>
            <w:vMerge w:val="restart"/>
            <w:tcBorders>
              <w:right w:val="single" w:sz="8" w:space="0" w:color="auto"/>
            </w:tcBorders>
            <w:vAlign w:val="bottom"/>
          </w:tcPr>
          <w:p w14:paraId="5BB38A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JB-3208G</w:t>
            </w:r>
          </w:p>
        </w:tc>
        <w:tc>
          <w:tcPr>
            <w:tcW w:w="1240" w:type="dxa"/>
            <w:tcBorders>
              <w:bottom w:val="single" w:sz="8" w:space="0" w:color="auto"/>
              <w:right w:val="single" w:sz="8" w:space="0" w:color="auto"/>
            </w:tcBorders>
            <w:vAlign w:val="bottom"/>
          </w:tcPr>
          <w:p w14:paraId="11E28A3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w:t>
            </w:r>
          </w:p>
        </w:tc>
        <w:tc>
          <w:tcPr>
            <w:tcW w:w="1440" w:type="dxa"/>
            <w:tcBorders>
              <w:bottom w:val="single" w:sz="8" w:space="0" w:color="auto"/>
              <w:right w:val="single" w:sz="8" w:space="0" w:color="auto"/>
            </w:tcBorders>
            <w:vAlign w:val="bottom"/>
          </w:tcPr>
          <w:p w14:paraId="3ADC27B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1247</w:t>
            </w:r>
          </w:p>
        </w:tc>
        <w:tc>
          <w:tcPr>
            <w:tcW w:w="1440" w:type="dxa"/>
            <w:tcBorders>
              <w:bottom w:val="single" w:sz="8" w:space="0" w:color="auto"/>
              <w:right w:val="single" w:sz="8" w:space="0" w:color="auto"/>
            </w:tcBorders>
            <w:vAlign w:val="bottom"/>
          </w:tcPr>
          <w:p w14:paraId="2AED180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080" w:type="dxa"/>
            <w:tcBorders>
              <w:bottom w:val="single" w:sz="8" w:space="0" w:color="auto"/>
              <w:right w:val="single" w:sz="8" w:space="0" w:color="auto"/>
            </w:tcBorders>
            <w:vAlign w:val="bottom"/>
          </w:tcPr>
          <w:p w14:paraId="64BFE8B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164</w:t>
            </w:r>
          </w:p>
        </w:tc>
        <w:tc>
          <w:tcPr>
            <w:tcW w:w="1080" w:type="dxa"/>
            <w:tcBorders>
              <w:bottom w:val="single" w:sz="8" w:space="0" w:color="auto"/>
              <w:right w:val="single" w:sz="8" w:space="0" w:color="auto"/>
            </w:tcBorders>
            <w:vAlign w:val="bottom"/>
          </w:tcPr>
          <w:p w14:paraId="314F66F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153</w:t>
            </w:r>
          </w:p>
        </w:tc>
        <w:tc>
          <w:tcPr>
            <w:tcW w:w="1840" w:type="dxa"/>
            <w:tcBorders>
              <w:bottom w:val="single" w:sz="8" w:space="0" w:color="auto"/>
              <w:right w:val="single" w:sz="8" w:space="0" w:color="auto"/>
            </w:tcBorders>
            <w:vAlign w:val="bottom"/>
          </w:tcPr>
          <w:p w14:paraId="4E2E955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351</w:t>
            </w:r>
          </w:p>
        </w:tc>
        <w:tc>
          <w:tcPr>
            <w:tcW w:w="840" w:type="dxa"/>
            <w:tcBorders>
              <w:bottom w:val="single" w:sz="8" w:space="0" w:color="auto"/>
              <w:right w:val="single" w:sz="8" w:space="0" w:color="auto"/>
            </w:tcBorders>
            <w:vAlign w:val="bottom"/>
          </w:tcPr>
          <w:p w14:paraId="6C24ACA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31</w:t>
            </w:r>
          </w:p>
        </w:tc>
        <w:tc>
          <w:tcPr>
            <w:tcW w:w="140" w:type="dxa"/>
            <w:tcBorders>
              <w:bottom w:val="single" w:sz="8" w:space="0" w:color="auto"/>
            </w:tcBorders>
            <w:vAlign w:val="bottom"/>
          </w:tcPr>
          <w:p w14:paraId="560098C0"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FF0D0F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1947</w:t>
            </w:r>
          </w:p>
        </w:tc>
        <w:tc>
          <w:tcPr>
            <w:tcW w:w="1100" w:type="dxa"/>
            <w:vMerge w:val="restart"/>
            <w:tcBorders>
              <w:right w:val="single" w:sz="8" w:space="0" w:color="auto"/>
            </w:tcBorders>
            <w:vAlign w:val="bottom"/>
          </w:tcPr>
          <w:p w14:paraId="048E98E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2016.5</w:t>
            </w:r>
          </w:p>
        </w:tc>
        <w:tc>
          <w:tcPr>
            <w:tcW w:w="0" w:type="dxa"/>
            <w:vAlign w:val="bottom"/>
          </w:tcPr>
          <w:p w14:paraId="6D8CE734" w14:textId="77777777" w:rsidR="00546198" w:rsidRPr="00FF778B" w:rsidRDefault="00546198" w:rsidP="003536E1">
            <w:pPr>
              <w:rPr>
                <w:rFonts w:ascii="仿宋_GB2312" w:eastAsia="仿宋_GB2312" w:hAnsi="仿宋_GB2312"/>
                <w:sz w:val="24"/>
                <w:szCs w:val="24"/>
              </w:rPr>
            </w:pPr>
          </w:p>
        </w:tc>
      </w:tr>
      <w:tr w:rsidR="00546198" w:rsidRPr="00904D05" w14:paraId="60839B8C" w14:textId="77777777" w:rsidTr="003536E1">
        <w:trPr>
          <w:trHeight w:val="177"/>
        </w:trPr>
        <w:tc>
          <w:tcPr>
            <w:tcW w:w="680" w:type="dxa"/>
            <w:vMerge/>
            <w:tcBorders>
              <w:left w:val="single" w:sz="8" w:space="0" w:color="auto"/>
              <w:right w:val="single" w:sz="8" w:space="0" w:color="auto"/>
            </w:tcBorders>
            <w:vAlign w:val="bottom"/>
          </w:tcPr>
          <w:p w14:paraId="6654DD6F" w14:textId="77777777" w:rsidR="00546198" w:rsidRPr="00FF778B" w:rsidRDefault="00546198" w:rsidP="003536E1">
            <w:pPr>
              <w:rPr>
                <w:rFonts w:ascii="仿宋_GB2312" w:eastAsia="仿宋_GB2312" w:hAnsi="仿宋_GB2312"/>
                <w:sz w:val="24"/>
                <w:szCs w:val="24"/>
              </w:rPr>
            </w:pPr>
          </w:p>
        </w:tc>
        <w:tc>
          <w:tcPr>
            <w:tcW w:w="680" w:type="dxa"/>
            <w:vMerge w:val="restart"/>
            <w:vAlign w:val="bottom"/>
          </w:tcPr>
          <w:p w14:paraId="60BFD02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单元</w:t>
            </w:r>
          </w:p>
        </w:tc>
        <w:tc>
          <w:tcPr>
            <w:tcW w:w="600" w:type="dxa"/>
            <w:vMerge w:val="restart"/>
            <w:tcBorders>
              <w:right w:val="single" w:sz="8" w:space="0" w:color="auto"/>
            </w:tcBorders>
            <w:vAlign w:val="bottom"/>
          </w:tcPr>
          <w:p w14:paraId="39A23AE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159</w:t>
            </w:r>
          </w:p>
        </w:tc>
        <w:tc>
          <w:tcPr>
            <w:tcW w:w="1100" w:type="dxa"/>
            <w:vMerge/>
            <w:tcBorders>
              <w:right w:val="single" w:sz="8" w:space="0" w:color="auto"/>
            </w:tcBorders>
            <w:vAlign w:val="bottom"/>
          </w:tcPr>
          <w:p w14:paraId="1FBB2AC8" w14:textId="77777777" w:rsidR="00546198" w:rsidRPr="00FF778B" w:rsidRDefault="00546198" w:rsidP="003536E1">
            <w:pPr>
              <w:rPr>
                <w:rFonts w:ascii="仿宋_GB2312" w:eastAsia="仿宋_GB2312" w:hAnsi="仿宋_GB2312"/>
                <w:sz w:val="24"/>
                <w:szCs w:val="24"/>
              </w:rPr>
            </w:pPr>
          </w:p>
        </w:tc>
        <w:tc>
          <w:tcPr>
            <w:tcW w:w="9100" w:type="dxa"/>
            <w:gridSpan w:val="8"/>
            <w:vMerge w:val="restart"/>
            <w:vAlign w:val="bottom"/>
          </w:tcPr>
          <w:p w14:paraId="6A64F33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联动设备有：防火阀出、水流指示、排烟风机、消防广播、红外光束、照明强切、电梯迫降，压力开关</w:t>
            </w:r>
          </w:p>
        </w:tc>
        <w:tc>
          <w:tcPr>
            <w:tcW w:w="720" w:type="dxa"/>
            <w:tcBorders>
              <w:right w:val="single" w:sz="8" w:space="0" w:color="auto"/>
            </w:tcBorders>
            <w:vAlign w:val="bottom"/>
          </w:tcPr>
          <w:p w14:paraId="3DD3D73B"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02F4C023" w14:textId="77777777" w:rsidR="00546198" w:rsidRPr="00FF778B" w:rsidRDefault="00546198" w:rsidP="003536E1">
            <w:pPr>
              <w:rPr>
                <w:rFonts w:ascii="仿宋_GB2312" w:eastAsia="仿宋_GB2312" w:hAnsi="仿宋_GB2312"/>
                <w:sz w:val="24"/>
                <w:szCs w:val="24"/>
              </w:rPr>
            </w:pPr>
          </w:p>
        </w:tc>
        <w:tc>
          <w:tcPr>
            <w:tcW w:w="0" w:type="dxa"/>
            <w:vAlign w:val="bottom"/>
          </w:tcPr>
          <w:p w14:paraId="027BC00E" w14:textId="77777777" w:rsidR="00546198" w:rsidRPr="00FF778B" w:rsidRDefault="00546198" w:rsidP="003536E1">
            <w:pPr>
              <w:rPr>
                <w:rFonts w:ascii="仿宋_GB2312" w:eastAsia="仿宋_GB2312" w:hAnsi="仿宋_GB2312"/>
                <w:sz w:val="24"/>
                <w:szCs w:val="24"/>
              </w:rPr>
            </w:pPr>
          </w:p>
        </w:tc>
      </w:tr>
      <w:tr w:rsidR="00546198" w:rsidRPr="00904D05" w14:paraId="23860B38" w14:textId="77777777" w:rsidTr="003536E1">
        <w:trPr>
          <w:trHeight w:val="170"/>
        </w:trPr>
        <w:tc>
          <w:tcPr>
            <w:tcW w:w="680" w:type="dxa"/>
            <w:tcBorders>
              <w:left w:val="single" w:sz="8" w:space="0" w:color="auto"/>
              <w:right w:val="single" w:sz="8" w:space="0" w:color="auto"/>
            </w:tcBorders>
            <w:vAlign w:val="bottom"/>
          </w:tcPr>
          <w:p w14:paraId="33F33F1E" w14:textId="77777777" w:rsidR="00546198" w:rsidRPr="00FF778B" w:rsidRDefault="00546198" w:rsidP="003536E1">
            <w:pPr>
              <w:rPr>
                <w:rFonts w:ascii="仿宋_GB2312" w:eastAsia="仿宋_GB2312" w:hAnsi="仿宋_GB2312"/>
                <w:sz w:val="24"/>
                <w:szCs w:val="24"/>
              </w:rPr>
            </w:pPr>
          </w:p>
        </w:tc>
        <w:tc>
          <w:tcPr>
            <w:tcW w:w="680" w:type="dxa"/>
            <w:vMerge/>
            <w:vAlign w:val="bottom"/>
          </w:tcPr>
          <w:p w14:paraId="15C93E5D" w14:textId="77777777" w:rsidR="00546198" w:rsidRPr="00FF778B" w:rsidRDefault="00546198" w:rsidP="003536E1">
            <w:pPr>
              <w:rPr>
                <w:rFonts w:ascii="仿宋_GB2312" w:eastAsia="仿宋_GB2312" w:hAnsi="仿宋_GB2312"/>
                <w:sz w:val="24"/>
                <w:szCs w:val="24"/>
              </w:rPr>
            </w:pPr>
          </w:p>
        </w:tc>
        <w:tc>
          <w:tcPr>
            <w:tcW w:w="600" w:type="dxa"/>
            <w:vMerge/>
            <w:tcBorders>
              <w:right w:val="single" w:sz="8" w:space="0" w:color="auto"/>
            </w:tcBorders>
            <w:vAlign w:val="bottom"/>
          </w:tcPr>
          <w:p w14:paraId="646A2ECE"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58927771" w14:textId="77777777" w:rsidR="00546198" w:rsidRPr="00FF778B" w:rsidRDefault="00546198" w:rsidP="003536E1">
            <w:pPr>
              <w:rPr>
                <w:rFonts w:ascii="仿宋_GB2312" w:eastAsia="仿宋_GB2312" w:hAnsi="仿宋_GB2312"/>
                <w:sz w:val="24"/>
                <w:szCs w:val="24"/>
              </w:rPr>
            </w:pPr>
          </w:p>
        </w:tc>
        <w:tc>
          <w:tcPr>
            <w:tcW w:w="9100" w:type="dxa"/>
            <w:gridSpan w:val="8"/>
            <w:vMerge/>
            <w:vAlign w:val="bottom"/>
          </w:tcPr>
          <w:p w14:paraId="05FD0564"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56C490EA"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4DF834B4" w14:textId="77777777" w:rsidR="00546198" w:rsidRPr="00FF778B" w:rsidRDefault="00546198" w:rsidP="003536E1">
            <w:pPr>
              <w:rPr>
                <w:rFonts w:ascii="仿宋_GB2312" w:eastAsia="仿宋_GB2312" w:hAnsi="仿宋_GB2312"/>
                <w:sz w:val="24"/>
                <w:szCs w:val="24"/>
              </w:rPr>
            </w:pPr>
          </w:p>
        </w:tc>
        <w:tc>
          <w:tcPr>
            <w:tcW w:w="0" w:type="dxa"/>
            <w:vAlign w:val="bottom"/>
          </w:tcPr>
          <w:p w14:paraId="460AB31C" w14:textId="77777777" w:rsidR="00546198" w:rsidRPr="00FF778B" w:rsidRDefault="00546198" w:rsidP="003536E1">
            <w:pPr>
              <w:rPr>
                <w:rFonts w:ascii="仿宋_GB2312" w:eastAsia="仿宋_GB2312" w:hAnsi="仿宋_GB2312"/>
                <w:sz w:val="24"/>
                <w:szCs w:val="24"/>
              </w:rPr>
            </w:pPr>
          </w:p>
        </w:tc>
      </w:tr>
      <w:tr w:rsidR="00546198" w:rsidRPr="00904D05" w14:paraId="060D51A8" w14:textId="77777777" w:rsidTr="003536E1">
        <w:trPr>
          <w:trHeight w:val="42"/>
        </w:trPr>
        <w:tc>
          <w:tcPr>
            <w:tcW w:w="680" w:type="dxa"/>
            <w:tcBorders>
              <w:left w:val="single" w:sz="8" w:space="0" w:color="auto"/>
              <w:bottom w:val="single" w:sz="8" w:space="0" w:color="auto"/>
              <w:right w:val="single" w:sz="8" w:space="0" w:color="auto"/>
            </w:tcBorders>
            <w:vAlign w:val="bottom"/>
          </w:tcPr>
          <w:p w14:paraId="68693936" w14:textId="77777777" w:rsidR="00546198" w:rsidRPr="00FF778B" w:rsidRDefault="00546198" w:rsidP="003536E1">
            <w:pPr>
              <w:rPr>
                <w:rFonts w:ascii="仿宋_GB2312" w:eastAsia="仿宋_GB2312" w:hAnsi="仿宋_GB2312"/>
                <w:sz w:val="24"/>
                <w:szCs w:val="24"/>
              </w:rPr>
            </w:pPr>
          </w:p>
        </w:tc>
        <w:tc>
          <w:tcPr>
            <w:tcW w:w="1280" w:type="dxa"/>
            <w:gridSpan w:val="2"/>
            <w:tcBorders>
              <w:bottom w:val="single" w:sz="8" w:space="0" w:color="auto"/>
              <w:right w:val="single" w:sz="8" w:space="0" w:color="auto"/>
            </w:tcBorders>
            <w:vAlign w:val="bottom"/>
          </w:tcPr>
          <w:p w14:paraId="27C4AC9A"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3F1E5D92" w14:textId="77777777" w:rsidR="00546198" w:rsidRPr="00FF778B" w:rsidRDefault="00546198" w:rsidP="003536E1">
            <w:pPr>
              <w:rPr>
                <w:rFonts w:ascii="仿宋_GB2312" w:eastAsia="仿宋_GB2312" w:hAnsi="仿宋_GB2312"/>
                <w:sz w:val="24"/>
                <w:szCs w:val="24"/>
              </w:rPr>
            </w:pPr>
          </w:p>
        </w:tc>
        <w:tc>
          <w:tcPr>
            <w:tcW w:w="1240" w:type="dxa"/>
            <w:tcBorders>
              <w:bottom w:val="single" w:sz="8" w:space="0" w:color="auto"/>
            </w:tcBorders>
            <w:vAlign w:val="bottom"/>
          </w:tcPr>
          <w:p w14:paraId="0AF88AC6"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7BF09482"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577E4379"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21EF69BA"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78B7C634" w14:textId="77777777" w:rsidR="00546198" w:rsidRPr="00FF778B" w:rsidRDefault="00546198" w:rsidP="003536E1">
            <w:pPr>
              <w:rPr>
                <w:rFonts w:ascii="仿宋_GB2312" w:eastAsia="仿宋_GB2312" w:hAnsi="仿宋_GB2312"/>
                <w:sz w:val="24"/>
                <w:szCs w:val="24"/>
              </w:rPr>
            </w:pPr>
          </w:p>
        </w:tc>
        <w:tc>
          <w:tcPr>
            <w:tcW w:w="1840" w:type="dxa"/>
            <w:tcBorders>
              <w:bottom w:val="single" w:sz="8" w:space="0" w:color="auto"/>
            </w:tcBorders>
            <w:vAlign w:val="bottom"/>
          </w:tcPr>
          <w:p w14:paraId="3D3BBD97"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37E517B5"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6ACB4A07"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3E3CF21"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258DDDB6" w14:textId="77777777" w:rsidR="00546198" w:rsidRPr="00FF778B" w:rsidRDefault="00546198" w:rsidP="003536E1">
            <w:pPr>
              <w:rPr>
                <w:rFonts w:ascii="仿宋_GB2312" w:eastAsia="仿宋_GB2312" w:hAnsi="仿宋_GB2312"/>
                <w:sz w:val="24"/>
                <w:szCs w:val="24"/>
              </w:rPr>
            </w:pPr>
          </w:p>
        </w:tc>
        <w:tc>
          <w:tcPr>
            <w:tcW w:w="0" w:type="dxa"/>
            <w:vAlign w:val="bottom"/>
          </w:tcPr>
          <w:p w14:paraId="4E7F55D9" w14:textId="77777777" w:rsidR="00546198" w:rsidRPr="00FF778B" w:rsidRDefault="00546198" w:rsidP="003536E1">
            <w:pPr>
              <w:rPr>
                <w:rFonts w:ascii="仿宋_GB2312" w:eastAsia="仿宋_GB2312" w:hAnsi="仿宋_GB2312"/>
                <w:sz w:val="24"/>
                <w:szCs w:val="24"/>
              </w:rPr>
            </w:pPr>
          </w:p>
        </w:tc>
      </w:tr>
      <w:tr w:rsidR="00546198" w:rsidRPr="00904D05" w14:paraId="75720012" w14:textId="77777777" w:rsidTr="003536E1">
        <w:trPr>
          <w:trHeight w:val="360"/>
        </w:trPr>
        <w:tc>
          <w:tcPr>
            <w:tcW w:w="680" w:type="dxa"/>
            <w:vMerge w:val="restart"/>
            <w:tcBorders>
              <w:left w:val="single" w:sz="8" w:space="0" w:color="auto"/>
              <w:right w:val="single" w:sz="8" w:space="0" w:color="auto"/>
            </w:tcBorders>
            <w:vAlign w:val="bottom"/>
          </w:tcPr>
          <w:p w14:paraId="48025C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280" w:type="dxa"/>
            <w:gridSpan w:val="2"/>
            <w:tcBorders>
              <w:right w:val="single" w:sz="8" w:space="0" w:color="auto"/>
            </w:tcBorders>
            <w:vAlign w:val="bottom"/>
          </w:tcPr>
          <w:p w14:paraId="1D94CCA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一号书院</w:t>
            </w:r>
            <w:r w:rsidRPr="00FF778B">
              <w:rPr>
                <w:rFonts w:ascii="仿宋_GB2312" w:eastAsia="仿宋_GB2312" w:hAnsi="仿宋_GB2312"/>
                <w:sz w:val="24"/>
                <w:szCs w:val="24"/>
              </w:rPr>
              <w:t xml:space="preserve"> 6</w:t>
            </w:r>
          </w:p>
        </w:tc>
        <w:tc>
          <w:tcPr>
            <w:tcW w:w="1100" w:type="dxa"/>
            <w:vMerge w:val="restart"/>
            <w:tcBorders>
              <w:right w:val="single" w:sz="8" w:space="0" w:color="auto"/>
            </w:tcBorders>
            <w:vAlign w:val="bottom"/>
          </w:tcPr>
          <w:p w14:paraId="707D0A9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JB-3208G</w:t>
            </w:r>
          </w:p>
        </w:tc>
        <w:tc>
          <w:tcPr>
            <w:tcW w:w="1240" w:type="dxa"/>
            <w:tcBorders>
              <w:right w:val="single" w:sz="8" w:space="0" w:color="auto"/>
            </w:tcBorders>
            <w:vAlign w:val="bottom"/>
          </w:tcPr>
          <w:p w14:paraId="080D66A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440" w:type="dxa"/>
            <w:tcBorders>
              <w:right w:val="single" w:sz="8" w:space="0" w:color="auto"/>
            </w:tcBorders>
            <w:vAlign w:val="bottom"/>
          </w:tcPr>
          <w:p w14:paraId="0528F0D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484</w:t>
            </w:r>
          </w:p>
        </w:tc>
        <w:tc>
          <w:tcPr>
            <w:tcW w:w="1440" w:type="dxa"/>
            <w:tcBorders>
              <w:right w:val="single" w:sz="8" w:space="0" w:color="auto"/>
            </w:tcBorders>
            <w:vAlign w:val="bottom"/>
          </w:tcPr>
          <w:p w14:paraId="0EAD04F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080" w:type="dxa"/>
            <w:tcBorders>
              <w:right w:val="single" w:sz="8" w:space="0" w:color="auto"/>
            </w:tcBorders>
            <w:vAlign w:val="bottom"/>
          </w:tcPr>
          <w:p w14:paraId="1EA501F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68</w:t>
            </w:r>
          </w:p>
        </w:tc>
        <w:tc>
          <w:tcPr>
            <w:tcW w:w="1080" w:type="dxa"/>
            <w:tcBorders>
              <w:right w:val="single" w:sz="8" w:space="0" w:color="auto"/>
            </w:tcBorders>
            <w:vAlign w:val="bottom"/>
          </w:tcPr>
          <w:p w14:paraId="3B48AF4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68</w:t>
            </w:r>
          </w:p>
        </w:tc>
        <w:tc>
          <w:tcPr>
            <w:tcW w:w="1840" w:type="dxa"/>
            <w:tcBorders>
              <w:right w:val="single" w:sz="8" w:space="0" w:color="auto"/>
            </w:tcBorders>
            <w:vAlign w:val="bottom"/>
          </w:tcPr>
          <w:p w14:paraId="6E79152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132</w:t>
            </w:r>
          </w:p>
        </w:tc>
        <w:tc>
          <w:tcPr>
            <w:tcW w:w="840" w:type="dxa"/>
            <w:tcBorders>
              <w:right w:val="single" w:sz="8" w:space="0" w:color="auto"/>
            </w:tcBorders>
            <w:vAlign w:val="bottom"/>
          </w:tcPr>
          <w:p w14:paraId="362C60C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40" w:type="dxa"/>
            <w:vAlign w:val="bottom"/>
          </w:tcPr>
          <w:p w14:paraId="5F8907A8"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26F7AA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768</w:t>
            </w:r>
          </w:p>
        </w:tc>
        <w:tc>
          <w:tcPr>
            <w:tcW w:w="1100" w:type="dxa"/>
            <w:vMerge w:val="restart"/>
            <w:tcBorders>
              <w:right w:val="single" w:sz="8" w:space="0" w:color="auto"/>
            </w:tcBorders>
            <w:vAlign w:val="bottom"/>
          </w:tcPr>
          <w:p w14:paraId="065B5E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2016.5</w:t>
            </w:r>
          </w:p>
        </w:tc>
        <w:tc>
          <w:tcPr>
            <w:tcW w:w="0" w:type="dxa"/>
            <w:vAlign w:val="bottom"/>
          </w:tcPr>
          <w:p w14:paraId="7A53A1C5" w14:textId="77777777" w:rsidR="00546198" w:rsidRPr="00FF778B" w:rsidRDefault="00546198" w:rsidP="003536E1">
            <w:pPr>
              <w:rPr>
                <w:rFonts w:ascii="仿宋_GB2312" w:eastAsia="仿宋_GB2312" w:hAnsi="仿宋_GB2312"/>
                <w:sz w:val="24"/>
                <w:szCs w:val="24"/>
              </w:rPr>
            </w:pPr>
          </w:p>
        </w:tc>
      </w:tr>
      <w:tr w:rsidR="00546198" w:rsidRPr="00904D05" w14:paraId="1ADD4452" w14:textId="77777777" w:rsidTr="003536E1">
        <w:trPr>
          <w:trHeight w:val="35"/>
        </w:trPr>
        <w:tc>
          <w:tcPr>
            <w:tcW w:w="680" w:type="dxa"/>
            <w:vMerge/>
            <w:tcBorders>
              <w:left w:val="single" w:sz="8" w:space="0" w:color="auto"/>
              <w:right w:val="single" w:sz="8" w:space="0" w:color="auto"/>
            </w:tcBorders>
            <w:vAlign w:val="bottom"/>
          </w:tcPr>
          <w:p w14:paraId="317995F8" w14:textId="77777777" w:rsidR="00546198" w:rsidRPr="00FF778B" w:rsidRDefault="00546198" w:rsidP="003536E1">
            <w:pPr>
              <w:rPr>
                <w:rFonts w:ascii="仿宋_GB2312" w:eastAsia="仿宋_GB2312" w:hAnsi="仿宋_GB2312"/>
                <w:sz w:val="24"/>
                <w:szCs w:val="24"/>
              </w:rPr>
            </w:pPr>
          </w:p>
        </w:tc>
        <w:tc>
          <w:tcPr>
            <w:tcW w:w="680" w:type="dxa"/>
            <w:vMerge w:val="restart"/>
            <w:vAlign w:val="bottom"/>
          </w:tcPr>
          <w:p w14:paraId="207B266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单元</w:t>
            </w:r>
          </w:p>
        </w:tc>
        <w:tc>
          <w:tcPr>
            <w:tcW w:w="600" w:type="dxa"/>
            <w:vMerge w:val="restart"/>
            <w:tcBorders>
              <w:right w:val="single" w:sz="8" w:space="0" w:color="auto"/>
            </w:tcBorders>
            <w:vAlign w:val="bottom"/>
          </w:tcPr>
          <w:p w14:paraId="2F7E33E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159</w:t>
            </w:r>
          </w:p>
        </w:tc>
        <w:tc>
          <w:tcPr>
            <w:tcW w:w="1100" w:type="dxa"/>
            <w:vMerge/>
            <w:tcBorders>
              <w:right w:val="single" w:sz="8" w:space="0" w:color="auto"/>
            </w:tcBorders>
            <w:vAlign w:val="bottom"/>
          </w:tcPr>
          <w:p w14:paraId="179A4558" w14:textId="77777777" w:rsidR="00546198" w:rsidRPr="00FF778B" w:rsidRDefault="00546198" w:rsidP="003536E1">
            <w:pPr>
              <w:rPr>
                <w:rFonts w:ascii="仿宋_GB2312" w:eastAsia="仿宋_GB2312" w:hAnsi="仿宋_GB2312"/>
                <w:sz w:val="24"/>
                <w:szCs w:val="24"/>
              </w:rPr>
            </w:pPr>
          </w:p>
        </w:tc>
        <w:tc>
          <w:tcPr>
            <w:tcW w:w="1240" w:type="dxa"/>
            <w:tcBorders>
              <w:bottom w:val="single" w:sz="8" w:space="0" w:color="auto"/>
              <w:right w:val="single" w:sz="8" w:space="0" w:color="auto"/>
            </w:tcBorders>
            <w:vAlign w:val="bottom"/>
          </w:tcPr>
          <w:p w14:paraId="1462F054"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32AA7233"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4FEBE465"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7A5D6AD"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2029787A" w14:textId="77777777" w:rsidR="00546198" w:rsidRPr="00FF778B" w:rsidRDefault="00546198" w:rsidP="003536E1">
            <w:pPr>
              <w:rPr>
                <w:rFonts w:ascii="仿宋_GB2312" w:eastAsia="仿宋_GB2312" w:hAnsi="仿宋_GB2312"/>
                <w:sz w:val="24"/>
                <w:szCs w:val="24"/>
              </w:rPr>
            </w:pPr>
          </w:p>
        </w:tc>
        <w:tc>
          <w:tcPr>
            <w:tcW w:w="1840" w:type="dxa"/>
            <w:tcBorders>
              <w:bottom w:val="single" w:sz="8" w:space="0" w:color="auto"/>
              <w:right w:val="single" w:sz="8" w:space="0" w:color="auto"/>
            </w:tcBorders>
            <w:vAlign w:val="bottom"/>
          </w:tcPr>
          <w:p w14:paraId="71FF9AB0"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right w:val="single" w:sz="8" w:space="0" w:color="auto"/>
            </w:tcBorders>
            <w:vAlign w:val="bottom"/>
          </w:tcPr>
          <w:p w14:paraId="75DE3EE1"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6A1F4222"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C39110E"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445025D8" w14:textId="77777777" w:rsidR="00546198" w:rsidRPr="00FF778B" w:rsidRDefault="00546198" w:rsidP="003536E1">
            <w:pPr>
              <w:rPr>
                <w:rFonts w:ascii="仿宋_GB2312" w:eastAsia="仿宋_GB2312" w:hAnsi="仿宋_GB2312"/>
                <w:sz w:val="24"/>
                <w:szCs w:val="24"/>
              </w:rPr>
            </w:pPr>
          </w:p>
        </w:tc>
        <w:tc>
          <w:tcPr>
            <w:tcW w:w="0" w:type="dxa"/>
            <w:vAlign w:val="bottom"/>
          </w:tcPr>
          <w:p w14:paraId="51C8AE8D" w14:textId="77777777" w:rsidR="00546198" w:rsidRPr="00FF778B" w:rsidRDefault="00546198" w:rsidP="003536E1">
            <w:pPr>
              <w:rPr>
                <w:rFonts w:ascii="仿宋_GB2312" w:eastAsia="仿宋_GB2312" w:hAnsi="仿宋_GB2312"/>
                <w:sz w:val="24"/>
                <w:szCs w:val="24"/>
              </w:rPr>
            </w:pPr>
          </w:p>
        </w:tc>
      </w:tr>
      <w:tr w:rsidR="00546198" w:rsidRPr="00904D05" w14:paraId="18990FAC" w14:textId="77777777" w:rsidTr="003536E1">
        <w:trPr>
          <w:trHeight w:val="115"/>
        </w:trPr>
        <w:tc>
          <w:tcPr>
            <w:tcW w:w="680" w:type="dxa"/>
            <w:vMerge/>
            <w:tcBorders>
              <w:left w:val="single" w:sz="8" w:space="0" w:color="auto"/>
              <w:right w:val="single" w:sz="8" w:space="0" w:color="auto"/>
            </w:tcBorders>
            <w:vAlign w:val="bottom"/>
          </w:tcPr>
          <w:p w14:paraId="3592C340" w14:textId="77777777" w:rsidR="00546198" w:rsidRPr="00FF778B" w:rsidRDefault="00546198" w:rsidP="003536E1">
            <w:pPr>
              <w:rPr>
                <w:rFonts w:ascii="仿宋_GB2312" w:eastAsia="仿宋_GB2312" w:hAnsi="仿宋_GB2312"/>
                <w:sz w:val="24"/>
                <w:szCs w:val="24"/>
              </w:rPr>
            </w:pPr>
          </w:p>
        </w:tc>
        <w:tc>
          <w:tcPr>
            <w:tcW w:w="680" w:type="dxa"/>
            <w:vMerge/>
            <w:vAlign w:val="bottom"/>
          </w:tcPr>
          <w:p w14:paraId="5A593056" w14:textId="77777777" w:rsidR="00546198" w:rsidRPr="00FF778B" w:rsidRDefault="00546198" w:rsidP="003536E1">
            <w:pPr>
              <w:rPr>
                <w:rFonts w:ascii="仿宋_GB2312" w:eastAsia="仿宋_GB2312" w:hAnsi="仿宋_GB2312"/>
                <w:sz w:val="24"/>
                <w:szCs w:val="24"/>
              </w:rPr>
            </w:pPr>
          </w:p>
        </w:tc>
        <w:tc>
          <w:tcPr>
            <w:tcW w:w="600" w:type="dxa"/>
            <w:vMerge/>
            <w:tcBorders>
              <w:right w:val="single" w:sz="8" w:space="0" w:color="auto"/>
            </w:tcBorders>
            <w:vAlign w:val="bottom"/>
          </w:tcPr>
          <w:p w14:paraId="2AA03506"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5F1F0297" w14:textId="77777777" w:rsidR="00546198" w:rsidRPr="00FF778B" w:rsidRDefault="00546198" w:rsidP="003536E1">
            <w:pPr>
              <w:rPr>
                <w:rFonts w:ascii="仿宋_GB2312" w:eastAsia="仿宋_GB2312" w:hAnsi="仿宋_GB2312"/>
                <w:sz w:val="24"/>
                <w:szCs w:val="24"/>
              </w:rPr>
            </w:pPr>
          </w:p>
        </w:tc>
        <w:tc>
          <w:tcPr>
            <w:tcW w:w="9100" w:type="dxa"/>
            <w:gridSpan w:val="8"/>
            <w:vMerge w:val="restart"/>
            <w:vAlign w:val="bottom"/>
          </w:tcPr>
          <w:p w14:paraId="43B34BC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联动设备有：防火阀、水流指示、排烟风机、消防广播、照明强切、电梯迫降，水流指示、压力开关</w:t>
            </w:r>
          </w:p>
        </w:tc>
        <w:tc>
          <w:tcPr>
            <w:tcW w:w="720" w:type="dxa"/>
            <w:tcBorders>
              <w:right w:val="single" w:sz="8" w:space="0" w:color="auto"/>
            </w:tcBorders>
            <w:vAlign w:val="bottom"/>
          </w:tcPr>
          <w:p w14:paraId="506EBA81" w14:textId="77777777" w:rsidR="00546198" w:rsidRPr="00FF778B" w:rsidRDefault="00546198" w:rsidP="003536E1">
            <w:pPr>
              <w:rPr>
                <w:rFonts w:ascii="仿宋_GB2312" w:eastAsia="仿宋_GB2312" w:hAnsi="仿宋_GB2312"/>
                <w:sz w:val="24"/>
                <w:szCs w:val="24"/>
              </w:rPr>
            </w:pPr>
          </w:p>
        </w:tc>
        <w:tc>
          <w:tcPr>
            <w:tcW w:w="1100" w:type="dxa"/>
            <w:vMerge/>
            <w:tcBorders>
              <w:right w:val="single" w:sz="8" w:space="0" w:color="auto"/>
            </w:tcBorders>
            <w:vAlign w:val="bottom"/>
          </w:tcPr>
          <w:p w14:paraId="42F5BCF5" w14:textId="77777777" w:rsidR="00546198" w:rsidRPr="00FF778B" w:rsidRDefault="00546198" w:rsidP="003536E1">
            <w:pPr>
              <w:rPr>
                <w:rFonts w:ascii="仿宋_GB2312" w:eastAsia="仿宋_GB2312" w:hAnsi="仿宋_GB2312"/>
                <w:sz w:val="24"/>
                <w:szCs w:val="24"/>
              </w:rPr>
            </w:pPr>
          </w:p>
        </w:tc>
        <w:tc>
          <w:tcPr>
            <w:tcW w:w="0" w:type="dxa"/>
            <w:vAlign w:val="bottom"/>
          </w:tcPr>
          <w:p w14:paraId="685ED187" w14:textId="77777777" w:rsidR="00546198" w:rsidRPr="00FF778B" w:rsidRDefault="00546198" w:rsidP="003536E1">
            <w:pPr>
              <w:rPr>
                <w:rFonts w:ascii="仿宋_GB2312" w:eastAsia="仿宋_GB2312" w:hAnsi="仿宋_GB2312"/>
                <w:sz w:val="24"/>
                <w:szCs w:val="24"/>
              </w:rPr>
            </w:pPr>
          </w:p>
        </w:tc>
      </w:tr>
      <w:tr w:rsidR="00546198" w:rsidRPr="00904D05" w14:paraId="20236781" w14:textId="77777777" w:rsidTr="003536E1">
        <w:trPr>
          <w:trHeight w:val="185"/>
        </w:trPr>
        <w:tc>
          <w:tcPr>
            <w:tcW w:w="680" w:type="dxa"/>
            <w:tcBorders>
              <w:left w:val="single" w:sz="8" w:space="0" w:color="auto"/>
              <w:right w:val="single" w:sz="8" w:space="0" w:color="auto"/>
            </w:tcBorders>
            <w:vAlign w:val="bottom"/>
          </w:tcPr>
          <w:p w14:paraId="42FAF4FA" w14:textId="77777777" w:rsidR="00546198" w:rsidRPr="00FF778B" w:rsidRDefault="00546198" w:rsidP="003536E1">
            <w:pPr>
              <w:rPr>
                <w:rFonts w:ascii="仿宋_GB2312" w:eastAsia="仿宋_GB2312" w:hAnsi="仿宋_GB2312"/>
                <w:sz w:val="24"/>
                <w:szCs w:val="24"/>
              </w:rPr>
            </w:pPr>
          </w:p>
        </w:tc>
        <w:tc>
          <w:tcPr>
            <w:tcW w:w="680" w:type="dxa"/>
            <w:vMerge/>
            <w:vAlign w:val="bottom"/>
          </w:tcPr>
          <w:p w14:paraId="3094FD34" w14:textId="77777777" w:rsidR="00546198" w:rsidRPr="00FF778B" w:rsidRDefault="00546198" w:rsidP="003536E1">
            <w:pPr>
              <w:rPr>
                <w:rFonts w:ascii="仿宋_GB2312" w:eastAsia="仿宋_GB2312" w:hAnsi="仿宋_GB2312"/>
                <w:sz w:val="24"/>
                <w:szCs w:val="24"/>
              </w:rPr>
            </w:pPr>
          </w:p>
        </w:tc>
        <w:tc>
          <w:tcPr>
            <w:tcW w:w="600" w:type="dxa"/>
            <w:vMerge/>
            <w:tcBorders>
              <w:right w:val="single" w:sz="8" w:space="0" w:color="auto"/>
            </w:tcBorders>
            <w:vAlign w:val="bottom"/>
          </w:tcPr>
          <w:p w14:paraId="5EC27A52"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65DB9219" w14:textId="77777777" w:rsidR="00546198" w:rsidRPr="00FF778B" w:rsidRDefault="00546198" w:rsidP="003536E1">
            <w:pPr>
              <w:rPr>
                <w:rFonts w:ascii="仿宋_GB2312" w:eastAsia="仿宋_GB2312" w:hAnsi="仿宋_GB2312"/>
                <w:sz w:val="24"/>
                <w:szCs w:val="24"/>
              </w:rPr>
            </w:pPr>
          </w:p>
        </w:tc>
        <w:tc>
          <w:tcPr>
            <w:tcW w:w="9100" w:type="dxa"/>
            <w:gridSpan w:val="8"/>
            <w:vMerge/>
            <w:vAlign w:val="bottom"/>
          </w:tcPr>
          <w:p w14:paraId="3380C204"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6D9FF3BC" w14:textId="77777777" w:rsidR="00546198" w:rsidRPr="00FF778B" w:rsidRDefault="00546198" w:rsidP="003536E1">
            <w:pPr>
              <w:rPr>
                <w:rFonts w:ascii="仿宋_GB2312" w:eastAsia="仿宋_GB2312" w:hAnsi="仿宋_GB2312"/>
                <w:sz w:val="24"/>
                <w:szCs w:val="24"/>
              </w:rPr>
            </w:pPr>
          </w:p>
        </w:tc>
        <w:tc>
          <w:tcPr>
            <w:tcW w:w="1100" w:type="dxa"/>
            <w:tcBorders>
              <w:right w:val="single" w:sz="8" w:space="0" w:color="auto"/>
            </w:tcBorders>
            <w:vAlign w:val="bottom"/>
          </w:tcPr>
          <w:p w14:paraId="2C565CCC" w14:textId="77777777" w:rsidR="00546198" w:rsidRPr="00FF778B" w:rsidRDefault="00546198" w:rsidP="003536E1">
            <w:pPr>
              <w:rPr>
                <w:rFonts w:ascii="仿宋_GB2312" w:eastAsia="仿宋_GB2312" w:hAnsi="仿宋_GB2312"/>
                <w:sz w:val="24"/>
                <w:szCs w:val="24"/>
              </w:rPr>
            </w:pPr>
          </w:p>
        </w:tc>
        <w:tc>
          <w:tcPr>
            <w:tcW w:w="0" w:type="dxa"/>
            <w:vAlign w:val="bottom"/>
          </w:tcPr>
          <w:p w14:paraId="0832CE5C" w14:textId="77777777" w:rsidR="00546198" w:rsidRPr="00FF778B" w:rsidRDefault="00546198" w:rsidP="003536E1">
            <w:pPr>
              <w:rPr>
                <w:rFonts w:ascii="仿宋_GB2312" w:eastAsia="仿宋_GB2312" w:hAnsi="仿宋_GB2312"/>
                <w:sz w:val="24"/>
                <w:szCs w:val="24"/>
              </w:rPr>
            </w:pPr>
          </w:p>
        </w:tc>
      </w:tr>
      <w:tr w:rsidR="00546198" w:rsidRPr="00904D05" w14:paraId="42FD2EBE" w14:textId="77777777" w:rsidTr="003536E1">
        <w:trPr>
          <w:trHeight w:val="30"/>
        </w:trPr>
        <w:tc>
          <w:tcPr>
            <w:tcW w:w="680" w:type="dxa"/>
            <w:tcBorders>
              <w:left w:val="single" w:sz="8" w:space="0" w:color="auto"/>
              <w:bottom w:val="single" w:sz="8" w:space="0" w:color="auto"/>
              <w:right w:val="single" w:sz="8" w:space="0" w:color="auto"/>
            </w:tcBorders>
            <w:vAlign w:val="bottom"/>
          </w:tcPr>
          <w:p w14:paraId="09468FAA" w14:textId="77777777" w:rsidR="00546198" w:rsidRPr="00FF778B" w:rsidRDefault="00546198" w:rsidP="003536E1">
            <w:pPr>
              <w:rPr>
                <w:rFonts w:ascii="仿宋_GB2312" w:eastAsia="仿宋_GB2312" w:hAnsi="仿宋_GB2312"/>
                <w:sz w:val="24"/>
                <w:szCs w:val="24"/>
              </w:rPr>
            </w:pPr>
          </w:p>
        </w:tc>
        <w:tc>
          <w:tcPr>
            <w:tcW w:w="680" w:type="dxa"/>
            <w:tcBorders>
              <w:bottom w:val="single" w:sz="8" w:space="0" w:color="auto"/>
            </w:tcBorders>
            <w:vAlign w:val="bottom"/>
          </w:tcPr>
          <w:p w14:paraId="73023164" w14:textId="77777777" w:rsidR="00546198" w:rsidRPr="00FF778B" w:rsidRDefault="00546198" w:rsidP="003536E1">
            <w:pPr>
              <w:rPr>
                <w:rFonts w:ascii="仿宋_GB2312" w:eastAsia="仿宋_GB2312" w:hAnsi="仿宋_GB2312"/>
                <w:sz w:val="24"/>
                <w:szCs w:val="24"/>
              </w:rPr>
            </w:pPr>
          </w:p>
        </w:tc>
        <w:tc>
          <w:tcPr>
            <w:tcW w:w="600" w:type="dxa"/>
            <w:tcBorders>
              <w:bottom w:val="single" w:sz="8" w:space="0" w:color="auto"/>
              <w:right w:val="single" w:sz="8" w:space="0" w:color="auto"/>
            </w:tcBorders>
            <w:vAlign w:val="bottom"/>
          </w:tcPr>
          <w:p w14:paraId="362DB1DB"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120CE106" w14:textId="77777777" w:rsidR="00546198" w:rsidRPr="00FF778B" w:rsidRDefault="00546198" w:rsidP="003536E1">
            <w:pPr>
              <w:rPr>
                <w:rFonts w:ascii="仿宋_GB2312" w:eastAsia="仿宋_GB2312" w:hAnsi="仿宋_GB2312"/>
                <w:sz w:val="24"/>
                <w:szCs w:val="24"/>
              </w:rPr>
            </w:pPr>
          </w:p>
        </w:tc>
        <w:tc>
          <w:tcPr>
            <w:tcW w:w="1240" w:type="dxa"/>
            <w:tcBorders>
              <w:bottom w:val="single" w:sz="8" w:space="0" w:color="auto"/>
            </w:tcBorders>
            <w:vAlign w:val="bottom"/>
          </w:tcPr>
          <w:p w14:paraId="13215B14"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01AFD514"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518E0654"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5095A8D9"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187B5FA1" w14:textId="77777777" w:rsidR="00546198" w:rsidRPr="00FF778B" w:rsidRDefault="00546198" w:rsidP="003536E1">
            <w:pPr>
              <w:rPr>
                <w:rFonts w:ascii="仿宋_GB2312" w:eastAsia="仿宋_GB2312" w:hAnsi="仿宋_GB2312"/>
                <w:sz w:val="24"/>
                <w:szCs w:val="24"/>
              </w:rPr>
            </w:pPr>
          </w:p>
        </w:tc>
        <w:tc>
          <w:tcPr>
            <w:tcW w:w="1840" w:type="dxa"/>
            <w:tcBorders>
              <w:bottom w:val="single" w:sz="8" w:space="0" w:color="auto"/>
            </w:tcBorders>
            <w:vAlign w:val="bottom"/>
          </w:tcPr>
          <w:p w14:paraId="50107250" w14:textId="77777777" w:rsidR="00546198" w:rsidRPr="00FF778B" w:rsidRDefault="00546198" w:rsidP="003536E1">
            <w:pPr>
              <w:rPr>
                <w:rFonts w:ascii="仿宋_GB2312" w:eastAsia="仿宋_GB2312" w:hAnsi="仿宋_GB2312"/>
                <w:sz w:val="24"/>
                <w:szCs w:val="24"/>
              </w:rPr>
            </w:pPr>
          </w:p>
        </w:tc>
        <w:tc>
          <w:tcPr>
            <w:tcW w:w="840" w:type="dxa"/>
            <w:tcBorders>
              <w:bottom w:val="single" w:sz="8" w:space="0" w:color="auto"/>
            </w:tcBorders>
            <w:vAlign w:val="bottom"/>
          </w:tcPr>
          <w:p w14:paraId="21FE4433" w14:textId="77777777" w:rsidR="00546198" w:rsidRPr="00FF778B" w:rsidRDefault="00546198" w:rsidP="003536E1">
            <w:pPr>
              <w:rPr>
                <w:rFonts w:ascii="仿宋_GB2312" w:eastAsia="仿宋_GB2312" w:hAnsi="仿宋_GB2312"/>
                <w:sz w:val="24"/>
                <w:szCs w:val="24"/>
              </w:rPr>
            </w:pPr>
          </w:p>
        </w:tc>
        <w:tc>
          <w:tcPr>
            <w:tcW w:w="140" w:type="dxa"/>
            <w:tcBorders>
              <w:bottom w:val="single" w:sz="8" w:space="0" w:color="auto"/>
            </w:tcBorders>
            <w:vAlign w:val="bottom"/>
          </w:tcPr>
          <w:p w14:paraId="328B29E7"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FD34070" w14:textId="77777777" w:rsidR="00546198" w:rsidRPr="00FF778B" w:rsidRDefault="00546198" w:rsidP="003536E1">
            <w:pPr>
              <w:rPr>
                <w:rFonts w:ascii="仿宋_GB2312" w:eastAsia="仿宋_GB2312" w:hAnsi="仿宋_GB2312"/>
                <w:sz w:val="24"/>
                <w:szCs w:val="24"/>
              </w:rPr>
            </w:pPr>
          </w:p>
        </w:tc>
        <w:tc>
          <w:tcPr>
            <w:tcW w:w="1100" w:type="dxa"/>
            <w:tcBorders>
              <w:bottom w:val="single" w:sz="8" w:space="0" w:color="auto"/>
              <w:right w:val="single" w:sz="8" w:space="0" w:color="auto"/>
            </w:tcBorders>
            <w:vAlign w:val="bottom"/>
          </w:tcPr>
          <w:p w14:paraId="065BC10A" w14:textId="77777777" w:rsidR="00546198" w:rsidRPr="00FF778B" w:rsidRDefault="00546198" w:rsidP="003536E1">
            <w:pPr>
              <w:rPr>
                <w:rFonts w:ascii="仿宋_GB2312" w:eastAsia="仿宋_GB2312" w:hAnsi="仿宋_GB2312"/>
                <w:sz w:val="24"/>
                <w:szCs w:val="24"/>
              </w:rPr>
            </w:pPr>
          </w:p>
        </w:tc>
        <w:tc>
          <w:tcPr>
            <w:tcW w:w="0" w:type="dxa"/>
            <w:vAlign w:val="bottom"/>
          </w:tcPr>
          <w:p w14:paraId="09094087" w14:textId="77777777" w:rsidR="00546198" w:rsidRPr="00FF778B" w:rsidRDefault="00546198" w:rsidP="003536E1">
            <w:pPr>
              <w:rPr>
                <w:rFonts w:ascii="仿宋_GB2312" w:eastAsia="仿宋_GB2312" w:hAnsi="仿宋_GB2312"/>
                <w:sz w:val="24"/>
                <w:szCs w:val="24"/>
              </w:rPr>
            </w:pPr>
          </w:p>
        </w:tc>
      </w:tr>
    </w:tbl>
    <w:p w14:paraId="05F7159B" w14:textId="77777777" w:rsidR="00546198" w:rsidRPr="00FF778B" w:rsidRDefault="00546198" w:rsidP="00546198">
      <w:pPr>
        <w:rPr>
          <w:rFonts w:ascii="仿宋_GB2312" w:eastAsia="仿宋_GB2312" w:hAnsi="仿宋_GB2312"/>
          <w:sz w:val="24"/>
          <w:szCs w:val="24"/>
        </w:rPr>
      </w:pPr>
    </w:p>
    <w:p w14:paraId="4DC15276" w14:textId="77777777" w:rsidR="00546198" w:rsidRPr="00FF778B" w:rsidRDefault="00546198" w:rsidP="00546198">
      <w:pPr>
        <w:rPr>
          <w:rFonts w:ascii="仿宋_GB2312" w:eastAsia="仿宋_GB2312" w:hAnsi="仿宋_GB2312"/>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1120"/>
        <w:gridCol w:w="1020"/>
        <w:gridCol w:w="1280"/>
        <w:gridCol w:w="1480"/>
        <w:gridCol w:w="1420"/>
        <w:gridCol w:w="60"/>
        <w:gridCol w:w="1060"/>
        <w:gridCol w:w="1080"/>
        <w:gridCol w:w="1260"/>
        <w:gridCol w:w="260"/>
        <w:gridCol w:w="720"/>
        <w:gridCol w:w="1000"/>
        <w:gridCol w:w="1000"/>
        <w:gridCol w:w="30"/>
      </w:tblGrid>
      <w:tr w:rsidR="00546198" w:rsidRPr="00904D05" w14:paraId="65791D57" w14:textId="77777777" w:rsidTr="003536E1">
        <w:trPr>
          <w:trHeight w:val="269"/>
        </w:trPr>
        <w:tc>
          <w:tcPr>
            <w:tcW w:w="620" w:type="dxa"/>
            <w:tcBorders>
              <w:top w:val="single" w:sz="8" w:space="0" w:color="auto"/>
              <w:left w:val="single" w:sz="8" w:space="0" w:color="auto"/>
              <w:right w:val="single" w:sz="8" w:space="0" w:color="auto"/>
            </w:tcBorders>
            <w:vAlign w:val="bottom"/>
          </w:tcPr>
          <w:p w14:paraId="0C855AB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序号</w:t>
            </w:r>
          </w:p>
        </w:tc>
        <w:tc>
          <w:tcPr>
            <w:tcW w:w="1120" w:type="dxa"/>
            <w:tcBorders>
              <w:top w:val="single" w:sz="8" w:space="0" w:color="auto"/>
              <w:right w:val="single" w:sz="8" w:space="0" w:color="auto"/>
            </w:tcBorders>
            <w:vAlign w:val="bottom"/>
          </w:tcPr>
          <w:p w14:paraId="72F64D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主机位置</w:t>
            </w:r>
          </w:p>
        </w:tc>
        <w:tc>
          <w:tcPr>
            <w:tcW w:w="1020" w:type="dxa"/>
            <w:tcBorders>
              <w:top w:val="single" w:sz="8" w:space="0" w:color="auto"/>
              <w:right w:val="single" w:sz="8" w:space="0" w:color="auto"/>
            </w:tcBorders>
            <w:vAlign w:val="bottom"/>
          </w:tcPr>
          <w:p w14:paraId="6E0B604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系统型号</w:t>
            </w:r>
          </w:p>
        </w:tc>
        <w:tc>
          <w:tcPr>
            <w:tcW w:w="1280" w:type="dxa"/>
            <w:tcBorders>
              <w:top w:val="single" w:sz="8" w:space="0" w:color="auto"/>
              <w:right w:val="single" w:sz="8" w:space="0" w:color="auto"/>
            </w:tcBorders>
            <w:vAlign w:val="bottom"/>
          </w:tcPr>
          <w:p w14:paraId="4579C6D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回路数量</w:t>
            </w:r>
          </w:p>
        </w:tc>
        <w:tc>
          <w:tcPr>
            <w:tcW w:w="1480" w:type="dxa"/>
            <w:tcBorders>
              <w:top w:val="single" w:sz="8" w:space="0" w:color="auto"/>
              <w:right w:val="single" w:sz="8" w:space="0" w:color="auto"/>
            </w:tcBorders>
            <w:vAlign w:val="bottom"/>
          </w:tcPr>
          <w:p w14:paraId="6BCDAC06"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感</w:t>
            </w:r>
            <w:proofErr w:type="gramEnd"/>
            <w:r w:rsidRPr="00FF778B">
              <w:rPr>
                <w:rFonts w:ascii="仿宋_GB2312" w:eastAsia="仿宋_GB2312" w:hAnsi="仿宋_GB2312" w:hint="eastAsia"/>
                <w:sz w:val="24"/>
                <w:szCs w:val="24"/>
              </w:rPr>
              <w:t>烟探测器</w:t>
            </w:r>
          </w:p>
        </w:tc>
        <w:tc>
          <w:tcPr>
            <w:tcW w:w="1420" w:type="dxa"/>
            <w:tcBorders>
              <w:top w:val="single" w:sz="8" w:space="0" w:color="auto"/>
              <w:right w:val="single" w:sz="8" w:space="0" w:color="auto"/>
            </w:tcBorders>
            <w:vAlign w:val="bottom"/>
          </w:tcPr>
          <w:p w14:paraId="4C4D496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感温探测器</w:t>
            </w:r>
          </w:p>
        </w:tc>
        <w:tc>
          <w:tcPr>
            <w:tcW w:w="60" w:type="dxa"/>
            <w:tcBorders>
              <w:top w:val="single" w:sz="8" w:space="0" w:color="auto"/>
            </w:tcBorders>
            <w:vAlign w:val="bottom"/>
          </w:tcPr>
          <w:p w14:paraId="4C06E67D" w14:textId="77777777" w:rsidR="00546198" w:rsidRPr="00FF778B" w:rsidRDefault="00546198" w:rsidP="003536E1">
            <w:pPr>
              <w:rPr>
                <w:rFonts w:ascii="仿宋_GB2312" w:eastAsia="仿宋_GB2312" w:hAnsi="仿宋_GB2312"/>
                <w:sz w:val="24"/>
                <w:szCs w:val="24"/>
              </w:rPr>
            </w:pPr>
          </w:p>
        </w:tc>
        <w:tc>
          <w:tcPr>
            <w:tcW w:w="1060" w:type="dxa"/>
            <w:tcBorders>
              <w:top w:val="single" w:sz="8" w:space="0" w:color="auto"/>
              <w:right w:val="single" w:sz="8" w:space="0" w:color="auto"/>
            </w:tcBorders>
            <w:vAlign w:val="bottom"/>
          </w:tcPr>
          <w:p w14:paraId="3FC527F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099B37C7"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消启按钮</w:t>
            </w:r>
            <w:proofErr w:type="gramEnd"/>
          </w:p>
        </w:tc>
        <w:tc>
          <w:tcPr>
            <w:tcW w:w="1260" w:type="dxa"/>
            <w:tcBorders>
              <w:top w:val="single" w:sz="8" w:space="0" w:color="auto"/>
              <w:right w:val="single" w:sz="8" w:space="0" w:color="auto"/>
            </w:tcBorders>
            <w:vAlign w:val="bottom"/>
          </w:tcPr>
          <w:p w14:paraId="22B7893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输入输出模块</w:t>
            </w:r>
          </w:p>
        </w:tc>
        <w:tc>
          <w:tcPr>
            <w:tcW w:w="260" w:type="dxa"/>
            <w:tcBorders>
              <w:top w:val="single" w:sz="8" w:space="0" w:color="auto"/>
            </w:tcBorders>
            <w:vAlign w:val="bottom"/>
          </w:tcPr>
          <w:p w14:paraId="7618A89F" w14:textId="77777777" w:rsidR="00546198" w:rsidRPr="00FF778B" w:rsidRDefault="00546198" w:rsidP="003536E1">
            <w:pPr>
              <w:rPr>
                <w:rFonts w:ascii="仿宋_GB2312" w:eastAsia="仿宋_GB2312" w:hAnsi="仿宋_GB2312"/>
                <w:sz w:val="24"/>
                <w:szCs w:val="24"/>
              </w:rPr>
            </w:pPr>
          </w:p>
        </w:tc>
        <w:tc>
          <w:tcPr>
            <w:tcW w:w="720" w:type="dxa"/>
            <w:tcBorders>
              <w:top w:val="single" w:sz="8" w:space="0" w:color="auto"/>
              <w:right w:val="single" w:sz="8" w:space="0" w:color="auto"/>
            </w:tcBorders>
            <w:vAlign w:val="bottom"/>
          </w:tcPr>
          <w:p w14:paraId="2B09D632"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层显</w:t>
            </w:r>
            <w:proofErr w:type="gramEnd"/>
          </w:p>
        </w:tc>
        <w:tc>
          <w:tcPr>
            <w:tcW w:w="1000" w:type="dxa"/>
            <w:tcBorders>
              <w:top w:val="single" w:sz="8" w:space="0" w:color="auto"/>
              <w:right w:val="single" w:sz="8" w:space="0" w:color="auto"/>
            </w:tcBorders>
            <w:vAlign w:val="bottom"/>
          </w:tcPr>
          <w:p w14:paraId="336B0E8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总数</w:t>
            </w:r>
          </w:p>
        </w:tc>
        <w:tc>
          <w:tcPr>
            <w:tcW w:w="1000" w:type="dxa"/>
            <w:tcBorders>
              <w:top w:val="single" w:sz="8" w:space="0" w:color="auto"/>
              <w:right w:val="single" w:sz="8" w:space="0" w:color="auto"/>
            </w:tcBorders>
            <w:vAlign w:val="bottom"/>
          </w:tcPr>
          <w:p w14:paraId="2D1882F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年份</w:t>
            </w:r>
          </w:p>
        </w:tc>
        <w:tc>
          <w:tcPr>
            <w:tcW w:w="30" w:type="dxa"/>
            <w:vAlign w:val="bottom"/>
          </w:tcPr>
          <w:p w14:paraId="20653398" w14:textId="77777777" w:rsidR="00546198" w:rsidRPr="00FF778B" w:rsidRDefault="00546198" w:rsidP="003536E1">
            <w:pPr>
              <w:rPr>
                <w:rFonts w:ascii="仿宋_GB2312" w:eastAsia="仿宋_GB2312" w:hAnsi="仿宋_GB2312"/>
                <w:sz w:val="24"/>
                <w:szCs w:val="24"/>
              </w:rPr>
            </w:pPr>
          </w:p>
        </w:tc>
      </w:tr>
      <w:tr w:rsidR="00546198" w:rsidRPr="00904D05" w14:paraId="3AEFF87C" w14:textId="77777777" w:rsidTr="003536E1">
        <w:trPr>
          <w:trHeight w:val="72"/>
        </w:trPr>
        <w:tc>
          <w:tcPr>
            <w:tcW w:w="620" w:type="dxa"/>
            <w:tcBorders>
              <w:left w:val="single" w:sz="8" w:space="0" w:color="auto"/>
              <w:bottom w:val="single" w:sz="8" w:space="0" w:color="auto"/>
              <w:right w:val="single" w:sz="8" w:space="0" w:color="auto"/>
            </w:tcBorders>
            <w:vAlign w:val="bottom"/>
          </w:tcPr>
          <w:p w14:paraId="72678B9D"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0963ED4A"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5992EF0C"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74E97DEA"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3C90830D"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0F006C1B" w14:textId="77777777" w:rsidR="00546198" w:rsidRPr="00FF778B" w:rsidRDefault="00546198" w:rsidP="003536E1">
            <w:pPr>
              <w:rPr>
                <w:rFonts w:ascii="仿宋_GB2312" w:eastAsia="仿宋_GB2312" w:hAnsi="仿宋_GB2312"/>
                <w:sz w:val="24"/>
                <w:szCs w:val="24"/>
              </w:rPr>
            </w:pPr>
          </w:p>
        </w:tc>
        <w:tc>
          <w:tcPr>
            <w:tcW w:w="1120" w:type="dxa"/>
            <w:gridSpan w:val="2"/>
            <w:tcBorders>
              <w:bottom w:val="single" w:sz="8" w:space="0" w:color="auto"/>
              <w:right w:val="single" w:sz="8" w:space="0" w:color="auto"/>
            </w:tcBorders>
            <w:vAlign w:val="bottom"/>
          </w:tcPr>
          <w:p w14:paraId="1E400E3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A6F3079"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36A36487"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35546F5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33FACA8"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CCF52EB"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78ACC974" w14:textId="77777777" w:rsidR="00546198" w:rsidRPr="00FF778B" w:rsidRDefault="00546198" w:rsidP="003536E1">
            <w:pPr>
              <w:rPr>
                <w:rFonts w:ascii="仿宋_GB2312" w:eastAsia="仿宋_GB2312" w:hAnsi="仿宋_GB2312"/>
                <w:sz w:val="24"/>
                <w:szCs w:val="24"/>
              </w:rPr>
            </w:pPr>
          </w:p>
        </w:tc>
        <w:tc>
          <w:tcPr>
            <w:tcW w:w="30" w:type="dxa"/>
            <w:vAlign w:val="bottom"/>
          </w:tcPr>
          <w:p w14:paraId="17B94DF2" w14:textId="77777777" w:rsidR="00546198" w:rsidRPr="00FF778B" w:rsidRDefault="00546198" w:rsidP="003536E1">
            <w:pPr>
              <w:rPr>
                <w:rFonts w:ascii="仿宋_GB2312" w:eastAsia="仿宋_GB2312" w:hAnsi="仿宋_GB2312"/>
                <w:sz w:val="24"/>
                <w:szCs w:val="24"/>
              </w:rPr>
            </w:pPr>
          </w:p>
        </w:tc>
      </w:tr>
      <w:tr w:rsidR="00546198" w:rsidRPr="00904D05" w14:paraId="74A0CABC" w14:textId="77777777" w:rsidTr="003536E1">
        <w:trPr>
          <w:trHeight w:val="230"/>
        </w:trPr>
        <w:tc>
          <w:tcPr>
            <w:tcW w:w="620" w:type="dxa"/>
            <w:vMerge w:val="restart"/>
            <w:tcBorders>
              <w:left w:val="single" w:sz="8" w:space="0" w:color="auto"/>
              <w:right w:val="single" w:sz="8" w:space="0" w:color="auto"/>
            </w:tcBorders>
            <w:vAlign w:val="bottom"/>
          </w:tcPr>
          <w:p w14:paraId="231C700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120" w:type="dxa"/>
            <w:tcBorders>
              <w:right w:val="single" w:sz="8" w:space="0" w:color="auto"/>
            </w:tcBorders>
            <w:vAlign w:val="bottom"/>
          </w:tcPr>
          <w:p w14:paraId="1502CB96"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南教学</w:t>
            </w:r>
            <w:proofErr w:type="gramEnd"/>
            <w:r w:rsidRPr="00FF778B">
              <w:rPr>
                <w:rFonts w:ascii="仿宋_GB2312" w:eastAsia="仿宋_GB2312" w:hAnsi="仿宋_GB2312" w:hint="eastAsia"/>
                <w:sz w:val="24"/>
                <w:szCs w:val="24"/>
              </w:rPr>
              <w:t>楼</w:t>
            </w:r>
          </w:p>
        </w:tc>
        <w:tc>
          <w:tcPr>
            <w:tcW w:w="1020" w:type="dxa"/>
            <w:vMerge w:val="restart"/>
            <w:tcBorders>
              <w:right w:val="single" w:sz="8" w:space="0" w:color="auto"/>
            </w:tcBorders>
            <w:vAlign w:val="bottom"/>
          </w:tcPr>
          <w:p w14:paraId="2748E37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80" w:type="dxa"/>
            <w:tcBorders>
              <w:bottom w:val="single" w:sz="8" w:space="0" w:color="auto"/>
              <w:right w:val="single" w:sz="8" w:space="0" w:color="auto"/>
            </w:tcBorders>
            <w:vAlign w:val="bottom"/>
          </w:tcPr>
          <w:p w14:paraId="324AA83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480" w:type="dxa"/>
            <w:tcBorders>
              <w:bottom w:val="single" w:sz="8" w:space="0" w:color="auto"/>
              <w:right w:val="single" w:sz="8" w:space="0" w:color="auto"/>
            </w:tcBorders>
            <w:vAlign w:val="bottom"/>
          </w:tcPr>
          <w:p w14:paraId="75232B7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309</w:t>
            </w:r>
          </w:p>
        </w:tc>
        <w:tc>
          <w:tcPr>
            <w:tcW w:w="1420" w:type="dxa"/>
            <w:tcBorders>
              <w:bottom w:val="single" w:sz="8" w:space="0" w:color="auto"/>
              <w:right w:val="single" w:sz="8" w:space="0" w:color="auto"/>
            </w:tcBorders>
            <w:vAlign w:val="bottom"/>
          </w:tcPr>
          <w:p w14:paraId="6147D2B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120" w:type="dxa"/>
            <w:gridSpan w:val="2"/>
            <w:tcBorders>
              <w:bottom w:val="single" w:sz="8" w:space="0" w:color="auto"/>
              <w:right w:val="single" w:sz="8" w:space="0" w:color="auto"/>
            </w:tcBorders>
            <w:vAlign w:val="bottom"/>
          </w:tcPr>
          <w:p w14:paraId="1B6AB56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43</w:t>
            </w:r>
          </w:p>
        </w:tc>
        <w:tc>
          <w:tcPr>
            <w:tcW w:w="1080" w:type="dxa"/>
            <w:tcBorders>
              <w:bottom w:val="single" w:sz="8" w:space="0" w:color="auto"/>
              <w:right w:val="single" w:sz="8" w:space="0" w:color="auto"/>
            </w:tcBorders>
            <w:vAlign w:val="bottom"/>
          </w:tcPr>
          <w:p w14:paraId="67BD255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47</w:t>
            </w:r>
          </w:p>
        </w:tc>
        <w:tc>
          <w:tcPr>
            <w:tcW w:w="1260" w:type="dxa"/>
            <w:tcBorders>
              <w:bottom w:val="single" w:sz="8" w:space="0" w:color="auto"/>
              <w:right w:val="single" w:sz="8" w:space="0" w:color="auto"/>
            </w:tcBorders>
            <w:vAlign w:val="bottom"/>
          </w:tcPr>
          <w:p w14:paraId="5E4EC2B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70</w:t>
            </w:r>
          </w:p>
        </w:tc>
        <w:tc>
          <w:tcPr>
            <w:tcW w:w="260" w:type="dxa"/>
            <w:tcBorders>
              <w:bottom w:val="single" w:sz="8" w:space="0" w:color="auto"/>
            </w:tcBorders>
            <w:vAlign w:val="bottom"/>
          </w:tcPr>
          <w:p w14:paraId="0E91ACB9"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59BE37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000" w:type="dxa"/>
            <w:tcBorders>
              <w:bottom w:val="single" w:sz="8" w:space="0" w:color="auto"/>
              <w:right w:val="single" w:sz="8" w:space="0" w:color="auto"/>
            </w:tcBorders>
            <w:vAlign w:val="bottom"/>
          </w:tcPr>
          <w:p w14:paraId="48711C4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535</w:t>
            </w:r>
          </w:p>
        </w:tc>
        <w:tc>
          <w:tcPr>
            <w:tcW w:w="1000" w:type="dxa"/>
            <w:vMerge w:val="restart"/>
            <w:tcBorders>
              <w:right w:val="single" w:sz="8" w:space="0" w:color="auto"/>
            </w:tcBorders>
            <w:vAlign w:val="bottom"/>
          </w:tcPr>
          <w:p w14:paraId="36577CE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30" w:type="dxa"/>
            <w:vAlign w:val="bottom"/>
          </w:tcPr>
          <w:p w14:paraId="556090D3" w14:textId="77777777" w:rsidR="00546198" w:rsidRPr="00FF778B" w:rsidRDefault="00546198" w:rsidP="003536E1">
            <w:pPr>
              <w:rPr>
                <w:rFonts w:ascii="仿宋_GB2312" w:eastAsia="仿宋_GB2312" w:hAnsi="仿宋_GB2312"/>
                <w:sz w:val="24"/>
                <w:szCs w:val="24"/>
              </w:rPr>
            </w:pPr>
          </w:p>
        </w:tc>
      </w:tr>
      <w:tr w:rsidR="00546198" w:rsidRPr="00904D05" w14:paraId="41D5C56F" w14:textId="77777777" w:rsidTr="003536E1">
        <w:trPr>
          <w:trHeight w:val="141"/>
        </w:trPr>
        <w:tc>
          <w:tcPr>
            <w:tcW w:w="620" w:type="dxa"/>
            <w:vMerge/>
            <w:tcBorders>
              <w:left w:val="single" w:sz="8" w:space="0" w:color="auto"/>
              <w:right w:val="single" w:sz="8" w:space="0" w:color="auto"/>
            </w:tcBorders>
            <w:vAlign w:val="bottom"/>
          </w:tcPr>
          <w:p w14:paraId="578E9790"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1459668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123 </w:t>
            </w:r>
            <w:r w:rsidRPr="00FF778B">
              <w:rPr>
                <w:rFonts w:ascii="仿宋_GB2312" w:eastAsia="仿宋_GB2312" w:hAnsi="仿宋_GB2312" w:hint="eastAsia"/>
                <w:sz w:val="24"/>
                <w:szCs w:val="24"/>
              </w:rPr>
              <w:t>教室</w:t>
            </w:r>
          </w:p>
        </w:tc>
        <w:tc>
          <w:tcPr>
            <w:tcW w:w="1020" w:type="dxa"/>
            <w:vMerge/>
            <w:tcBorders>
              <w:right w:val="single" w:sz="8" w:space="0" w:color="auto"/>
            </w:tcBorders>
            <w:vAlign w:val="bottom"/>
          </w:tcPr>
          <w:p w14:paraId="44BEFC25"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6DDBECA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2911F0D9" w14:textId="77777777" w:rsidR="00546198" w:rsidRPr="00FF778B" w:rsidRDefault="00546198" w:rsidP="003536E1">
            <w:pPr>
              <w:rPr>
                <w:rFonts w:ascii="仿宋_GB2312" w:eastAsia="仿宋_GB2312" w:hAnsi="仿宋_GB2312"/>
                <w:sz w:val="24"/>
                <w:szCs w:val="24"/>
              </w:rPr>
            </w:pPr>
          </w:p>
        </w:tc>
        <w:tc>
          <w:tcPr>
            <w:tcW w:w="30" w:type="dxa"/>
            <w:vAlign w:val="bottom"/>
          </w:tcPr>
          <w:p w14:paraId="3051812F" w14:textId="77777777" w:rsidR="00546198" w:rsidRPr="00FF778B" w:rsidRDefault="00546198" w:rsidP="003536E1">
            <w:pPr>
              <w:rPr>
                <w:rFonts w:ascii="仿宋_GB2312" w:eastAsia="仿宋_GB2312" w:hAnsi="仿宋_GB2312"/>
                <w:sz w:val="24"/>
                <w:szCs w:val="24"/>
              </w:rPr>
            </w:pPr>
          </w:p>
        </w:tc>
      </w:tr>
      <w:tr w:rsidR="00546198" w:rsidRPr="00904D05" w14:paraId="6E310AFC" w14:textId="77777777" w:rsidTr="003536E1">
        <w:trPr>
          <w:trHeight w:val="108"/>
        </w:trPr>
        <w:tc>
          <w:tcPr>
            <w:tcW w:w="620" w:type="dxa"/>
            <w:tcBorders>
              <w:left w:val="single" w:sz="8" w:space="0" w:color="auto"/>
              <w:right w:val="single" w:sz="8" w:space="0" w:color="auto"/>
            </w:tcBorders>
            <w:vAlign w:val="bottom"/>
          </w:tcPr>
          <w:p w14:paraId="4104199A"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55570076"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05B98EB4"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3AA44F15"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C7A9B3D" w14:textId="77777777" w:rsidR="00546198" w:rsidRPr="00FF778B" w:rsidRDefault="00546198" w:rsidP="003536E1">
            <w:pPr>
              <w:rPr>
                <w:rFonts w:ascii="仿宋_GB2312" w:eastAsia="仿宋_GB2312" w:hAnsi="仿宋_GB2312"/>
                <w:sz w:val="24"/>
                <w:szCs w:val="24"/>
              </w:rPr>
            </w:pPr>
          </w:p>
        </w:tc>
        <w:tc>
          <w:tcPr>
            <w:tcW w:w="30" w:type="dxa"/>
            <w:vAlign w:val="bottom"/>
          </w:tcPr>
          <w:p w14:paraId="16A25F5C" w14:textId="77777777" w:rsidR="00546198" w:rsidRPr="00FF778B" w:rsidRDefault="00546198" w:rsidP="003536E1">
            <w:pPr>
              <w:rPr>
                <w:rFonts w:ascii="仿宋_GB2312" w:eastAsia="仿宋_GB2312" w:hAnsi="仿宋_GB2312"/>
                <w:sz w:val="24"/>
                <w:szCs w:val="24"/>
              </w:rPr>
            </w:pPr>
          </w:p>
        </w:tc>
      </w:tr>
      <w:tr w:rsidR="00546198" w:rsidRPr="00904D05" w14:paraId="7C0A58F1" w14:textId="77777777" w:rsidTr="003536E1">
        <w:trPr>
          <w:trHeight w:val="22"/>
        </w:trPr>
        <w:tc>
          <w:tcPr>
            <w:tcW w:w="620" w:type="dxa"/>
            <w:tcBorders>
              <w:left w:val="single" w:sz="8" w:space="0" w:color="auto"/>
              <w:bottom w:val="single" w:sz="8" w:space="0" w:color="auto"/>
              <w:right w:val="single" w:sz="8" w:space="0" w:color="auto"/>
            </w:tcBorders>
            <w:vAlign w:val="bottom"/>
          </w:tcPr>
          <w:p w14:paraId="6A7F5916"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32897E6E"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5FC408D7"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7E9419DC"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tcBorders>
            <w:vAlign w:val="bottom"/>
          </w:tcPr>
          <w:p w14:paraId="12B1137F"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2E45AB4E"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41C9A3B5"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tcBorders>
            <w:vAlign w:val="bottom"/>
          </w:tcPr>
          <w:p w14:paraId="6F9A1E75"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068F6831"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469CD2AD"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094B1D81"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tcBorders>
            <w:vAlign w:val="bottom"/>
          </w:tcPr>
          <w:p w14:paraId="21B78B7F"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96F525E"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EB7A1B6" w14:textId="77777777" w:rsidR="00546198" w:rsidRPr="00FF778B" w:rsidRDefault="00546198" w:rsidP="003536E1">
            <w:pPr>
              <w:rPr>
                <w:rFonts w:ascii="仿宋_GB2312" w:eastAsia="仿宋_GB2312" w:hAnsi="仿宋_GB2312"/>
                <w:sz w:val="24"/>
                <w:szCs w:val="24"/>
              </w:rPr>
            </w:pPr>
          </w:p>
        </w:tc>
        <w:tc>
          <w:tcPr>
            <w:tcW w:w="30" w:type="dxa"/>
            <w:vAlign w:val="bottom"/>
          </w:tcPr>
          <w:p w14:paraId="45C39A7C" w14:textId="77777777" w:rsidR="00546198" w:rsidRPr="00FF778B" w:rsidRDefault="00546198" w:rsidP="003536E1">
            <w:pPr>
              <w:rPr>
                <w:rFonts w:ascii="仿宋_GB2312" w:eastAsia="仿宋_GB2312" w:hAnsi="仿宋_GB2312"/>
                <w:sz w:val="24"/>
                <w:szCs w:val="24"/>
              </w:rPr>
            </w:pPr>
          </w:p>
        </w:tc>
      </w:tr>
      <w:tr w:rsidR="00546198" w:rsidRPr="00904D05" w14:paraId="0C4A97FF" w14:textId="77777777" w:rsidTr="003536E1">
        <w:trPr>
          <w:trHeight w:val="230"/>
        </w:trPr>
        <w:tc>
          <w:tcPr>
            <w:tcW w:w="620" w:type="dxa"/>
            <w:vMerge w:val="restart"/>
            <w:tcBorders>
              <w:left w:val="single" w:sz="8" w:space="0" w:color="auto"/>
              <w:right w:val="single" w:sz="8" w:space="0" w:color="auto"/>
            </w:tcBorders>
            <w:vAlign w:val="bottom"/>
          </w:tcPr>
          <w:p w14:paraId="340303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120" w:type="dxa"/>
            <w:tcBorders>
              <w:right w:val="single" w:sz="8" w:space="0" w:color="auto"/>
            </w:tcBorders>
            <w:vAlign w:val="bottom"/>
          </w:tcPr>
          <w:p w14:paraId="72B75DB1"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p>
        </w:tc>
        <w:tc>
          <w:tcPr>
            <w:tcW w:w="1020" w:type="dxa"/>
            <w:tcBorders>
              <w:right w:val="single" w:sz="8" w:space="0" w:color="auto"/>
            </w:tcBorders>
            <w:vAlign w:val="bottom"/>
          </w:tcPr>
          <w:p w14:paraId="7F92428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9108T</w:t>
            </w:r>
          </w:p>
        </w:tc>
        <w:tc>
          <w:tcPr>
            <w:tcW w:w="1280" w:type="dxa"/>
            <w:tcBorders>
              <w:bottom w:val="single" w:sz="8" w:space="0" w:color="auto"/>
              <w:right w:val="single" w:sz="8" w:space="0" w:color="auto"/>
            </w:tcBorders>
            <w:vAlign w:val="bottom"/>
          </w:tcPr>
          <w:p w14:paraId="290F900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41</w:t>
            </w:r>
          </w:p>
        </w:tc>
        <w:tc>
          <w:tcPr>
            <w:tcW w:w="1480" w:type="dxa"/>
            <w:tcBorders>
              <w:bottom w:val="single" w:sz="8" w:space="0" w:color="auto"/>
              <w:right w:val="single" w:sz="8" w:space="0" w:color="auto"/>
            </w:tcBorders>
            <w:vAlign w:val="bottom"/>
          </w:tcPr>
          <w:p w14:paraId="551666E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3441</w:t>
            </w:r>
          </w:p>
        </w:tc>
        <w:tc>
          <w:tcPr>
            <w:tcW w:w="1420" w:type="dxa"/>
            <w:tcBorders>
              <w:bottom w:val="single" w:sz="8" w:space="0" w:color="auto"/>
              <w:right w:val="single" w:sz="8" w:space="0" w:color="auto"/>
            </w:tcBorders>
            <w:vAlign w:val="bottom"/>
          </w:tcPr>
          <w:p w14:paraId="577611B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48</w:t>
            </w:r>
          </w:p>
        </w:tc>
        <w:tc>
          <w:tcPr>
            <w:tcW w:w="1120" w:type="dxa"/>
            <w:gridSpan w:val="2"/>
            <w:tcBorders>
              <w:bottom w:val="single" w:sz="8" w:space="0" w:color="auto"/>
              <w:right w:val="single" w:sz="8" w:space="0" w:color="auto"/>
            </w:tcBorders>
            <w:vAlign w:val="bottom"/>
          </w:tcPr>
          <w:p w14:paraId="67919D7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422</w:t>
            </w:r>
          </w:p>
        </w:tc>
        <w:tc>
          <w:tcPr>
            <w:tcW w:w="1080" w:type="dxa"/>
            <w:tcBorders>
              <w:bottom w:val="single" w:sz="8" w:space="0" w:color="auto"/>
              <w:right w:val="single" w:sz="8" w:space="0" w:color="auto"/>
            </w:tcBorders>
            <w:vAlign w:val="bottom"/>
          </w:tcPr>
          <w:p w14:paraId="5853138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477</w:t>
            </w:r>
          </w:p>
        </w:tc>
        <w:tc>
          <w:tcPr>
            <w:tcW w:w="1260" w:type="dxa"/>
            <w:tcBorders>
              <w:bottom w:val="single" w:sz="8" w:space="0" w:color="auto"/>
              <w:right w:val="single" w:sz="8" w:space="0" w:color="auto"/>
            </w:tcBorders>
            <w:vAlign w:val="bottom"/>
          </w:tcPr>
          <w:p w14:paraId="06221E4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874</w:t>
            </w:r>
          </w:p>
        </w:tc>
        <w:tc>
          <w:tcPr>
            <w:tcW w:w="260" w:type="dxa"/>
            <w:tcBorders>
              <w:bottom w:val="single" w:sz="8" w:space="0" w:color="auto"/>
            </w:tcBorders>
            <w:vAlign w:val="bottom"/>
          </w:tcPr>
          <w:p w14:paraId="65F16981"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9696B8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114</w:t>
            </w:r>
          </w:p>
        </w:tc>
        <w:tc>
          <w:tcPr>
            <w:tcW w:w="1000" w:type="dxa"/>
            <w:tcBorders>
              <w:bottom w:val="single" w:sz="8" w:space="0" w:color="auto"/>
              <w:right w:val="single" w:sz="8" w:space="0" w:color="auto"/>
            </w:tcBorders>
            <w:vAlign w:val="bottom"/>
          </w:tcPr>
          <w:p w14:paraId="5C4F08E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5303</w:t>
            </w:r>
          </w:p>
        </w:tc>
        <w:tc>
          <w:tcPr>
            <w:tcW w:w="1000" w:type="dxa"/>
            <w:vMerge w:val="restart"/>
            <w:tcBorders>
              <w:right w:val="single" w:sz="8" w:space="0" w:color="auto"/>
            </w:tcBorders>
            <w:vAlign w:val="bottom"/>
          </w:tcPr>
          <w:p w14:paraId="5F16B26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04C81E99" w14:textId="77777777" w:rsidR="00546198" w:rsidRPr="00FF778B" w:rsidRDefault="00546198" w:rsidP="003536E1">
            <w:pPr>
              <w:rPr>
                <w:rFonts w:ascii="仿宋_GB2312" w:eastAsia="仿宋_GB2312" w:hAnsi="仿宋_GB2312"/>
                <w:sz w:val="24"/>
                <w:szCs w:val="24"/>
              </w:rPr>
            </w:pPr>
          </w:p>
        </w:tc>
      </w:tr>
      <w:tr w:rsidR="00546198" w:rsidRPr="00904D05" w14:paraId="14AA2BBE" w14:textId="77777777" w:rsidTr="003536E1">
        <w:trPr>
          <w:trHeight w:val="145"/>
        </w:trPr>
        <w:tc>
          <w:tcPr>
            <w:tcW w:w="620" w:type="dxa"/>
            <w:vMerge/>
            <w:tcBorders>
              <w:left w:val="single" w:sz="8" w:space="0" w:color="auto"/>
              <w:right w:val="single" w:sz="8" w:space="0" w:color="auto"/>
            </w:tcBorders>
            <w:vAlign w:val="bottom"/>
          </w:tcPr>
          <w:p w14:paraId="24B5BEE5"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6B6925F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A-114</w:t>
            </w:r>
          </w:p>
        </w:tc>
        <w:tc>
          <w:tcPr>
            <w:tcW w:w="1020" w:type="dxa"/>
            <w:vMerge w:val="restart"/>
            <w:tcBorders>
              <w:right w:val="single" w:sz="8" w:space="0" w:color="auto"/>
            </w:tcBorders>
            <w:vAlign w:val="bottom"/>
          </w:tcPr>
          <w:p w14:paraId="3BE164B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 </w:t>
            </w:r>
            <w:r w:rsidRPr="00FF778B">
              <w:rPr>
                <w:rFonts w:ascii="仿宋_GB2312" w:eastAsia="仿宋_GB2312" w:hAnsi="仿宋_GB2312" w:hint="eastAsia"/>
                <w:sz w:val="24"/>
                <w:szCs w:val="24"/>
              </w:rPr>
              <w:t>号机</w:t>
            </w:r>
          </w:p>
        </w:tc>
        <w:tc>
          <w:tcPr>
            <w:tcW w:w="9620" w:type="dxa"/>
            <w:gridSpan w:val="10"/>
            <w:vMerge w:val="restart"/>
            <w:tcBorders>
              <w:right w:val="single" w:sz="8" w:space="0" w:color="auto"/>
            </w:tcBorders>
            <w:vAlign w:val="bottom"/>
          </w:tcPr>
          <w:p w14:paraId="50E1BC7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联动设备有：卷帘全降、排烟风机、消防广播、红外光束、照明强切、电梯迫降</w:t>
            </w:r>
          </w:p>
        </w:tc>
        <w:tc>
          <w:tcPr>
            <w:tcW w:w="1000" w:type="dxa"/>
            <w:vMerge/>
            <w:tcBorders>
              <w:left w:val="single" w:sz="8" w:space="0" w:color="auto"/>
              <w:right w:val="single" w:sz="8" w:space="0" w:color="auto"/>
            </w:tcBorders>
            <w:vAlign w:val="bottom"/>
          </w:tcPr>
          <w:p w14:paraId="7F08D27C" w14:textId="77777777" w:rsidR="00546198" w:rsidRPr="00FF778B" w:rsidRDefault="00546198" w:rsidP="003536E1">
            <w:pPr>
              <w:rPr>
                <w:rFonts w:ascii="仿宋_GB2312" w:eastAsia="仿宋_GB2312" w:hAnsi="仿宋_GB2312"/>
                <w:sz w:val="24"/>
                <w:szCs w:val="24"/>
              </w:rPr>
            </w:pPr>
          </w:p>
        </w:tc>
        <w:tc>
          <w:tcPr>
            <w:tcW w:w="30" w:type="dxa"/>
            <w:vAlign w:val="bottom"/>
          </w:tcPr>
          <w:p w14:paraId="107FDF67" w14:textId="77777777" w:rsidR="00546198" w:rsidRPr="00FF778B" w:rsidRDefault="00546198" w:rsidP="003536E1">
            <w:pPr>
              <w:rPr>
                <w:rFonts w:ascii="仿宋_GB2312" w:eastAsia="仿宋_GB2312" w:hAnsi="仿宋_GB2312"/>
                <w:sz w:val="24"/>
                <w:szCs w:val="24"/>
              </w:rPr>
            </w:pPr>
          </w:p>
        </w:tc>
      </w:tr>
      <w:tr w:rsidR="00546198" w:rsidRPr="00904D05" w14:paraId="0BDDA432" w14:textId="77777777" w:rsidTr="003536E1">
        <w:trPr>
          <w:trHeight w:val="127"/>
        </w:trPr>
        <w:tc>
          <w:tcPr>
            <w:tcW w:w="620" w:type="dxa"/>
            <w:tcBorders>
              <w:left w:val="single" w:sz="8" w:space="0" w:color="auto"/>
              <w:bottom w:val="single" w:sz="8" w:space="0" w:color="auto"/>
              <w:right w:val="single" w:sz="8" w:space="0" w:color="auto"/>
            </w:tcBorders>
            <w:vAlign w:val="bottom"/>
          </w:tcPr>
          <w:p w14:paraId="5F5CC9C6" w14:textId="77777777" w:rsidR="00546198" w:rsidRPr="00FF778B" w:rsidRDefault="00546198" w:rsidP="003536E1">
            <w:pPr>
              <w:rPr>
                <w:rFonts w:ascii="仿宋_GB2312" w:eastAsia="仿宋_GB2312" w:hAnsi="仿宋_GB2312"/>
                <w:sz w:val="24"/>
                <w:szCs w:val="24"/>
              </w:rPr>
            </w:pPr>
          </w:p>
        </w:tc>
        <w:tc>
          <w:tcPr>
            <w:tcW w:w="1120" w:type="dxa"/>
            <w:vMerge/>
            <w:tcBorders>
              <w:bottom w:val="single" w:sz="8" w:space="0" w:color="auto"/>
              <w:right w:val="single" w:sz="8" w:space="0" w:color="auto"/>
            </w:tcBorders>
            <w:vAlign w:val="bottom"/>
          </w:tcPr>
          <w:p w14:paraId="05B5A226" w14:textId="77777777" w:rsidR="00546198" w:rsidRPr="00FF778B" w:rsidRDefault="00546198" w:rsidP="003536E1">
            <w:pPr>
              <w:rPr>
                <w:rFonts w:ascii="仿宋_GB2312" w:eastAsia="仿宋_GB2312" w:hAnsi="仿宋_GB2312"/>
                <w:sz w:val="24"/>
                <w:szCs w:val="24"/>
              </w:rPr>
            </w:pPr>
          </w:p>
        </w:tc>
        <w:tc>
          <w:tcPr>
            <w:tcW w:w="1020" w:type="dxa"/>
            <w:vMerge/>
            <w:tcBorders>
              <w:bottom w:val="single" w:sz="8" w:space="0" w:color="auto"/>
              <w:right w:val="single" w:sz="8" w:space="0" w:color="auto"/>
            </w:tcBorders>
            <w:vAlign w:val="bottom"/>
          </w:tcPr>
          <w:p w14:paraId="241A50E4"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209E0070"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688398B5" w14:textId="77777777" w:rsidR="00546198" w:rsidRPr="00FF778B" w:rsidRDefault="00546198" w:rsidP="003536E1">
            <w:pPr>
              <w:rPr>
                <w:rFonts w:ascii="仿宋_GB2312" w:eastAsia="仿宋_GB2312" w:hAnsi="仿宋_GB2312"/>
                <w:sz w:val="24"/>
                <w:szCs w:val="24"/>
              </w:rPr>
            </w:pPr>
          </w:p>
        </w:tc>
        <w:tc>
          <w:tcPr>
            <w:tcW w:w="30" w:type="dxa"/>
            <w:vAlign w:val="bottom"/>
          </w:tcPr>
          <w:p w14:paraId="1B8657A9" w14:textId="77777777" w:rsidR="00546198" w:rsidRPr="00FF778B" w:rsidRDefault="00546198" w:rsidP="003536E1">
            <w:pPr>
              <w:rPr>
                <w:rFonts w:ascii="仿宋_GB2312" w:eastAsia="仿宋_GB2312" w:hAnsi="仿宋_GB2312"/>
                <w:sz w:val="24"/>
                <w:szCs w:val="24"/>
              </w:rPr>
            </w:pPr>
          </w:p>
        </w:tc>
      </w:tr>
      <w:tr w:rsidR="00546198" w:rsidRPr="00904D05" w14:paraId="7238E9EC" w14:textId="77777777" w:rsidTr="003536E1">
        <w:trPr>
          <w:trHeight w:val="237"/>
        </w:trPr>
        <w:tc>
          <w:tcPr>
            <w:tcW w:w="620" w:type="dxa"/>
            <w:vMerge w:val="restart"/>
            <w:tcBorders>
              <w:left w:val="single" w:sz="8" w:space="0" w:color="auto"/>
              <w:right w:val="single" w:sz="8" w:space="0" w:color="auto"/>
            </w:tcBorders>
            <w:vAlign w:val="bottom"/>
          </w:tcPr>
          <w:p w14:paraId="50F0D5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120" w:type="dxa"/>
            <w:tcBorders>
              <w:right w:val="single" w:sz="8" w:space="0" w:color="auto"/>
            </w:tcBorders>
            <w:vAlign w:val="bottom"/>
          </w:tcPr>
          <w:p w14:paraId="42421A93"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p>
        </w:tc>
        <w:tc>
          <w:tcPr>
            <w:tcW w:w="1020" w:type="dxa"/>
            <w:tcBorders>
              <w:right w:val="single" w:sz="8" w:space="0" w:color="auto"/>
            </w:tcBorders>
            <w:vAlign w:val="bottom"/>
          </w:tcPr>
          <w:p w14:paraId="7D02533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9108T</w:t>
            </w:r>
          </w:p>
        </w:tc>
        <w:tc>
          <w:tcPr>
            <w:tcW w:w="1280" w:type="dxa"/>
            <w:tcBorders>
              <w:bottom w:val="single" w:sz="8" w:space="0" w:color="auto"/>
              <w:right w:val="single" w:sz="8" w:space="0" w:color="auto"/>
            </w:tcBorders>
            <w:vAlign w:val="bottom"/>
          </w:tcPr>
          <w:p w14:paraId="5D40433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w:t>
            </w:r>
          </w:p>
        </w:tc>
        <w:tc>
          <w:tcPr>
            <w:tcW w:w="1480" w:type="dxa"/>
            <w:tcBorders>
              <w:bottom w:val="single" w:sz="8" w:space="0" w:color="auto"/>
              <w:right w:val="single" w:sz="8" w:space="0" w:color="auto"/>
            </w:tcBorders>
            <w:vAlign w:val="bottom"/>
          </w:tcPr>
          <w:p w14:paraId="055EAEB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8391</w:t>
            </w:r>
          </w:p>
        </w:tc>
        <w:tc>
          <w:tcPr>
            <w:tcW w:w="1420" w:type="dxa"/>
            <w:tcBorders>
              <w:bottom w:val="single" w:sz="8" w:space="0" w:color="auto"/>
              <w:right w:val="single" w:sz="8" w:space="0" w:color="auto"/>
            </w:tcBorders>
            <w:vAlign w:val="bottom"/>
          </w:tcPr>
          <w:p w14:paraId="1C610B8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60</w:t>
            </w:r>
          </w:p>
        </w:tc>
        <w:tc>
          <w:tcPr>
            <w:tcW w:w="1120" w:type="dxa"/>
            <w:gridSpan w:val="2"/>
            <w:tcBorders>
              <w:bottom w:val="single" w:sz="8" w:space="0" w:color="auto"/>
              <w:right w:val="single" w:sz="8" w:space="0" w:color="auto"/>
            </w:tcBorders>
            <w:vAlign w:val="bottom"/>
          </w:tcPr>
          <w:p w14:paraId="52050A1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1093</w:t>
            </w:r>
          </w:p>
        </w:tc>
        <w:tc>
          <w:tcPr>
            <w:tcW w:w="1080" w:type="dxa"/>
            <w:tcBorders>
              <w:bottom w:val="single" w:sz="8" w:space="0" w:color="auto"/>
              <w:right w:val="single" w:sz="8" w:space="0" w:color="auto"/>
            </w:tcBorders>
            <w:vAlign w:val="bottom"/>
          </w:tcPr>
          <w:p w14:paraId="26612DC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1057</w:t>
            </w:r>
          </w:p>
        </w:tc>
        <w:tc>
          <w:tcPr>
            <w:tcW w:w="1260" w:type="dxa"/>
            <w:tcBorders>
              <w:bottom w:val="single" w:sz="8" w:space="0" w:color="auto"/>
              <w:right w:val="single" w:sz="8" w:space="0" w:color="auto"/>
            </w:tcBorders>
            <w:vAlign w:val="bottom"/>
          </w:tcPr>
          <w:p w14:paraId="7927380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1691</w:t>
            </w:r>
          </w:p>
        </w:tc>
        <w:tc>
          <w:tcPr>
            <w:tcW w:w="260" w:type="dxa"/>
            <w:tcBorders>
              <w:bottom w:val="single" w:sz="8" w:space="0" w:color="auto"/>
            </w:tcBorders>
            <w:vAlign w:val="bottom"/>
          </w:tcPr>
          <w:p w14:paraId="709DA94D"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B74EED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80</w:t>
            </w:r>
          </w:p>
        </w:tc>
        <w:tc>
          <w:tcPr>
            <w:tcW w:w="1000" w:type="dxa"/>
            <w:tcBorders>
              <w:bottom w:val="single" w:sz="8" w:space="0" w:color="auto"/>
              <w:right w:val="single" w:sz="8" w:space="0" w:color="auto"/>
            </w:tcBorders>
            <w:vAlign w:val="bottom"/>
          </w:tcPr>
          <w:p w14:paraId="7FFCE39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12383</w:t>
            </w:r>
          </w:p>
        </w:tc>
        <w:tc>
          <w:tcPr>
            <w:tcW w:w="1000" w:type="dxa"/>
            <w:vMerge w:val="restart"/>
            <w:tcBorders>
              <w:right w:val="single" w:sz="8" w:space="0" w:color="auto"/>
            </w:tcBorders>
            <w:vAlign w:val="bottom"/>
          </w:tcPr>
          <w:p w14:paraId="23B4C89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69801881" w14:textId="77777777" w:rsidR="00546198" w:rsidRPr="00FF778B" w:rsidRDefault="00546198" w:rsidP="003536E1">
            <w:pPr>
              <w:rPr>
                <w:rFonts w:ascii="仿宋_GB2312" w:eastAsia="仿宋_GB2312" w:hAnsi="仿宋_GB2312"/>
                <w:sz w:val="24"/>
                <w:szCs w:val="24"/>
              </w:rPr>
            </w:pPr>
          </w:p>
        </w:tc>
      </w:tr>
      <w:tr w:rsidR="00546198" w:rsidRPr="00904D05" w14:paraId="59D4F4C5" w14:textId="77777777" w:rsidTr="003536E1">
        <w:trPr>
          <w:trHeight w:val="122"/>
        </w:trPr>
        <w:tc>
          <w:tcPr>
            <w:tcW w:w="620" w:type="dxa"/>
            <w:vMerge/>
            <w:tcBorders>
              <w:left w:val="single" w:sz="8" w:space="0" w:color="auto"/>
              <w:right w:val="single" w:sz="8" w:space="0" w:color="auto"/>
            </w:tcBorders>
            <w:vAlign w:val="bottom"/>
          </w:tcPr>
          <w:p w14:paraId="0C72F381"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30F45D9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A-114</w:t>
            </w:r>
          </w:p>
        </w:tc>
        <w:tc>
          <w:tcPr>
            <w:tcW w:w="1020" w:type="dxa"/>
            <w:vMerge w:val="restart"/>
            <w:tcBorders>
              <w:right w:val="single" w:sz="8" w:space="0" w:color="auto"/>
            </w:tcBorders>
            <w:vAlign w:val="bottom"/>
          </w:tcPr>
          <w:p w14:paraId="29B6B5B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2 </w:t>
            </w:r>
            <w:r w:rsidRPr="00FF778B">
              <w:rPr>
                <w:rFonts w:ascii="仿宋_GB2312" w:eastAsia="仿宋_GB2312" w:hAnsi="仿宋_GB2312" w:hint="eastAsia"/>
                <w:sz w:val="24"/>
                <w:szCs w:val="24"/>
              </w:rPr>
              <w:t>号机</w:t>
            </w:r>
          </w:p>
        </w:tc>
        <w:tc>
          <w:tcPr>
            <w:tcW w:w="9620" w:type="dxa"/>
            <w:gridSpan w:val="10"/>
            <w:vMerge w:val="restart"/>
            <w:tcBorders>
              <w:right w:val="single" w:sz="8" w:space="0" w:color="auto"/>
            </w:tcBorders>
            <w:vAlign w:val="bottom"/>
          </w:tcPr>
          <w:p w14:paraId="6165AA6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联动设备有：卷帘全降、排烟风机、消防广播、红外光束、照明强切、电梯迫降</w:t>
            </w:r>
          </w:p>
        </w:tc>
        <w:tc>
          <w:tcPr>
            <w:tcW w:w="1000" w:type="dxa"/>
            <w:vMerge/>
            <w:tcBorders>
              <w:left w:val="single" w:sz="8" w:space="0" w:color="auto"/>
              <w:right w:val="single" w:sz="8" w:space="0" w:color="auto"/>
            </w:tcBorders>
            <w:vAlign w:val="bottom"/>
          </w:tcPr>
          <w:p w14:paraId="144746D4" w14:textId="77777777" w:rsidR="00546198" w:rsidRPr="00FF778B" w:rsidRDefault="00546198" w:rsidP="003536E1">
            <w:pPr>
              <w:rPr>
                <w:rFonts w:ascii="仿宋_GB2312" w:eastAsia="仿宋_GB2312" w:hAnsi="仿宋_GB2312"/>
                <w:sz w:val="24"/>
                <w:szCs w:val="24"/>
              </w:rPr>
            </w:pPr>
          </w:p>
        </w:tc>
        <w:tc>
          <w:tcPr>
            <w:tcW w:w="30" w:type="dxa"/>
            <w:vAlign w:val="bottom"/>
          </w:tcPr>
          <w:p w14:paraId="0D74EDD6" w14:textId="77777777" w:rsidR="00546198" w:rsidRPr="00FF778B" w:rsidRDefault="00546198" w:rsidP="003536E1">
            <w:pPr>
              <w:rPr>
                <w:rFonts w:ascii="仿宋_GB2312" w:eastAsia="仿宋_GB2312" w:hAnsi="仿宋_GB2312"/>
                <w:sz w:val="24"/>
                <w:szCs w:val="24"/>
              </w:rPr>
            </w:pPr>
          </w:p>
        </w:tc>
      </w:tr>
      <w:tr w:rsidR="00546198" w:rsidRPr="00904D05" w14:paraId="3E6801DB" w14:textId="77777777" w:rsidTr="003536E1">
        <w:trPr>
          <w:trHeight w:val="112"/>
        </w:trPr>
        <w:tc>
          <w:tcPr>
            <w:tcW w:w="620" w:type="dxa"/>
            <w:tcBorders>
              <w:left w:val="single" w:sz="8" w:space="0" w:color="auto"/>
              <w:bottom w:val="single" w:sz="8" w:space="0" w:color="auto"/>
              <w:right w:val="single" w:sz="8" w:space="0" w:color="auto"/>
            </w:tcBorders>
            <w:vAlign w:val="bottom"/>
          </w:tcPr>
          <w:p w14:paraId="59BF1516" w14:textId="77777777" w:rsidR="00546198" w:rsidRPr="00FF778B" w:rsidRDefault="00546198" w:rsidP="003536E1">
            <w:pPr>
              <w:rPr>
                <w:rFonts w:ascii="仿宋_GB2312" w:eastAsia="仿宋_GB2312" w:hAnsi="仿宋_GB2312"/>
                <w:sz w:val="24"/>
                <w:szCs w:val="24"/>
              </w:rPr>
            </w:pPr>
          </w:p>
        </w:tc>
        <w:tc>
          <w:tcPr>
            <w:tcW w:w="1120" w:type="dxa"/>
            <w:vMerge/>
            <w:tcBorders>
              <w:bottom w:val="single" w:sz="8" w:space="0" w:color="auto"/>
              <w:right w:val="single" w:sz="8" w:space="0" w:color="auto"/>
            </w:tcBorders>
            <w:vAlign w:val="bottom"/>
          </w:tcPr>
          <w:p w14:paraId="1298DFEF" w14:textId="77777777" w:rsidR="00546198" w:rsidRPr="00FF778B" w:rsidRDefault="00546198" w:rsidP="003536E1">
            <w:pPr>
              <w:rPr>
                <w:rFonts w:ascii="仿宋_GB2312" w:eastAsia="仿宋_GB2312" w:hAnsi="仿宋_GB2312"/>
                <w:sz w:val="24"/>
                <w:szCs w:val="24"/>
              </w:rPr>
            </w:pPr>
          </w:p>
        </w:tc>
        <w:tc>
          <w:tcPr>
            <w:tcW w:w="1020" w:type="dxa"/>
            <w:vMerge/>
            <w:tcBorders>
              <w:bottom w:val="single" w:sz="8" w:space="0" w:color="auto"/>
              <w:right w:val="single" w:sz="8" w:space="0" w:color="auto"/>
            </w:tcBorders>
            <w:vAlign w:val="bottom"/>
          </w:tcPr>
          <w:p w14:paraId="0DD39FBB"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0AA37C7D"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3CEB79B0" w14:textId="77777777" w:rsidR="00546198" w:rsidRPr="00FF778B" w:rsidRDefault="00546198" w:rsidP="003536E1">
            <w:pPr>
              <w:rPr>
                <w:rFonts w:ascii="仿宋_GB2312" w:eastAsia="仿宋_GB2312" w:hAnsi="仿宋_GB2312"/>
                <w:sz w:val="24"/>
                <w:szCs w:val="24"/>
              </w:rPr>
            </w:pPr>
          </w:p>
        </w:tc>
        <w:tc>
          <w:tcPr>
            <w:tcW w:w="30" w:type="dxa"/>
            <w:vAlign w:val="bottom"/>
          </w:tcPr>
          <w:p w14:paraId="30A82A35" w14:textId="77777777" w:rsidR="00546198" w:rsidRPr="00FF778B" w:rsidRDefault="00546198" w:rsidP="003536E1">
            <w:pPr>
              <w:rPr>
                <w:rFonts w:ascii="仿宋_GB2312" w:eastAsia="仿宋_GB2312" w:hAnsi="仿宋_GB2312"/>
                <w:sz w:val="24"/>
                <w:szCs w:val="24"/>
              </w:rPr>
            </w:pPr>
          </w:p>
        </w:tc>
      </w:tr>
      <w:tr w:rsidR="00546198" w:rsidRPr="00904D05" w14:paraId="282EAD96" w14:textId="77777777" w:rsidTr="003536E1">
        <w:trPr>
          <w:trHeight w:val="283"/>
        </w:trPr>
        <w:tc>
          <w:tcPr>
            <w:tcW w:w="620" w:type="dxa"/>
            <w:vMerge w:val="restart"/>
            <w:tcBorders>
              <w:left w:val="single" w:sz="8" w:space="0" w:color="auto"/>
              <w:right w:val="single" w:sz="8" w:space="0" w:color="auto"/>
            </w:tcBorders>
            <w:vAlign w:val="bottom"/>
          </w:tcPr>
          <w:p w14:paraId="371BF6C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120" w:type="dxa"/>
            <w:tcBorders>
              <w:right w:val="single" w:sz="8" w:space="0" w:color="auto"/>
            </w:tcBorders>
            <w:vAlign w:val="bottom"/>
          </w:tcPr>
          <w:p w14:paraId="46D781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东讲堂弱</w:t>
            </w:r>
          </w:p>
        </w:tc>
        <w:tc>
          <w:tcPr>
            <w:tcW w:w="1020" w:type="dxa"/>
            <w:vMerge w:val="restart"/>
            <w:tcBorders>
              <w:right w:val="single" w:sz="8" w:space="0" w:color="auto"/>
            </w:tcBorders>
            <w:vAlign w:val="bottom"/>
          </w:tcPr>
          <w:p w14:paraId="54813EA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80" w:type="dxa"/>
            <w:tcBorders>
              <w:right w:val="single" w:sz="8" w:space="0" w:color="auto"/>
            </w:tcBorders>
            <w:vAlign w:val="bottom"/>
          </w:tcPr>
          <w:p w14:paraId="7D4D75F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80" w:type="dxa"/>
            <w:tcBorders>
              <w:right w:val="single" w:sz="8" w:space="0" w:color="auto"/>
            </w:tcBorders>
            <w:vAlign w:val="bottom"/>
          </w:tcPr>
          <w:p w14:paraId="1FB2804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41</w:t>
            </w:r>
          </w:p>
        </w:tc>
        <w:tc>
          <w:tcPr>
            <w:tcW w:w="1420" w:type="dxa"/>
            <w:tcBorders>
              <w:right w:val="single" w:sz="8" w:space="0" w:color="auto"/>
            </w:tcBorders>
            <w:vAlign w:val="bottom"/>
          </w:tcPr>
          <w:p w14:paraId="1DEF386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120" w:type="dxa"/>
            <w:gridSpan w:val="2"/>
            <w:tcBorders>
              <w:right w:val="single" w:sz="8" w:space="0" w:color="auto"/>
            </w:tcBorders>
            <w:vAlign w:val="bottom"/>
          </w:tcPr>
          <w:p w14:paraId="7D5455E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080" w:type="dxa"/>
            <w:tcBorders>
              <w:right w:val="single" w:sz="8" w:space="0" w:color="auto"/>
            </w:tcBorders>
            <w:vAlign w:val="bottom"/>
          </w:tcPr>
          <w:p w14:paraId="27709AD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260" w:type="dxa"/>
            <w:tcBorders>
              <w:right w:val="single" w:sz="8" w:space="0" w:color="auto"/>
            </w:tcBorders>
            <w:vAlign w:val="bottom"/>
          </w:tcPr>
          <w:p w14:paraId="25F12A2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21</w:t>
            </w:r>
          </w:p>
        </w:tc>
        <w:tc>
          <w:tcPr>
            <w:tcW w:w="260" w:type="dxa"/>
            <w:vAlign w:val="bottom"/>
          </w:tcPr>
          <w:p w14:paraId="2FEB2AA2"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6BCF44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000" w:type="dxa"/>
            <w:tcBorders>
              <w:right w:val="single" w:sz="8" w:space="0" w:color="auto"/>
            </w:tcBorders>
            <w:vAlign w:val="bottom"/>
          </w:tcPr>
          <w:p w14:paraId="097526B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71</w:t>
            </w:r>
          </w:p>
        </w:tc>
        <w:tc>
          <w:tcPr>
            <w:tcW w:w="1000" w:type="dxa"/>
            <w:vMerge w:val="restart"/>
            <w:tcBorders>
              <w:right w:val="single" w:sz="8" w:space="0" w:color="auto"/>
            </w:tcBorders>
            <w:vAlign w:val="bottom"/>
          </w:tcPr>
          <w:p w14:paraId="6E5BF3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30" w:type="dxa"/>
            <w:vAlign w:val="bottom"/>
          </w:tcPr>
          <w:p w14:paraId="589D5E12" w14:textId="77777777" w:rsidR="00546198" w:rsidRPr="00FF778B" w:rsidRDefault="00546198" w:rsidP="003536E1">
            <w:pPr>
              <w:rPr>
                <w:rFonts w:ascii="仿宋_GB2312" w:eastAsia="仿宋_GB2312" w:hAnsi="仿宋_GB2312"/>
                <w:sz w:val="24"/>
                <w:szCs w:val="24"/>
              </w:rPr>
            </w:pPr>
          </w:p>
        </w:tc>
      </w:tr>
      <w:tr w:rsidR="00546198" w:rsidRPr="00904D05" w14:paraId="4614BB53" w14:textId="77777777" w:rsidTr="003536E1">
        <w:trPr>
          <w:trHeight w:val="23"/>
        </w:trPr>
        <w:tc>
          <w:tcPr>
            <w:tcW w:w="620" w:type="dxa"/>
            <w:vMerge/>
            <w:tcBorders>
              <w:left w:val="single" w:sz="8" w:space="0" w:color="auto"/>
              <w:right w:val="single" w:sz="8" w:space="0" w:color="auto"/>
            </w:tcBorders>
            <w:vAlign w:val="bottom"/>
          </w:tcPr>
          <w:p w14:paraId="21C60D30"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45F4BF08"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电间</w:t>
            </w:r>
            <w:proofErr w:type="gramEnd"/>
          </w:p>
        </w:tc>
        <w:tc>
          <w:tcPr>
            <w:tcW w:w="1020" w:type="dxa"/>
            <w:vMerge/>
            <w:tcBorders>
              <w:right w:val="single" w:sz="8" w:space="0" w:color="auto"/>
            </w:tcBorders>
            <w:vAlign w:val="bottom"/>
          </w:tcPr>
          <w:p w14:paraId="59517284"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24A31F47"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20F39ACC"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3C8639D5"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0465834A"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56A585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BCCE79E"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1EDE473B"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505F6A10"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7774DA86"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8F04A67"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156337D9" w14:textId="77777777" w:rsidR="00546198" w:rsidRPr="00FF778B" w:rsidRDefault="00546198" w:rsidP="003536E1">
            <w:pPr>
              <w:rPr>
                <w:rFonts w:ascii="仿宋_GB2312" w:eastAsia="仿宋_GB2312" w:hAnsi="仿宋_GB2312"/>
                <w:sz w:val="24"/>
                <w:szCs w:val="24"/>
              </w:rPr>
            </w:pPr>
          </w:p>
        </w:tc>
        <w:tc>
          <w:tcPr>
            <w:tcW w:w="30" w:type="dxa"/>
            <w:vAlign w:val="bottom"/>
          </w:tcPr>
          <w:p w14:paraId="1A623EED" w14:textId="77777777" w:rsidR="00546198" w:rsidRPr="00FF778B" w:rsidRDefault="00546198" w:rsidP="003536E1">
            <w:pPr>
              <w:rPr>
                <w:rFonts w:ascii="仿宋_GB2312" w:eastAsia="仿宋_GB2312" w:hAnsi="仿宋_GB2312"/>
                <w:sz w:val="24"/>
                <w:szCs w:val="24"/>
              </w:rPr>
            </w:pPr>
          </w:p>
        </w:tc>
      </w:tr>
      <w:tr w:rsidR="00546198" w:rsidRPr="00904D05" w14:paraId="08CDD3C6" w14:textId="77777777" w:rsidTr="003536E1">
        <w:trPr>
          <w:trHeight w:val="84"/>
        </w:trPr>
        <w:tc>
          <w:tcPr>
            <w:tcW w:w="620" w:type="dxa"/>
            <w:vMerge/>
            <w:tcBorders>
              <w:left w:val="single" w:sz="8" w:space="0" w:color="auto"/>
              <w:right w:val="single" w:sz="8" w:space="0" w:color="auto"/>
            </w:tcBorders>
            <w:vAlign w:val="bottom"/>
          </w:tcPr>
          <w:p w14:paraId="246345F5"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0F7F8393"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29E76164"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C8FFBA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2AB592E7" w14:textId="77777777" w:rsidR="00546198" w:rsidRPr="00FF778B" w:rsidRDefault="00546198" w:rsidP="003536E1">
            <w:pPr>
              <w:rPr>
                <w:rFonts w:ascii="仿宋_GB2312" w:eastAsia="仿宋_GB2312" w:hAnsi="仿宋_GB2312"/>
                <w:sz w:val="24"/>
                <w:szCs w:val="24"/>
              </w:rPr>
            </w:pPr>
          </w:p>
        </w:tc>
        <w:tc>
          <w:tcPr>
            <w:tcW w:w="30" w:type="dxa"/>
            <w:vAlign w:val="bottom"/>
          </w:tcPr>
          <w:p w14:paraId="12D176F8" w14:textId="77777777" w:rsidR="00546198" w:rsidRPr="00FF778B" w:rsidRDefault="00546198" w:rsidP="003536E1">
            <w:pPr>
              <w:rPr>
                <w:rFonts w:ascii="仿宋_GB2312" w:eastAsia="仿宋_GB2312" w:hAnsi="仿宋_GB2312"/>
                <w:sz w:val="24"/>
                <w:szCs w:val="24"/>
              </w:rPr>
            </w:pPr>
          </w:p>
        </w:tc>
      </w:tr>
      <w:tr w:rsidR="00546198" w:rsidRPr="00904D05" w14:paraId="6F79CC8B" w14:textId="77777777" w:rsidTr="003536E1">
        <w:trPr>
          <w:trHeight w:val="112"/>
        </w:trPr>
        <w:tc>
          <w:tcPr>
            <w:tcW w:w="620" w:type="dxa"/>
            <w:tcBorders>
              <w:left w:val="single" w:sz="8" w:space="0" w:color="auto"/>
              <w:right w:val="single" w:sz="8" w:space="0" w:color="auto"/>
            </w:tcBorders>
            <w:vAlign w:val="bottom"/>
          </w:tcPr>
          <w:p w14:paraId="5B4217F0"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119D3732"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575B26F2"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5EF1EB14"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01D43DF4" w14:textId="77777777" w:rsidR="00546198" w:rsidRPr="00FF778B" w:rsidRDefault="00546198" w:rsidP="003536E1">
            <w:pPr>
              <w:rPr>
                <w:rFonts w:ascii="仿宋_GB2312" w:eastAsia="仿宋_GB2312" w:hAnsi="仿宋_GB2312"/>
                <w:sz w:val="24"/>
                <w:szCs w:val="24"/>
              </w:rPr>
            </w:pPr>
          </w:p>
        </w:tc>
        <w:tc>
          <w:tcPr>
            <w:tcW w:w="30" w:type="dxa"/>
            <w:vAlign w:val="bottom"/>
          </w:tcPr>
          <w:p w14:paraId="46596B65" w14:textId="77777777" w:rsidR="00546198" w:rsidRPr="00FF778B" w:rsidRDefault="00546198" w:rsidP="003536E1">
            <w:pPr>
              <w:rPr>
                <w:rFonts w:ascii="仿宋_GB2312" w:eastAsia="仿宋_GB2312" w:hAnsi="仿宋_GB2312"/>
                <w:sz w:val="24"/>
                <w:szCs w:val="24"/>
              </w:rPr>
            </w:pPr>
          </w:p>
        </w:tc>
      </w:tr>
      <w:tr w:rsidR="00546198" w:rsidRPr="00904D05" w14:paraId="09C82641" w14:textId="77777777" w:rsidTr="003536E1">
        <w:trPr>
          <w:trHeight w:val="38"/>
        </w:trPr>
        <w:tc>
          <w:tcPr>
            <w:tcW w:w="620" w:type="dxa"/>
            <w:tcBorders>
              <w:left w:val="single" w:sz="8" w:space="0" w:color="auto"/>
              <w:bottom w:val="single" w:sz="8" w:space="0" w:color="auto"/>
              <w:right w:val="single" w:sz="8" w:space="0" w:color="auto"/>
            </w:tcBorders>
            <w:vAlign w:val="bottom"/>
          </w:tcPr>
          <w:p w14:paraId="2EA8F2F3"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227D10E5"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32FDF902"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54469712"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tcBorders>
            <w:vAlign w:val="bottom"/>
          </w:tcPr>
          <w:p w14:paraId="331E631C"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2FCCED48"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63B7C144"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tcBorders>
            <w:vAlign w:val="bottom"/>
          </w:tcPr>
          <w:p w14:paraId="1B7E2CF1"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528EC7DB"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4A960023"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779027E9"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tcBorders>
            <w:vAlign w:val="bottom"/>
          </w:tcPr>
          <w:p w14:paraId="705816BE"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7E6D7606"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4855BFE3" w14:textId="77777777" w:rsidR="00546198" w:rsidRPr="00FF778B" w:rsidRDefault="00546198" w:rsidP="003536E1">
            <w:pPr>
              <w:rPr>
                <w:rFonts w:ascii="仿宋_GB2312" w:eastAsia="仿宋_GB2312" w:hAnsi="仿宋_GB2312"/>
                <w:sz w:val="24"/>
                <w:szCs w:val="24"/>
              </w:rPr>
            </w:pPr>
          </w:p>
        </w:tc>
        <w:tc>
          <w:tcPr>
            <w:tcW w:w="30" w:type="dxa"/>
            <w:vAlign w:val="bottom"/>
          </w:tcPr>
          <w:p w14:paraId="1CAF3D1C" w14:textId="77777777" w:rsidR="00546198" w:rsidRPr="00FF778B" w:rsidRDefault="00546198" w:rsidP="003536E1">
            <w:pPr>
              <w:rPr>
                <w:rFonts w:ascii="仿宋_GB2312" w:eastAsia="仿宋_GB2312" w:hAnsi="仿宋_GB2312"/>
                <w:sz w:val="24"/>
                <w:szCs w:val="24"/>
              </w:rPr>
            </w:pPr>
          </w:p>
        </w:tc>
      </w:tr>
      <w:tr w:rsidR="00546198" w:rsidRPr="00904D05" w14:paraId="37E59E85" w14:textId="77777777" w:rsidTr="003536E1">
        <w:trPr>
          <w:trHeight w:val="298"/>
        </w:trPr>
        <w:tc>
          <w:tcPr>
            <w:tcW w:w="620" w:type="dxa"/>
            <w:vMerge w:val="restart"/>
            <w:tcBorders>
              <w:left w:val="single" w:sz="8" w:space="0" w:color="auto"/>
              <w:right w:val="single" w:sz="8" w:space="0" w:color="auto"/>
            </w:tcBorders>
            <w:vAlign w:val="bottom"/>
          </w:tcPr>
          <w:p w14:paraId="5E703F3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120" w:type="dxa"/>
            <w:tcBorders>
              <w:right w:val="single" w:sz="8" w:space="0" w:color="auto"/>
            </w:tcBorders>
            <w:vAlign w:val="bottom"/>
          </w:tcPr>
          <w:p w14:paraId="1336E6C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学术大讲堂</w:t>
            </w:r>
          </w:p>
        </w:tc>
        <w:tc>
          <w:tcPr>
            <w:tcW w:w="1020" w:type="dxa"/>
            <w:vMerge w:val="restart"/>
            <w:tcBorders>
              <w:right w:val="single" w:sz="8" w:space="0" w:color="auto"/>
            </w:tcBorders>
            <w:vAlign w:val="bottom"/>
          </w:tcPr>
          <w:p w14:paraId="3C3FE4B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80" w:type="dxa"/>
            <w:tcBorders>
              <w:right w:val="single" w:sz="8" w:space="0" w:color="auto"/>
            </w:tcBorders>
            <w:vAlign w:val="bottom"/>
          </w:tcPr>
          <w:p w14:paraId="7A360F7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480" w:type="dxa"/>
            <w:tcBorders>
              <w:right w:val="single" w:sz="8" w:space="0" w:color="auto"/>
            </w:tcBorders>
            <w:vAlign w:val="bottom"/>
          </w:tcPr>
          <w:p w14:paraId="06FBC03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352</w:t>
            </w:r>
          </w:p>
        </w:tc>
        <w:tc>
          <w:tcPr>
            <w:tcW w:w="1420" w:type="dxa"/>
            <w:tcBorders>
              <w:right w:val="single" w:sz="8" w:space="0" w:color="auto"/>
            </w:tcBorders>
            <w:vAlign w:val="bottom"/>
          </w:tcPr>
          <w:p w14:paraId="0309C73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120" w:type="dxa"/>
            <w:gridSpan w:val="2"/>
            <w:tcBorders>
              <w:right w:val="single" w:sz="8" w:space="0" w:color="auto"/>
            </w:tcBorders>
            <w:vAlign w:val="bottom"/>
          </w:tcPr>
          <w:p w14:paraId="292B41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30</w:t>
            </w:r>
          </w:p>
        </w:tc>
        <w:tc>
          <w:tcPr>
            <w:tcW w:w="1080" w:type="dxa"/>
            <w:tcBorders>
              <w:right w:val="single" w:sz="8" w:space="0" w:color="auto"/>
            </w:tcBorders>
            <w:vAlign w:val="bottom"/>
          </w:tcPr>
          <w:p w14:paraId="7B83370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52</w:t>
            </w:r>
          </w:p>
        </w:tc>
        <w:tc>
          <w:tcPr>
            <w:tcW w:w="1260" w:type="dxa"/>
            <w:tcBorders>
              <w:right w:val="single" w:sz="8" w:space="0" w:color="auto"/>
            </w:tcBorders>
            <w:vAlign w:val="bottom"/>
          </w:tcPr>
          <w:p w14:paraId="73E30CB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74</w:t>
            </w:r>
          </w:p>
        </w:tc>
        <w:tc>
          <w:tcPr>
            <w:tcW w:w="260" w:type="dxa"/>
            <w:vAlign w:val="bottom"/>
          </w:tcPr>
          <w:p w14:paraId="686AB399"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6078D19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000" w:type="dxa"/>
            <w:tcBorders>
              <w:right w:val="single" w:sz="8" w:space="0" w:color="auto"/>
            </w:tcBorders>
            <w:vAlign w:val="bottom"/>
          </w:tcPr>
          <w:p w14:paraId="160C917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514</w:t>
            </w:r>
          </w:p>
        </w:tc>
        <w:tc>
          <w:tcPr>
            <w:tcW w:w="1000" w:type="dxa"/>
            <w:vMerge w:val="restart"/>
            <w:tcBorders>
              <w:right w:val="single" w:sz="8" w:space="0" w:color="auto"/>
            </w:tcBorders>
            <w:vAlign w:val="bottom"/>
          </w:tcPr>
          <w:p w14:paraId="7B35BB1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30" w:type="dxa"/>
            <w:vAlign w:val="bottom"/>
          </w:tcPr>
          <w:p w14:paraId="5756CC3A" w14:textId="77777777" w:rsidR="00546198" w:rsidRPr="00FF778B" w:rsidRDefault="00546198" w:rsidP="003536E1">
            <w:pPr>
              <w:rPr>
                <w:rFonts w:ascii="仿宋_GB2312" w:eastAsia="仿宋_GB2312" w:hAnsi="仿宋_GB2312"/>
                <w:sz w:val="24"/>
                <w:szCs w:val="24"/>
              </w:rPr>
            </w:pPr>
          </w:p>
        </w:tc>
      </w:tr>
      <w:tr w:rsidR="00546198" w:rsidRPr="00904D05" w14:paraId="387E5532" w14:textId="77777777" w:rsidTr="003536E1">
        <w:trPr>
          <w:trHeight w:val="37"/>
        </w:trPr>
        <w:tc>
          <w:tcPr>
            <w:tcW w:w="620" w:type="dxa"/>
            <w:vMerge/>
            <w:tcBorders>
              <w:left w:val="single" w:sz="8" w:space="0" w:color="auto"/>
              <w:right w:val="single" w:sz="8" w:space="0" w:color="auto"/>
            </w:tcBorders>
            <w:vAlign w:val="bottom"/>
          </w:tcPr>
          <w:p w14:paraId="7EFF18CC"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1B674B1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020" w:type="dxa"/>
            <w:vMerge/>
            <w:tcBorders>
              <w:right w:val="single" w:sz="8" w:space="0" w:color="auto"/>
            </w:tcBorders>
            <w:vAlign w:val="bottom"/>
          </w:tcPr>
          <w:p w14:paraId="64B76F84"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6C3DF876"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2071BB15"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4622E3FA"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4390D55F"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26567867"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5E55C78E"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1BD57F02"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68764332"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BFCBC58"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49D23404"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20225233" w14:textId="77777777" w:rsidR="00546198" w:rsidRPr="00FF778B" w:rsidRDefault="00546198" w:rsidP="003536E1">
            <w:pPr>
              <w:rPr>
                <w:rFonts w:ascii="仿宋_GB2312" w:eastAsia="仿宋_GB2312" w:hAnsi="仿宋_GB2312"/>
                <w:sz w:val="24"/>
                <w:szCs w:val="24"/>
              </w:rPr>
            </w:pPr>
          </w:p>
        </w:tc>
        <w:tc>
          <w:tcPr>
            <w:tcW w:w="30" w:type="dxa"/>
            <w:vAlign w:val="bottom"/>
          </w:tcPr>
          <w:p w14:paraId="5FB832B6" w14:textId="77777777" w:rsidR="00546198" w:rsidRPr="00FF778B" w:rsidRDefault="00546198" w:rsidP="003536E1">
            <w:pPr>
              <w:rPr>
                <w:rFonts w:ascii="仿宋_GB2312" w:eastAsia="仿宋_GB2312" w:hAnsi="仿宋_GB2312"/>
                <w:sz w:val="24"/>
                <w:szCs w:val="24"/>
              </w:rPr>
            </w:pPr>
          </w:p>
        </w:tc>
      </w:tr>
      <w:tr w:rsidR="00546198" w:rsidRPr="00904D05" w14:paraId="6C704905" w14:textId="77777777" w:rsidTr="003536E1">
        <w:trPr>
          <w:trHeight w:val="70"/>
        </w:trPr>
        <w:tc>
          <w:tcPr>
            <w:tcW w:w="620" w:type="dxa"/>
            <w:vMerge/>
            <w:tcBorders>
              <w:left w:val="single" w:sz="8" w:space="0" w:color="auto"/>
              <w:right w:val="single" w:sz="8" w:space="0" w:color="auto"/>
            </w:tcBorders>
            <w:vAlign w:val="bottom"/>
          </w:tcPr>
          <w:p w14:paraId="61973A46"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01A38AD7"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7A1213CC"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28E741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联动设备有：声光报警、手报、消防广播、水炮灭火系统、</w:t>
            </w:r>
            <w:r w:rsidRPr="00FF778B">
              <w:rPr>
                <w:rFonts w:ascii="仿宋_GB2312" w:eastAsia="仿宋_GB2312" w:hAnsi="仿宋_GB2312"/>
                <w:sz w:val="24"/>
                <w:szCs w:val="24"/>
              </w:rPr>
              <w:t xml:space="preserve"> </w:t>
            </w:r>
            <w:r w:rsidRPr="00FF778B">
              <w:rPr>
                <w:rFonts w:ascii="仿宋_GB2312" w:eastAsia="仿宋_GB2312" w:hAnsi="仿宋_GB2312" w:hint="eastAsia"/>
                <w:sz w:val="24"/>
                <w:szCs w:val="24"/>
              </w:rPr>
              <w:t>防排烟</w:t>
            </w:r>
          </w:p>
        </w:tc>
        <w:tc>
          <w:tcPr>
            <w:tcW w:w="1000" w:type="dxa"/>
            <w:vMerge/>
            <w:tcBorders>
              <w:left w:val="single" w:sz="8" w:space="0" w:color="auto"/>
              <w:right w:val="single" w:sz="8" w:space="0" w:color="auto"/>
            </w:tcBorders>
            <w:vAlign w:val="bottom"/>
          </w:tcPr>
          <w:p w14:paraId="4E079867" w14:textId="77777777" w:rsidR="00546198" w:rsidRPr="00FF778B" w:rsidRDefault="00546198" w:rsidP="003536E1">
            <w:pPr>
              <w:rPr>
                <w:rFonts w:ascii="仿宋_GB2312" w:eastAsia="仿宋_GB2312" w:hAnsi="仿宋_GB2312"/>
                <w:sz w:val="24"/>
                <w:szCs w:val="24"/>
              </w:rPr>
            </w:pPr>
          </w:p>
        </w:tc>
        <w:tc>
          <w:tcPr>
            <w:tcW w:w="30" w:type="dxa"/>
            <w:vAlign w:val="bottom"/>
          </w:tcPr>
          <w:p w14:paraId="146E744C" w14:textId="77777777" w:rsidR="00546198" w:rsidRPr="00FF778B" w:rsidRDefault="00546198" w:rsidP="003536E1">
            <w:pPr>
              <w:rPr>
                <w:rFonts w:ascii="仿宋_GB2312" w:eastAsia="仿宋_GB2312" w:hAnsi="仿宋_GB2312"/>
                <w:sz w:val="24"/>
                <w:szCs w:val="24"/>
              </w:rPr>
            </w:pPr>
          </w:p>
        </w:tc>
      </w:tr>
      <w:tr w:rsidR="00546198" w:rsidRPr="00904D05" w14:paraId="025D1451" w14:textId="77777777" w:rsidTr="003536E1">
        <w:trPr>
          <w:trHeight w:val="127"/>
        </w:trPr>
        <w:tc>
          <w:tcPr>
            <w:tcW w:w="620" w:type="dxa"/>
            <w:tcBorders>
              <w:left w:val="single" w:sz="8" w:space="0" w:color="auto"/>
              <w:right w:val="single" w:sz="8" w:space="0" w:color="auto"/>
            </w:tcBorders>
            <w:vAlign w:val="bottom"/>
          </w:tcPr>
          <w:p w14:paraId="2AAE349C"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78251ECF"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431BD8BF"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E56E072"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05ED2CB7" w14:textId="77777777" w:rsidR="00546198" w:rsidRPr="00FF778B" w:rsidRDefault="00546198" w:rsidP="003536E1">
            <w:pPr>
              <w:rPr>
                <w:rFonts w:ascii="仿宋_GB2312" w:eastAsia="仿宋_GB2312" w:hAnsi="仿宋_GB2312"/>
                <w:sz w:val="24"/>
                <w:szCs w:val="24"/>
              </w:rPr>
            </w:pPr>
          </w:p>
        </w:tc>
        <w:tc>
          <w:tcPr>
            <w:tcW w:w="30" w:type="dxa"/>
            <w:vAlign w:val="bottom"/>
          </w:tcPr>
          <w:p w14:paraId="76D91DE7" w14:textId="77777777" w:rsidR="00546198" w:rsidRPr="00FF778B" w:rsidRDefault="00546198" w:rsidP="003536E1">
            <w:pPr>
              <w:rPr>
                <w:rFonts w:ascii="仿宋_GB2312" w:eastAsia="仿宋_GB2312" w:hAnsi="仿宋_GB2312"/>
                <w:sz w:val="24"/>
                <w:szCs w:val="24"/>
              </w:rPr>
            </w:pPr>
          </w:p>
        </w:tc>
      </w:tr>
      <w:tr w:rsidR="00546198" w:rsidRPr="00904D05" w14:paraId="456EBC0D" w14:textId="77777777" w:rsidTr="003536E1">
        <w:trPr>
          <w:trHeight w:val="38"/>
        </w:trPr>
        <w:tc>
          <w:tcPr>
            <w:tcW w:w="620" w:type="dxa"/>
            <w:tcBorders>
              <w:left w:val="single" w:sz="8" w:space="0" w:color="auto"/>
              <w:bottom w:val="single" w:sz="8" w:space="0" w:color="auto"/>
              <w:right w:val="single" w:sz="8" w:space="0" w:color="auto"/>
            </w:tcBorders>
            <w:vAlign w:val="bottom"/>
          </w:tcPr>
          <w:p w14:paraId="47E12265"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22F154A9"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1F49AB51"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683E06AF"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tcBorders>
            <w:vAlign w:val="bottom"/>
          </w:tcPr>
          <w:p w14:paraId="2E93539F"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64FBD1C0"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2BAAAE88"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tcBorders>
            <w:vAlign w:val="bottom"/>
          </w:tcPr>
          <w:p w14:paraId="4DF673F1"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02CACAE8"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38D6DE67"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261EF122"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tcBorders>
            <w:vAlign w:val="bottom"/>
          </w:tcPr>
          <w:p w14:paraId="0C157C6C"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2F52F142"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BFE4965" w14:textId="77777777" w:rsidR="00546198" w:rsidRPr="00FF778B" w:rsidRDefault="00546198" w:rsidP="003536E1">
            <w:pPr>
              <w:rPr>
                <w:rFonts w:ascii="仿宋_GB2312" w:eastAsia="仿宋_GB2312" w:hAnsi="仿宋_GB2312"/>
                <w:sz w:val="24"/>
                <w:szCs w:val="24"/>
              </w:rPr>
            </w:pPr>
          </w:p>
        </w:tc>
        <w:tc>
          <w:tcPr>
            <w:tcW w:w="30" w:type="dxa"/>
            <w:vAlign w:val="bottom"/>
          </w:tcPr>
          <w:p w14:paraId="0552680F" w14:textId="77777777" w:rsidR="00546198" w:rsidRPr="00FF778B" w:rsidRDefault="00546198" w:rsidP="003536E1">
            <w:pPr>
              <w:rPr>
                <w:rFonts w:ascii="仿宋_GB2312" w:eastAsia="仿宋_GB2312" w:hAnsi="仿宋_GB2312"/>
                <w:sz w:val="24"/>
                <w:szCs w:val="24"/>
              </w:rPr>
            </w:pPr>
          </w:p>
        </w:tc>
      </w:tr>
      <w:tr w:rsidR="00546198" w:rsidRPr="00904D05" w14:paraId="7CC56671" w14:textId="77777777" w:rsidTr="003536E1">
        <w:trPr>
          <w:trHeight w:val="267"/>
        </w:trPr>
        <w:tc>
          <w:tcPr>
            <w:tcW w:w="620" w:type="dxa"/>
            <w:vMerge w:val="restart"/>
            <w:tcBorders>
              <w:left w:val="single" w:sz="8" w:space="0" w:color="auto"/>
              <w:right w:val="single" w:sz="8" w:space="0" w:color="auto"/>
            </w:tcBorders>
            <w:vAlign w:val="bottom"/>
          </w:tcPr>
          <w:p w14:paraId="443105D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lastRenderedPageBreak/>
              <w:t>6</w:t>
            </w:r>
          </w:p>
        </w:tc>
        <w:tc>
          <w:tcPr>
            <w:tcW w:w="1120" w:type="dxa"/>
            <w:tcBorders>
              <w:right w:val="single" w:sz="8" w:space="0" w:color="auto"/>
            </w:tcBorders>
            <w:vAlign w:val="bottom"/>
          </w:tcPr>
          <w:p w14:paraId="27B97E5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多功能厅</w:t>
            </w:r>
          </w:p>
        </w:tc>
        <w:tc>
          <w:tcPr>
            <w:tcW w:w="1020" w:type="dxa"/>
            <w:vMerge w:val="restart"/>
            <w:tcBorders>
              <w:right w:val="single" w:sz="8" w:space="0" w:color="auto"/>
            </w:tcBorders>
            <w:vAlign w:val="bottom"/>
          </w:tcPr>
          <w:p w14:paraId="122FBD4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80" w:type="dxa"/>
            <w:tcBorders>
              <w:bottom w:val="single" w:sz="8" w:space="0" w:color="auto"/>
              <w:right w:val="single" w:sz="8" w:space="0" w:color="auto"/>
            </w:tcBorders>
            <w:vAlign w:val="bottom"/>
          </w:tcPr>
          <w:p w14:paraId="4C7CE3B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80" w:type="dxa"/>
            <w:tcBorders>
              <w:bottom w:val="single" w:sz="8" w:space="0" w:color="auto"/>
              <w:right w:val="single" w:sz="8" w:space="0" w:color="auto"/>
            </w:tcBorders>
            <w:vAlign w:val="bottom"/>
          </w:tcPr>
          <w:p w14:paraId="6E38FA0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66</w:t>
            </w:r>
          </w:p>
        </w:tc>
        <w:tc>
          <w:tcPr>
            <w:tcW w:w="1420" w:type="dxa"/>
            <w:tcBorders>
              <w:bottom w:val="single" w:sz="8" w:space="0" w:color="auto"/>
              <w:right w:val="single" w:sz="8" w:space="0" w:color="auto"/>
            </w:tcBorders>
            <w:vAlign w:val="bottom"/>
          </w:tcPr>
          <w:p w14:paraId="1ADC1BB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120" w:type="dxa"/>
            <w:gridSpan w:val="2"/>
            <w:tcBorders>
              <w:bottom w:val="single" w:sz="8" w:space="0" w:color="auto"/>
              <w:right w:val="single" w:sz="8" w:space="0" w:color="auto"/>
            </w:tcBorders>
            <w:vAlign w:val="bottom"/>
          </w:tcPr>
          <w:p w14:paraId="091FC7B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080" w:type="dxa"/>
            <w:tcBorders>
              <w:bottom w:val="single" w:sz="8" w:space="0" w:color="auto"/>
              <w:right w:val="single" w:sz="8" w:space="0" w:color="auto"/>
            </w:tcBorders>
            <w:vAlign w:val="bottom"/>
          </w:tcPr>
          <w:p w14:paraId="233CC27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w:t>
            </w:r>
          </w:p>
        </w:tc>
        <w:tc>
          <w:tcPr>
            <w:tcW w:w="1260" w:type="dxa"/>
            <w:tcBorders>
              <w:bottom w:val="single" w:sz="8" w:space="0" w:color="auto"/>
              <w:right w:val="single" w:sz="8" w:space="0" w:color="auto"/>
            </w:tcBorders>
            <w:vAlign w:val="bottom"/>
          </w:tcPr>
          <w:p w14:paraId="6CFC4D8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w:t>
            </w:r>
          </w:p>
        </w:tc>
        <w:tc>
          <w:tcPr>
            <w:tcW w:w="260" w:type="dxa"/>
            <w:tcBorders>
              <w:bottom w:val="single" w:sz="8" w:space="0" w:color="auto"/>
            </w:tcBorders>
            <w:vAlign w:val="bottom"/>
          </w:tcPr>
          <w:p w14:paraId="26372423"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C72225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000" w:type="dxa"/>
            <w:tcBorders>
              <w:bottom w:val="single" w:sz="8" w:space="0" w:color="auto"/>
              <w:right w:val="single" w:sz="8" w:space="0" w:color="auto"/>
            </w:tcBorders>
            <w:vAlign w:val="bottom"/>
          </w:tcPr>
          <w:p w14:paraId="319D26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96</w:t>
            </w:r>
          </w:p>
        </w:tc>
        <w:tc>
          <w:tcPr>
            <w:tcW w:w="1000" w:type="dxa"/>
            <w:vMerge w:val="restart"/>
            <w:tcBorders>
              <w:right w:val="single" w:sz="8" w:space="0" w:color="auto"/>
            </w:tcBorders>
            <w:vAlign w:val="bottom"/>
          </w:tcPr>
          <w:p w14:paraId="74E81D3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30" w:type="dxa"/>
            <w:vAlign w:val="bottom"/>
          </w:tcPr>
          <w:p w14:paraId="07B66ECD" w14:textId="77777777" w:rsidR="00546198" w:rsidRPr="00FF778B" w:rsidRDefault="00546198" w:rsidP="003536E1">
            <w:pPr>
              <w:rPr>
                <w:rFonts w:ascii="仿宋_GB2312" w:eastAsia="仿宋_GB2312" w:hAnsi="仿宋_GB2312"/>
                <w:sz w:val="24"/>
                <w:szCs w:val="24"/>
              </w:rPr>
            </w:pPr>
          </w:p>
        </w:tc>
      </w:tr>
      <w:tr w:rsidR="00546198" w:rsidRPr="00904D05" w14:paraId="0C54408B" w14:textId="77777777" w:rsidTr="003536E1">
        <w:trPr>
          <w:trHeight w:val="107"/>
        </w:trPr>
        <w:tc>
          <w:tcPr>
            <w:tcW w:w="620" w:type="dxa"/>
            <w:vMerge/>
            <w:tcBorders>
              <w:left w:val="single" w:sz="8" w:space="0" w:color="auto"/>
              <w:right w:val="single" w:sz="8" w:space="0" w:color="auto"/>
            </w:tcBorders>
            <w:vAlign w:val="bottom"/>
          </w:tcPr>
          <w:p w14:paraId="3BF7F131"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31ECAD4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弱电间</w:t>
            </w:r>
          </w:p>
        </w:tc>
        <w:tc>
          <w:tcPr>
            <w:tcW w:w="1020" w:type="dxa"/>
            <w:vMerge/>
            <w:tcBorders>
              <w:right w:val="single" w:sz="8" w:space="0" w:color="auto"/>
            </w:tcBorders>
            <w:vAlign w:val="bottom"/>
          </w:tcPr>
          <w:p w14:paraId="5FBF8941"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5201590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联动设备有：防火阀、水流指示、排烟风机、消防广播、照明强切、电梯迫降，水流指示、压力开关</w:t>
            </w:r>
          </w:p>
        </w:tc>
        <w:tc>
          <w:tcPr>
            <w:tcW w:w="1000" w:type="dxa"/>
            <w:vMerge/>
            <w:tcBorders>
              <w:left w:val="single" w:sz="8" w:space="0" w:color="auto"/>
              <w:right w:val="single" w:sz="8" w:space="0" w:color="auto"/>
            </w:tcBorders>
            <w:vAlign w:val="bottom"/>
          </w:tcPr>
          <w:p w14:paraId="18C065C4" w14:textId="77777777" w:rsidR="00546198" w:rsidRPr="00FF778B" w:rsidRDefault="00546198" w:rsidP="003536E1">
            <w:pPr>
              <w:rPr>
                <w:rFonts w:ascii="仿宋_GB2312" w:eastAsia="仿宋_GB2312" w:hAnsi="仿宋_GB2312"/>
                <w:sz w:val="24"/>
                <w:szCs w:val="24"/>
              </w:rPr>
            </w:pPr>
          </w:p>
        </w:tc>
        <w:tc>
          <w:tcPr>
            <w:tcW w:w="30" w:type="dxa"/>
            <w:vAlign w:val="bottom"/>
          </w:tcPr>
          <w:p w14:paraId="280CC0FC" w14:textId="77777777" w:rsidR="00546198" w:rsidRPr="00FF778B" w:rsidRDefault="00546198" w:rsidP="003536E1">
            <w:pPr>
              <w:rPr>
                <w:rFonts w:ascii="仿宋_GB2312" w:eastAsia="仿宋_GB2312" w:hAnsi="仿宋_GB2312"/>
                <w:sz w:val="24"/>
                <w:szCs w:val="24"/>
              </w:rPr>
            </w:pPr>
          </w:p>
        </w:tc>
      </w:tr>
      <w:tr w:rsidR="00546198" w:rsidRPr="00904D05" w14:paraId="0F9A5423" w14:textId="77777777" w:rsidTr="003536E1">
        <w:trPr>
          <w:trHeight w:val="96"/>
        </w:trPr>
        <w:tc>
          <w:tcPr>
            <w:tcW w:w="620" w:type="dxa"/>
            <w:tcBorders>
              <w:left w:val="single" w:sz="8" w:space="0" w:color="auto"/>
              <w:right w:val="single" w:sz="8" w:space="0" w:color="auto"/>
            </w:tcBorders>
            <w:vAlign w:val="bottom"/>
          </w:tcPr>
          <w:p w14:paraId="173CC26E"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10FBB6B4"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239CC879"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50C37C75"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768A7EAD" w14:textId="77777777" w:rsidR="00546198" w:rsidRPr="00FF778B" w:rsidRDefault="00546198" w:rsidP="003536E1">
            <w:pPr>
              <w:rPr>
                <w:rFonts w:ascii="仿宋_GB2312" w:eastAsia="仿宋_GB2312" w:hAnsi="仿宋_GB2312"/>
                <w:sz w:val="24"/>
                <w:szCs w:val="24"/>
              </w:rPr>
            </w:pPr>
          </w:p>
        </w:tc>
        <w:tc>
          <w:tcPr>
            <w:tcW w:w="30" w:type="dxa"/>
            <w:vAlign w:val="bottom"/>
          </w:tcPr>
          <w:p w14:paraId="3A2A9B73" w14:textId="77777777" w:rsidR="00546198" w:rsidRPr="00FF778B" w:rsidRDefault="00546198" w:rsidP="003536E1">
            <w:pPr>
              <w:rPr>
                <w:rFonts w:ascii="仿宋_GB2312" w:eastAsia="仿宋_GB2312" w:hAnsi="仿宋_GB2312"/>
                <w:sz w:val="24"/>
                <w:szCs w:val="24"/>
              </w:rPr>
            </w:pPr>
          </w:p>
        </w:tc>
      </w:tr>
      <w:tr w:rsidR="00546198" w:rsidRPr="00904D05" w14:paraId="257F0DB2" w14:textId="77777777" w:rsidTr="003536E1">
        <w:trPr>
          <w:trHeight w:val="38"/>
        </w:trPr>
        <w:tc>
          <w:tcPr>
            <w:tcW w:w="620" w:type="dxa"/>
            <w:tcBorders>
              <w:left w:val="single" w:sz="8" w:space="0" w:color="auto"/>
              <w:bottom w:val="single" w:sz="8" w:space="0" w:color="auto"/>
              <w:right w:val="single" w:sz="8" w:space="0" w:color="auto"/>
            </w:tcBorders>
            <w:vAlign w:val="bottom"/>
          </w:tcPr>
          <w:p w14:paraId="2E9A6F86"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75B532FB"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4371B614"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7C62F082"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tcBorders>
            <w:vAlign w:val="bottom"/>
          </w:tcPr>
          <w:p w14:paraId="7AB1A3DC"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0BE819D9"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62345519"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tcBorders>
            <w:vAlign w:val="bottom"/>
          </w:tcPr>
          <w:p w14:paraId="0CB193ED"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13849788"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60B60B3B"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42D9B392"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tcBorders>
            <w:vAlign w:val="bottom"/>
          </w:tcPr>
          <w:p w14:paraId="34CAB96A"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037D506"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58F425E3" w14:textId="77777777" w:rsidR="00546198" w:rsidRPr="00FF778B" w:rsidRDefault="00546198" w:rsidP="003536E1">
            <w:pPr>
              <w:rPr>
                <w:rFonts w:ascii="仿宋_GB2312" w:eastAsia="仿宋_GB2312" w:hAnsi="仿宋_GB2312"/>
                <w:sz w:val="24"/>
                <w:szCs w:val="24"/>
              </w:rPr>
            </w:pPr>
          </w:p>
        </w:tc>
        <w:tc>
          <w:tcPr>
            <w:tcW w:w="30" w:type="dxa"/>
            <w:vAlign w:val="bottom"/>
          </w:tcPr>
          <w:p w14:paraId="295E6615" w14:textId="77777777" w:rsidR="00546198" w:rsidRPr="00FF778B" w:rsidRDefault="00546198" w:rsidP="003536E1">
            <w:pPr>
              <w:rPr>
                <w:rFonts w:ascii="仿宋_GB2312" w:eastAsia="仿宋_GB2312" w:hAnsi="仿宋_GB2312"/>
                <w:sz w:val="24"/>
                <w:szCs w:val="24"/>
              </w:rPr>
            </w:pPr>
          </w:p>
        </w:tc>
      </w:tr>
      <w:tr w:rsidR="00546198" w:rsidRPr="00904D05" w14:paraId="62A24CE7" w14:textId="77777777" w:rsidTr="003536E1">
        <w:trPr>
          <w:trHeight w:val="291"/>
        </w:trPr>
        <w:tc>
          <w:tcPr>
            <w:tcW w:w="620" w:type="dxa"/>
            <w:vMerge w:val="restart"/>
            <w:tcBorders>
              <w:left w:val="single" w:sz="8" w:space="0" w:color="auto"/>
              <w:right w:val="single" w:sz="8" w:space="0" w:color="auto"/>
            </w:tcBorders>
            <w:vAlign w:val="bottom"/>
          </w:tcPr>
          <w:p w14:paraId="163D25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1120" w:type="dxa"/>
            <w:tcBorders>
              <w:right w:val="single" w:sz="8" w:space="0" w:color="auto"/>
            </w:tcBorders>
            <w:vAlign w:val="bottom"/>
          </w:tcPr>
          <w:p w14:paraId="42E2F5C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西讲堂弱电</w:t>
            </w:r>
          </w:p>
        </w:tc>
        <w:tc>
          <w:tcPr>
            <w:tcW w:w="1020" w:type="dxa"/>
            <w:vMerge w:val="restart"/>
            <w:tcBorders>
              <w:right w:val="single" w:sz="8" w:space="0" w:color="auto"/>
            </w:tcBorders>
            <w:vAlign w:val="bottom"/>
          </w:tcPr>
          <w:p w14:paraId="17FB2F8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80" w:type="dxa"/>
            <w:tcBorders>
              <w:right w:val="single" w:sz="8" w:space="0" w:color="auto"/>
            </w:tcBorders>
            <w:vAlign w:val="bottom"/>
          </w:tcPr>
          <w:p w14:paraId="1A5C1BC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80" w:type="dxa"/>
            <w:tcBorders>
              <w:right w:val="single" w:sz="8" w:space="0" w:color="auto"/>
            </w:tcBorders>
            <w:vAlign w:val="bottom"/>
          </w:tcPr>
          <w:p w14:paraId="5AA255D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41</w:t>
            </w:r>
          </w:p>
        </w:tc>
        <w:tc>
          <w:tcPr>
            <w:tcW w:w="1420" w:type="dxa"/>
            <w:tcBorders>
              <w:right w:val="single" w:sz="8" w:space="0" w:color="auto"/>
            </w:tcBorders>
            <w:vAlign w:val="bottom"/>
          </w:tcPr>
          <w:p w14:paraId="20C3196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120" w:type="dxa"/>
            <w:gridSpan w:val="2"/>
            <w:tcBorders>
              <w:right w:val="single" w:sz="8" w:space="0" w:color="auto"/>
            </w:tcBorders>
            <w:vAlign w:val="bottom"/>
          </w:tcPr>
          <w:p w14:paraId="77B3570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080" w:type="dxa"/>
            <w:tcBorders>
              <w:right w:val="single" w:sz="8" w:space="0" w:color="auto"/>
            </w:tcBorders>
            <w:vAlign w:val="bottom"/>
          </w:tcPr>
          <w:p w14:paraId="361E2E4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260" w:type="dxa"/>
            <w:tcBorders>
              <w:right w:val="single" w:sz="8" w:space="0" w:color="auto"/>
            </w:tcBorders>
            <w:vAlign w:val="bottom"/>
          </w:tcPr>
          <w:p w14:paraId="3EE28D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21</w:t>
            </w:r>
          </w:p>
        </w:tc>
        <w:tc>
          <w:tcPr>
            <w:tcW w:w="260" w:type="dxa"/>
            <w:vAlign w:val="bottom"/>
          </w:tcPr>
          <w:p w14:paraId="146883D1"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0895B56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000" w:type="dxa"/>
            <w:tcBorders>
              <w:right w:val="single" w:sz="8" w:space="0" w:color="auto"/>
            </w:tcBorders>
            <w:vAlign w:val="bottom"/>
          </w:tcPr>
          <w:p w14:paraId="725E01E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72</w:t>
            </w:r>
          </w:p>
        </w:tc>
        <w:tc>
          <w:tcPr>
            <w:tcW w:w="1000" w:type="dxa"/>
            <w:vMerge w:val="restart"/>
            <w:tcBorders>
              <w:right w:val="single" w:sz="8" w:space="0" w:color="auto"/>
            </w:tcBorders>
            <w:vAlign w:val="bottom"/>
          </w:tcPr>
          <w:p w14:paraId="1B7B8C3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30" w:type="dxa"/>
            <w:vAlign w:val="bottom"/>
          </w:tcPr>
          <w:p w14:paraId="6DBF6569" w14:textId="77777777" w:rsidR="00546198" w:rsidRPr="00FF778B" w:rsidRDefault="00546198" w:rsidP="003536E1">
            <w:pPr>
              <w:rPr>
                <w:rFonts w:ascii="仿宋_GB2312" w:eastAsia="仿宋_GB2312" w:hAnsi="仿宋_GB2312"/>
                <w:sz w:val="24"/>
                <w:szCs w:val="24"/>
              </w:rPr>
            </w:pPr>
          </w:p>
        </w:tc>
      </w:tr>
      <w:tr w:rsidR="00546198" w:rsidRPr="00904D05" w14:paraId="4BCE1FC7" w14:textId="77777777" w:rsidTr="003536E1">
        <w:trPr>
          <w:trHeight w:val="30"/>
        </w:trPr>
        <w:tc>
          <w:tcPr>
            <w:tcW w:w="620" w:type="dxa"/>
            <w:vMerge/>
            <w:tcBorders>
              <w:left w:val="single" w:sz="8" w:space="0" w:color="auto"/>
              <w:right w:val="single" w:sz="8" w:space="0" w:color="auto"/>
            </w:tcBorders>
            <w:vAlign w:val="bottom"/>
          </w:tcPr>
          <w:p w14:paraId="076D1928"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7F6AC1D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间</w:t>
            </w:r>
          </w:p>
        </w:tc>
        <w:tc>
          <w:tcPr>
            <w:tcW w:w="1020" w:type="dxa"/>
            <w:vMerge/>
            <w:tcBorders>
              <w:right w:val="single" w:sz="8" w:space="0" w:color="auto"/>
            </w:tcBorders>
            <w:vAlign w:val="bottom"/>
          </w:tcPr>
          <w:p w14:paraId="3D9B1253"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011ABD11"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79D3F084"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52BEF2C3"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0273FD22"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36C2B01C"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5EAE2D6"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7F0D1337"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33A71F4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2D6737F7"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BDAC469"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42ADED80" w14:textId="77777777" w:rsidR="00546198" w:rsidRPr="00FF778B" w:rsidRDefault="00546198" w:rsidP="003536E1">
            <w:pPr>
              <w:rPr>
                <w:rFonts w:ascii="仿宋_GB2312" w:eastAsia="仿宋_GB2312" w:hAnsi="仿宋_GB2312"/>
                <w:sz w:val="24"/>
                <w:szCs w:val="24"/>
              </w:rPr>
            </w:pPr>
          </w:p>
        </w:tc>
        <w:tc>
          <w:tcPr>
            <w:tcW w:w="30" w:type="dxa"/>
            <w:vAlign w:val="bottom"/>
          </w:tcPr>
          <w:p w14:paraId="257D1CFF" w14:textId="77777777" w:rsidR="00546198" w:rsidRPr="00FF778B" w:rsidRDefault="00546198" w:rsidP="003536E1">
            <w:pPr>
              <w:rPr>
                <w:rFonts w:ascii="仿宋_GB2312" w:eastAsia="仿宋_GB2312" w:hAnsi="仿宋_GB2312"/>
                <w:sz w:val="24"/>
                <w:szCs w:val="24"/>
              </w:rPr>
            </w:pPr>
          </w:p>
        </w:tc>
      </w:tr>
      <w:tr w:rsidR="00546198" w:rsidRPr="00904D05" w14:paraId="311113DE" w14:textId="77777777" w:rsidTr="003536E1">
        <w:trPr>
          <w:trHeight w:val="77"/>
        </w:trPr>
        <w:tc>
          <w:tcPr>
            <w:tcW w:w="620" w:type="dxa"/>
            <w:vMerge/>
            <w:tcBorders>
              <w:left w:val="single" w:sz="8" w:space="0" w:color="auto"/>
              <w:right w:val="single" w:sz="8" w:space="0" w:color="auto"/>
            </w:tcBorders>
            <w:vAlign w:val="bottom"/>
          </w:tcPr>
          <w:p w14:paraId="3DA5F786"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2315AE8A"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11D5BC54"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4FA68DF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43A170C9" w14:textId="77777777" w:rsidR="00546198" w:rsidRPr="00FF778B" w:rsidRDefault="00546198" w:rsidP="003536E1">
            <w:pPr>
              <w:rPr>
                <w:rFonts w:ascii="仿宋_GB2312" w:eastAsia="仿宋_GB2312" w:hAnsi="仿宋_GB2312"/>
                <w:sz w:val="24"/>
                <w:szCs w:val="24"/>
              </w:rPr>
            </w:pPr>
          </w:p>
        </w:tc>
        <w:tc>
          <w:tcPr>
            <w:tcW w:w="30" w:type="dxa"/>
            <w:vAlign w:val="bottom"/>
          </w:tcPr>
          <w:p w14:paraId="23709501" w14:textId="77777777" w:rsidR="00546198" w:rsidRPr="00FF778B" w:rsidRDefault="00546198" w:rsidP="003536E1">
            <w:pPr>
              <w:rPr>
                <w:rFonts w:ascii="仿宋_GB2312" w:eastAsia="仿宋_GB2312" w:hAnsi="仿宋_GB2312"/>
                <w:sz w:val="24"/>
                <w:szCs w:val="24"/>
              </w:rPr>
            </w:pPr>
          </w:p>
        </w:tc>
      </w:tr>
      <w:tr w:rsidR="00546198" w:rsidRPr="00904D05" w14:paraId="6D518DBA" w14:textId="77777777" w:rsidTr="003536E1">
        <w:trPr>
          <w:trHeight w:val="120"/>
        </w:trPr>
        <w:tc>
          <w:tcPr>
            <w:tcW w:w="620" w:type="dxa"/>
            <w:tcBorders>
              <w:left w:val="single" w:sz="8" w:space="0" w:color="auto"/>
              <w:right w:val="single" w:sz="8" w:space="0" w:color="auto"/>
            </w:tcBorders>
            <w:vAlign w:val="bottom"/>
          </w:tcPr>
          <w:p w14:paraId="7733F094"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1EA1622B"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303FBD99"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18597658"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3B1DC6B1" w14:textId="77777777" w:rsidR="00546198" w:rsidRPr="00FF778B" w:rsidRDefault="00546198" w:rsidP="003536E1">
            <w:pPr>
              <w:rPr>
                <w:rFonts w:ascii="仿宋_GB2312" w:eastAsia="仿宋_GB2312" w:hAnsi="仿宋_GB2312"/>
                <w:sz w:val="24"/>
                <w:szCs w:val="24"/>
              </w:rPr>
            </w:pPr>
          </w:p>
        </w:tc>
        <w:tc>
          <w:tcPr>
            <w:tcW w:w="30" w:type="dxa"/>
            <w:vAlign w:val="bottom"/>
          </w:tcPr>
          <w:p w14:paraId="005C3B0A" w14:textId="77777777" w:rsidR="00546198" w:rsidRPr="00FF778B" w:rsidRDefault="00546198" w:rsidP="003536E1">
            <w:pPr>
              <w:rPr>
                <w:rFonts w:ascii="仿宋_GB2312" w:eastAsia="仿宋_GB2312" w:hAnsi="仿宋_GB2312"/>
                <w:sz w:val="24"/>
                <w:szCs w:val="24"/>
              </w:rPr>
            </w:pPr>
          </w:p>
        </w:tc>
      </w:tr>
      <w:tr w:rsidR="00546198" w:rsidRPr="00904D05" w14:paraId="4E6AFA42" w14:textId="77777777" w:rsidTr="003536E1">
        <w:trPr>
          <w:trHeight w:val="38"/>
        </w:trPr>
        <w:tc>
          <w:tcPr>
            <w:tcW w:w="620" w:type="dxa"/>
            <w:tcBorders>
              <w:left w:val="single" w:sz="8" w:space="0" w:color="auto"/>
              <w:bottom w:val="single" w:sz="8" w:space="0" w:color="auto"/>
              <w:right w:val="single" w:sz="8" w:space="0" w:color="auto"/>
            </w:tcBorders>
            <w:vAlign w:val="bottom"/>
          </w:tcPr>
          <w:p w14:paraId="6CB70105"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43AF0CFC"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2D91F63E"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53A06211"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tcBorders>
            <w:vAlign w:val="bottom"/>
          </w:tcPr>
          <w:p w14:paraId="4ADF1332"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6AF04A04"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1F546807"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tcBorders>
            <w:vAlign w:val="bottom"/>
          </w:tcPr>
          <w:p w14:paraId="04278FAA"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7CBF2C4B"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4D133AA6"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75BDC07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tcBorders>
            <w:vAlign w:val="bottom"/>
          </w:tcPr>
          <w:p w14:paraId="0B8D0D4B"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D43A022"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663006E" w14:textId="77777777" w:rsidR="00546198" w:rsidRPr="00FF778B" w:rsidRDefault="00546198" w:rsidP="003536E1">
            <w:pPr>
              <w:rPr>
                <w:rFonts w:ascii="仿宋_GB2312" w:eastAsia="仿宋_GB2312" w:hAnsi="仿宋_GB2312"/>
                <w:sz w:val="24"/>
                <w:szCs w:val="24"/>
              </w:rPr>
            </w:pPr>
          </w:p>
        </w:tc>
        <w:tc>
          <w:tcPr>
            <w:tcW w:w="30" w:type="dxa"/>
            <w:vAlign w:val="bottom"/>
          </w:tcPr>
          <w:p w14:paraId="7F14721F" w14:textId="77777777" w:rsidR="00546198" w:rsidRPr="00FF778B" w:rsidRDefault="00546198" w:rsidP="003536E1">
            <w:pPr>
              <w:rPr>
                <w:rFonts w:ascii="仿宋_GB2312" w:eastAsia="仿宋_GB2312" w:hAnsi="仿宋_GB2312"/>
                <w:sz w:val="24"/>
                <w:szCs w:val="24"/>
              </w:rPr>
            </w:pPr>
          </w:p>
        </w:tc>
      </w:tr>
      <w:tr w:rsidR="00546198" w:rsidRPr="00904D05" w14:paraId="3467ED56" w14:textId="77777777" w:rsidTr="003536E1">
        <w:trPr>
          <w:trHeight w:val="294"/>
        </w:trPr>
        <w:tc>
          <w:tcPr>
            <w:tcW w:w="620" w:type="dxa"/>
            <w:vMerge w:val="restart"/>
            <w:tcBorders>
              <w:left w:val="single" w:sz="8" w:space="0" w:color="auto"/>
              <w:right w:val="single" w:sz="8" w:space="0" w:color="auto"/>
            </w:tcBorders>
            <w:vAlign w:val="bottom"/>
          </w:tcPr>
          <w:p w14:paraId="790F9E8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120" w:type="dxa"/>
            <w:tcBorders>
              <w:right w:val="single" w:sz="8" w:space="0" w:color="auto"/>
            </w:tcBorders>
            <w:vAlign w:val="bottom"/>
          </w:tcPr>
          <w:p w14:paraId="67407D3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商学院南走</w:t>
            </w:r>
          </w:p>
        </w:tc>
        <w:tc>
          <w:tcPr>
            <w:tcW w:w="1020" w:type="dxa"/>
            <w:vMerge w:val="restart"/>
            <w:tcBorders>
              <w:right w:val="single" w:sz="8" w:space="0" w:color="auto"/>
            </w:tcBorders>
            <w:vAlign w:val="bottom"/>
          </w:tcPr>
          <w:p w14:paraId="3011D7B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80" w:type="dxa"/>
            <w:tcBorders>
              <w:right w:val="single" w:sz="8" w:space="0" w:color="auto"/>
            </w:tcBorders>
            <w:vAlign w:val="bottom"/>
          </w:tcPr>
          <w:p w14:paraId="378C7A2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480" w:type="dxa"/>
            <w:tcBorders>
              <w:right w:val="single" w:sz="8" w:space="0" w:color="auto"/>
            </w:tcBorders>
            <w:vAlign w:val="bottom"/>
          </w:tcPr>
          <w:p w14:paraId="2337876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250</w:t>
            </w:r>
          </w:p>
        </w:tc>
        <w:tc>
          <w:tcPr>
            <w:tcW w:w="1420" w:type="dxa"/>
            <w:tcBorders>
              <w:right w:val="single" w:sz="8" w:space="0" w:color="auto"/>
            </w:tcBorders>
            <w:vAlign w:val="bottom"/>
          </w:tcPr>
          <w:p w14:paraId="24536F9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120" w:type="dxa"/>
            <w:gridSpan w:val="2"/>
            <w:tcBorders>
              <w:right w:val="single" w:sz="8" w:space="0" w:color="auto"/>
            </w:tcBorders>
            <w:vAlign w:val="bottom"/>
          </w:tcPr>
          <w:p w14:paraId="2FEBB0A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27</w:t>
            </w:r>
          </w:p>
        </w:tc>
        <w:tc>
          <w:tcPr>
            <w:tcW w:w="1080" w:type="dxa"/>
            <w:tcBorders>
              <w:right w:val="single" w:sz="8" w:space="0" w:color="auto"/>
            </w:tcBorders>
            <w:vAlign w:val="bottom"/>
          </w:tcPr>
          <w:p w14:paraId="7FE5634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46</w:t>
            </w:r>
          </w:p>
        </w:tc>
        <w:tc>
          <w:tcPr>
            <w:tcW w:w="1260" w:type="dxa"/>
            <w:tcBorders>
              <w:right w:val="single" w:sz="8" w:space="0" w:color="auto"/>
            </w:tcBorders>
            <w:vAlign w:val="bottom"/>
          </w:tcPr>
          <w:p w14:paraId="1E1EFF8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58</w:t>
            </w:r>
          </w:p>
        </w:tc>
        <w:tc>
          <w:tcPr>
            <w:tcW w:w="260" w:type="dxa"/>
            <w:vAlign w:val="bottom"/>
          </w:tcPr>
          <w:p w14:paraId="263E8CD4"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48AD7B3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000" w:type="dxa"/>
            <w:tcBorders>
              <w:right w:val="single" w:sz="8" w:space="0" w:color="auto"/>
            </w:tcBorders>
            <w:vAlign w:val="bottom"/>
          </w:tcPr>
          <w:p w14:paraId="425D54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383</w:t>
            </w:r>
          </w:p>
        </w:tc>
        <w:tc>
          <w:tcPr>
            <w:tcW w:w="1000" w:type="dxa"/>
            <w:vMerge w:val="restart"/>
            <w:tcBorders>
              <w:right w:val="single" w:sz="8" w:space="0" w:color="auto"/>
            </w:tcBorders>
            <w:vAlign w:val="bottom"/>
          </w:tcPr>
          <w:p w14:paraId="1182C34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608A4AE4" w14:textId="77777777" w:rsidR="00546198" w:rsidRPr="00FF778B" w:rsidRDefault="00546198" w:rsidP="003536E1">
            <w:pPr>
              <w:rPr>
                <w:rFonts w:ascii="仿宋_GB2312" w:eastAsia="仿宋_GB2312" w:hAnsi="仿宋_GB2312"/>
                <w:sz w:val="24"/>
                <w:szCs w:val="24"/>
              </w:rPr>
            </w:pPr>
          </w:p>
        </w:tc>
      </w:tr>
      <w:tr w:rsidR="00546198" w:rsidRPr="00904D05" w14:paraId="0CCC7601" w14:textId="77777777" w:rsidTr="003536E1">
        <w:trPr>
          <w:trHeight w:val="25"/>
        </w:trPr>
        <w:tc>
          <w:tcPr>
            <w:tcW w:w="620" w:type="dxa"/>
            <w:vMerge/>
            <w:tcBorders>
              <w:left w:val="single" w:sz="8" w:space="0" w:color="auto"/>
              <w:right w:val="single" w:sz="8" w:space="0" w:color="auto"/>
            </w:tcBorders>
            <w:vAlign w:val="bottom"/>
          </w:tcPr>
          <w:p w14:paraId="1208D449"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77C4B86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道弱电间</w:t>
            </w:r>
          </w:p>
        </w:tc>
        <w:tc>
          <w:tcPr>
            <w:tcW w:w="1020" w:type="dxa"/>
            <w:vMerge/>
            <w:tcBorders>
              <w:right w:val="single" w:sz="8" w:space="0" w:color="auto"/>
            </w:tcBorders>
            <w:vAlign w:val="bottom"/>
          </w:tcPr>
          <w:p w14:paraId="50E336FC"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37C14D38"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0DBC37DC"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08B7B696"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0AE44CCC"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7362D957"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238D764"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49ABE9AD"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63305D39"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51754992"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B94352A"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1FC85EE8" w14:textId="77777777" w:rsidR="00546198" w:rsidRPr="00FF778B" w:rsidRDefault="00546198" w:rsidP="003536E1">
            <w:pPr>
              <w:rPr>
                <w:rFonts w:ascii="仿宋_GB2312" w:eastAsia="仿宋_GB2312" w:hAnsi="仿宋_GB2312"/>
                <w:sz w:val="24"/>
                <w:szCs w:val="24"/>
              </w:rPr>
            </w:pPr>
          </w:p>
        </w:tc>
        <w:tc>
          <w:tcPr>
            <w:tcW w:w="30" w:type="dxa"/>
            <w:vAlign w:val="bottom"/>
          </w:tcPr>
          <w:p w14:paraId="64EDAB2B" w14:textId="77777777" w:rsidR="00546198" w:rsidRPr="00FF778B" w:rsidRDefault="00546198" w:rsidP="003536E1">
            <w:pPr>
              <w:rPr>
                <w:rFonts w:ascii="仿宋_GB2312" w:eastAsia="仿宋_GB2312" w:hAnsi="仿宋_GB2312"/>
                <w:sz w:val="24"/>
                <w:szCs w:val="24"/>
              </w:rPr>
            </w:pPr>
          </w:p>
        </w:tc>
      </w:tr>
      <w:tr w:rsidR="00546198" w:rsidRPr="00904D05" w14:paraId="43FD593E" w14:textId="77777777" w:rsidTr="003536E1">
        <w:trPr>
          <w:trHeight w:val="119"/>
        </w:trPr>
        <w:tc>
          <w:tcPr>
            <w:tcW w:w="620" w:type="dxa"/>
            <w:vMerge/>
            <w:tcBorders>
              <w:left w:val="single" w:sz="8" w:space="0" w:color="auto"/>
              <w:right w:val="single" w:sz="8" w:space="0" w:color="auto"/>
            </w:tcBorders>
            <w:vAlign w:val="bottom"/>
          </w:tcPr>
          <w:p w14:paraId="1AD7AEA0"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5F52F4AF"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0C81BF22"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688E41D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34816BD7" w14:textId="77777777" w:rsidR="00546198" w:rsidRPr="00FF778B" w:rsidRDefault="00546198" w:rsidP="003536E1">
            <w:pPr>
              <w:rPr>
                <w:rFonts w:ascii="仿宋_GB2312" w:eastAsia="仿宋_GB2312" w:hAnsi="仿宋_GB2312"/>
                <w:sz w:val="24"/>
                <w:szCs w:val="24"/>
              </w:rPr>
            </w:pPr>
          </w:p>
        </w:tc>
        <w:tc>
          <w:tcPr>
            <w:tcW w:w="30" w:type="dxa"/>
            <w:vAlign w:val="bottom"/>
          </w:tcPr>
          <w:p w14:paraId="6412E58E" w14:textId="77777777" w:rsidR="00546198" w:rsidRPr="00FF778B" w:rsidRDefault="00546198" w:rsidP="003536E1">
            <w:pPr>
              <w:rPr>
                <w:rFonts w:ascii="仿宋_GB2312" w:eastAsia="仿宋_GB2312" w:hAnsi="仿宋_GB2312"/>
                <w:sz w:val="24"/>
                <w:szCs w:val="24"/>
              </w:rPr>
            </w:pPr>
          </w:p>
        </w:tc>
      </w:tr>
      <w:tr w:rsidR="00546198" w:rsidRPr="00904D05" w14:paraId="743A0B59" w14:textId="77777777" w:rsidTr="003536E1">
        <w:trPr>
          <w:trHeight w:val="69"/>
        </w:trPr>
        <w:tc>
          <w:tcPr>
            <w:tcW w:w="620" w:type="dxa"/>
            <w:tcBorders>
              <w:left w:val="single" w:sz="8" w:space="0" w:color="auto"/>
              <w:right w:val="single" w:sz="8" w:space="0" w:color="auto"/>
            </w:tcBorders>
            <w:vAlign w:val="bottom"/>
          </w:tcPr>
          <w:p w14:paraId="69558580"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10EF6182"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4A7C822E"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259B0344"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46D91867" w14:textId="77777777" w:rsidR="00546198" w:rsidRPr="00FF778B" w:rsidRDefault="00546198" w:rsidP="003536E1">
            <w:pPr>
              <w:rPr>
                <w:rFonts w:ascii="仿宋_GB2312" w:eastAsia="仿宋_GB2312" w:hAnsi="仿宋_GB2312"/>
                <w:sz w:val="24"/>
                <w:szCs w:val="24"/>
              </w:rPr>
            </w:pPr>
          </w:p>
        </w:tc>
        <w:tc>
          <w:tcPr>
            <w:tcW w:w="30" w:type="dxa"/>
            <w:vAlign w:val="bottom"/>
          </w:tcPr>
          <w:p w14:paraId="1189F2F3" w14:textId="77777777" w:rsidR="00546198" w:rsidRPr="00FF778B" w:rsidRDefault="00546198" w:rsidP="003536E1">
            <w:pPr>
              <w:rPr>
                <w:rFonts w:ascii="仿宋_GB2312" w:eastAsia="仿宋_GB2312" w:hAnsi="仿宋_GB2312"/>
                <w:sz w:val="24"/>
                <w:szCs w:val="24"/>
              </w:rPr>
            </w:pPr>
          </w:p>
        </w:tc>
      </w:tr>
      <w:tr w:rsidR="00546198" w:rsidRPr="00904D05" w14:paraId="1B81FC83" w14:textId="77777777" w:rsidTr="003536E1">
        <w:trPr>
          <w:trHeight w:val="50"/>
        </w:trPr>
        <w:tc>
          <w:tcPr>
            <w:tcW w:w="620" w:type="dxa"/>
            <w:tcBorders>
              <w:left w:val="single" w:sz="8" w:space="0" w:color="auto"/>
              <w:right w:val="single" w:sz="8" w:space="0" w:color="auto"/>
            </w:tcBorders>
            <w:vAlign w:val="bottom"/>
          </w:tcPr>
          <w:p w14:paraId="71D24293" w14:textId="77777777" w:rsidR="00546198" w:rsidRPr="00FF778B" w:rsidRDefault="00546198" w:rsidP="003536E1">
            <w:pPr>
              <w:rPr>
                <w:rFonts w:ascii="仿宋_GB2312" w:eastAsia="仿宋_GB2312" w:hAnsi="仿宋_GB2312"/>
                <w:sz w:val="24"/>
                <w:szCs w:val="24"/>
              </w:rPr>
            </w:pPr>
          </w:p>
        </w:tc>
        <w:tc>
          <w:tcPr>
            <w:tcW w:w="1120" w:type="dxa"/>
            <w:tcBorders>
              <w:right w:val="single" w:sz="8" w:space="0" w:color="auto"/>
            </w:tcBorders>
            <w:vAlign w:val="bottom"/>
          </w:tcPr>
          <w:p w14:paraId="2A50FB50"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7FC5F3EA"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682B5FA0"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630074A2" w14:textId="77777777" w:rsidR="00546198" w:rsidRPr="00FF778B" w:rsidRDefault="00546198" w:rsidP="003536E1">
            <w:pPr>
              <w:rPr>
                <w:rFonts w:ascii="仿宋_GB2312" w:eastAsia="仿宋_GB2312" w:hAnsi="仿宋_GB2312"/>
                <w:sz w:val="24"/>
                <w:szCs w:val="24"/>
              </w:rPr>
            </w:pPr>
          </w:p>
        </w:tc>
        <w:tc>
          <w:tcPr>
            <w:tcW w:w="30" w:type="dxa"/>
            <w:vAlign w:val="bottom"/>
          </w:tcPr>
          <w:p w14:paraId="23876031" w14:textId="77777777" w:rsidR="00546198" w:rsidRPr="00FF778B" w:rsidRDefault="00546198" w:rsidP="003536E1">
            <w:pPr>
              <w:rPr>
                <w:rFonts w:ascii="仿宋_GB2312" w:eastAsia="仿宋_GB2312" w:hAnsi="仿宋_GB2312"/>
                <w:sz w:val="24"/>
                <w:szCs w:val="24"/>
              </w:rPr>
            </w:pPr>
          </w:p>
        </w:tc>
      </w:tr>
      <w:tr w:rsidR="00546198" w:rsidRPr="00904D05" w14:paraId="25C8BF8C" w14:textId="77777777" w:rsidTr="003536E1">
        <w:trPr>
          <w:trHeight w:val="79"/>
        </w:trPr>
        <w:tc>
          <w:tcPr>
            <w:tcW w:w="620" w:type="dxa"/>
            <w:tcBorders>
              <w:left w:val="single" w:sz="8" w:space="0" w:color="auto"/>
              <w:bottom w:val="single" w:sz="8" w:space="0" w:color="auto"/>
              <w:right w:val="single" w:sz="8" w:space="0" w:color="auto"/>
            </w:tcBorders>
            <w:vAlign w:val="bottom"/>
          </w:tcPr>
          <w:p w14:paraId="64C0F6B8"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59C5D579"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159B5AA0"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03F07389"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3A8D0638" w14:textId="77777777" w:rsidR="00546198" w:rsidRPr="00FF778B" w:rsidRDefault="00546198" w:rsidP="003536E1">
            <w:pPr>
              <w:rPr>
                <w:rFonts w:ascii="仿宋_GB2312" w:eastAsia="仿宋_GB2312" w:hAnsi="仿宋_GB2312"/>
                <w:sz w:val="24"/>
                <w:szCs w:val="24"/>
              </w:rPr>
            </w:pPr>
          </w:p>
        </w:tc>
        <w:tc>
          <w:tcPr>
            <w:tcW w:w="30" w:type="dxa"/>
            <w:vAlign w:val="bottom"/>
          </w:tcPr>
          <w:p w14:paraId="4F3455B4" w14:textId="77777777" w:rsidR="00546198" w:rsidRPr="00FF778B" w:rsidRDefault="00546198" w:rsidP="003536E1">
            <w:pPr>
              <w:rPr>
                <w:rFonts w:ascii="仿宋_GB2312" w:eastAsia="仿宋_GB2312" w:hAnsi="仿宋_GB2312"/>
                <w:sz w:val="24"/>
                <w:szCs w:val="24"/>
              </w:rPr>
            </w:pPr>
          </w:p>
        </w:tc>
      </w:tr>
      <w:tr w:rsidR="00546198" w:rsidRPr="00904D05" w14:paraId="3031CB6B" w14:textId="77777777" w:rsidTr="003536E1">
        <w:trPr>
          <w:trHeight w:val="247"/>
        </w:trPr>
        <w:tc>
          <w:tcPr>
            <w:tcW w:w="620" w:type="dxa"/>
            <w:vMerge w:val="restart"/>
            <w:tcBorders>
              <w:left w:val="single" w:sz="8" w:space="0" w:color="auto"/>
              <w:right w:val="single" w:sz="8" w:space="0" w:color="auto"/>
            </w:tcBorders>
            <w:vAlign w:val="bottom"/>
          </w:tcPr>
          <w:p w14:paraId="2169199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w:t>
            </w:r>
          </w:p>
        </w:tc>
        <w:tc>
          <w:tcPr>
            <w:tcW w:w="1120" w:type="dxa"/>
            <w:tcBorders>
              <w:right w:val="single" w:sz="8" w:space="0" w:color="auto"/>
            </w:tcBorders>
            <w:vAlign w:val="bottom"/>
          </w:tcPr>
          <w:p w14:paraId="580713B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行政楼</w:t>
            </w:r>
          </w:p>
        </w:tc>
        <w:tc>
          <w:tcPr>
            <w:tcW w:w="1020" w:type="dxa"/>
            <w:vMerge w:val="restart"/>
            <w:tcBorders>
              <w:right w:val="single" w:sz="8" w:space="0" w:color="auto"/>
            </w:tcBorders>
            <w:vAlign w:val="bottom"/>
          </w:tcPr>
          <w:p w14:paraId="228B275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80" w:type="dxa"/>
            <w:tcBorders>
              <w:bottom w:val="single" w:sz="8" w:space="0" w:color="auto"/>
              <w:right w:val="single" w:sz="8" w:space="0" w:color="auto"/>
            </w:tcBorders>
            <w:vAlign w:val="bottom"/>
          </w:tcPr>
          <w:p w14:paraId="4F72389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480" w:type="dxa"/>
            <w:tcBorders>
              <w:bottom w:val="single" w:sz="8" w:space="0" w:color="auto"/>
              <w:right w:val="single" w:sz="8" w:space="0" w:color="auto"/>
            </w:tcBorders>
            <w:vAlign w:val="bottom"/>
          </w:tcPr>
          <w:p w14:paraId="6BF19A7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250</w:t>
            </w:r>
          </w:p>
        </w:tc>
        <w:tc>
          <w:tcPr>
            <w:tcW w:w="1420" w:type="dxa"/>
            <w:tcBorders>
              <w:bottom w:val="single" w:sz="8" w:space="0" w:color="auto"/>
              <w:right w:val="single" w:sz="8" w:space="0" w:color="auto"/>
            </w:tcBorders>
            <w:vAlign w:val="bottom"/>
          </w:tcPr>
          <w:p w14:paraId="2EC0E95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120" w:type="dxa"/>
            <w:gridSpan w:val="2"/>
            <w:tcBorders>
              <w:bottom w:val="single" w:sz="8" w:space="0" w:color="auto"/>
              <w:right w:val="single" w:sz="8" w:space="0" w:color="auto"/>
            </w:tcBorders>
            <w:vAlign w:val="bottom"/>
          </w:tcPr>
          <w:p w14:paraId="39C42AA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19</w:t>
            </w:r>
          </w:p>
        </w:tc>
        <w:tc>
          <w:tcPr>
            <w:tcW w:w="1080" w:type="dxa"/>
            <w:tcBorders>
              <w:bottom w:val="single" w:sz="8" w:space="0" w:color="auto"/>
              <w:right w:val="single" w:sz="8" w:space="0" w:color="auto"/>
            </w:tcBorders>
            <w:vAlign w:val="bottom"/>
          </w:tcPr>
          <w:p w14:paraId="35A4710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42</w:t>
            </w:r>
          </w:p>
        </w:tc>
        <w:tc>
          <w:tcPr>
            <w:tcW w:w="1260" w:type="dxa"/>
            <w:tcBorders>
              <w:bottom w:val="single" w:sz="8" w:space="0" w:color="auto"/>
              <w:right w:val="single" w:sz="8" w:space="0" w:color="auto"/>
            </w:tcBorders>
            <w:vAlign w:val="bottom"/>
          </w:tcPr>
          <w:p w14:paraId="008FF94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39</w:t>
            </w:r>
          </w:p>
        </w:tc>
        <w:tc>
          <w:tcPr>
            <w:tcW w:w="260" w:type="dxa"/>
            <w:tcBorders>
              <w:bottom w:val="single" w:sz="8" w:space="0" w:color="auto"/>
            </w:tcBorders>
            <w:vAlign w:val="bottom"/>
          </w:tcPr>
          <w:p w14:paraId="2E5AB7F7"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695047C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000" w:type="dxa"/>
            <w:tcBorders>
              <w:bottom w:val="single" w:sz="8" w:space="0" w:color="auto"/>
              <w:right w:val="single" w:sz="8" w:space="0" w:color="auto"/>
            </w:tcBorders>
            <w:vAlign w:val="bottom"/>
          </w:tcPr>
          <w:p w14:paraId="47DED32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352</w:t>
            </w:r>
          </w:p>
        </w:tc>
        <w:tc>
          <w:tcPr>
            <w:tcW w:w="1000" w:type="dxa"/>
            <w:vMerge w:val="restart"/>
            <w:tcBorders>
              <w:right w:val="single" w:sz="8" w:space="0" w:color="auto"/>
            </w:tcBorders>
            <w:vAlign w:val="bottom"/>
          </w:tcPr>
          <w:p w14:paraId="4A58761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3EB7E750" w14:textId="77777777" w:rsidR="00546198" w:rsidRPr="00FF778B" w:rsidRDefault="00546198" w:rsidP="003536E1">
            <w:pPr>
              <w:rPr>
                <w:rFonts w:ascii="仿宋_GB2312" w:eastAsia="仿宋_GB2312" w:hAnsi="仿宋_GB2312"/>
                <w:sz w:val="24"/>
                <w:szCs w:val="24"/>
              </w:rPr>
            </w:pPr>
          </w:p>
        </w:tc>
      </w:tr>
      <w:tr w:rsidR="00546198" w:rsidRPr="00904D05" w14:paraId="3F048081" w14:textId="77777777" w:rsidTr="003536E1">
        <w:trPr>
          <w:trHeight w:val="146"/>
        </w:trPr>
        <w:tc>
          <w:tcPr>
            <w:tcW w:w="620" w:type="dxa"/>
            <w:vMerge/>
            <w:tcBorders>
              <w:left w:val="single" w:sz="8" w:space="0" w:color="auto"/>
              <w:right w:val="single" w:sz="8" w:space="0" w:color="auto"/>
            </w:tcBorders>
            <w:vAlign w:val="bottom"/>
          </w:tcPr>
          <w:p w14:paraId="01559C2B"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4C54DE5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弱电间</w:t>
            </w:r>
          </w:p>
        </w:tc>
        <w:tc>
          <w:tcPr>
            <w:tcW w:w="1020" w:type="dxa"/>
            <w:vMerge/>
            <w:tcBorders>
              <w:right w:val="single" w:sz="8" w:space="0" w:color="auto"/>
            </w:tcBorders>
            <w:vAlign w:val="bottom"/>
          </w:tcPr>
          <w:p w14:paraId="6EE346DD"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2022709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64471944" w14:textId="77777777" w:rsidR="00546198" w:rsidRPr="00FF778B" w:rsidRDefault="00546198" w:rsidP="003536E1">
            <w:pPr>
              <w:rPr>
                <w:rFonts w:ascii="仿宋_GB2312" w:eastAsia="仿宋_GB2312" w:hAnsi="仿宋_GB2312"/>
                <w:sz w:val="24"/>
                <w:szCs w:val="24"/>
              </w:rPr>
            </w:pPr>
          </w:p>
        </w:tc>
        <w:tc>
          <w:tcPr>
            <w:tcW w:w="30" w:type="dxa"/>
            <w:vAlign w:val="bottom"/>
          </w:tcPr>
          <w:p w14:paraId="16A12491" w14:textId="77777777" w:rsidR="00546198" w:rsidRPr="00FF778B" w:rsidRDefault="00546198" w:rsidP="003536E1">
            <w:pPr>
              <w:rPr>
                <w:rFonts w:ascii="仿宋_GB2312" w:eastAsia="仿宋_GB2312" w:hAnsi="仿宋_GB2312"/>
                <w:sz w:val="24"/>
                <w:szCs w:val="24"/>
              </w:rPr>
            </w:pPr>
          </w:p>
        </w:tc>
      </w:tr>
      <w:tr w:rsidR="00546198" w:rsidRPr="00904D05" w14:paraId="48A0074C" w14:textId="77777777" w:rsidTr="003536E1">
        <w:trPr>
          <w:trHeight w:val="83"/>
        </w:trPr>
        <w:tc>
          <w:tcPr>
            <w:tcW w:w="620" w:type="dxa"/>
            <w:tcBorders>
              <w:left w:val="single" w:sz="8" w:space="0" w:color="auto"/>
              <w:right w:val="single" w:sz="8" w:space="0" w:color="auto"/>
            </w:tcBorders>
            <w:vAlign w:val="bottom"/>
          </w:tcPr>
          <w:p w14:paraId="2AC2A6B0"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08816EE7"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688859E6"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51EDBF6B"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28D5572C" w14:textId="77777777" w:rsidR="00546198" w:rsidRPr="00FF778B" w:rsidRDefault="00546198" w:rsidP="003536E1">
            <w:pPr>
              <w:rPr>
                <w:rFonts w:ascii="仿宋_GB2312" w:eastAsia="仿宋_GB2312" w:hAnsi="仿宋_GB2312"/>
                <w:sz w:val="24"/>
                <w:szCs w:val="24"/>
              </w:rPr>
            </w:pPr>
          </w:p>
        </w:tc>
        <w:tc>
          <w:tcPr>
            <w:tcW w:w="30" w:type="dxa"/>
            <w:vAlign w:val="bottom"/>
          </w:tcPr>
          <w:p w14:paraId="1B7DEAA9" w14:textId="77777777" w:rsidR="00546198" w:rsidRPr="00FF778B" w:rsidRDefault="00546198" w:rsidP="003536E1">
            <w:pPr>
              <w:rPr>
                <w:rFonts w:ascii="仿宋_GB2312" w:eastAsia="仿宋_GB2312" w:hAnsi="仿宋_GB2312"/>
                <w:sz w:val="24"/>
                <w:szCs w:val="24"/>
              </w:rPr>
            </w:pPr>
          </w:p>
        </w:tc>
      </w:tr>
      <w:tr w:rsidR="00546198" w:rsidRPr="00904D05" w14:paraId="3350D984" w14:textId="77777777" w:rsidTr="003536E1">
        <w:trPr>
          <w:trHeight w:val="70"/>
        </w:trPr>
        <w:tc>
          <w:tcPr>
            <w:tcW w:w="620" w:type="dxa"/>
            <w:tcBorders>
              <w:left w:val="single" w:sz="8" w:space="0" w:color="auto"/>
              <w:bottom w:val="single" w:sz="8" w:space="0" w:color="auto"/>
              <w:right w:val="single" w:sz="8" w:space="0" w:color="auto"/>
            </w:tcBorders>
            <w:vAlign w:val="bottom"/>
          </w:tcPr>
          <w:p w14:paraId="3E44C766"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6FA27742"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46C60BB3"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36BB9B15"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5639524A" w14:textId="77777777" w:rsidR="00546198" w:rsidRPr="00FF778B" w:rsidRDefault="00546198" w:rsidP="003536E1">
            <w:pPr>
              <w:rPr>
                <w:rFonts w:ascii="仿宋_GB2312" w:eastAsia="仿宋_GB2312" w:hAnsi="仿宋_GB2312"/>
                <w:sz w:val="24"/>
                <w:szCs w:val="24"/>
              </w:rPr>
            </w:pPr>
          </w:p>
        </w:tc>
        <w:tc>
          <w:tcPr>
            <w:tcW w:w="30" w:type="dxa"/>
            <w:vAlign w:val="bottom"/>
          </w:tcPr>
          <w:p w14:paraId="7016BCAB" w14:textId="77777777" w:rsidR="00546198" w:rsidRPr="00FF778B" w:rsidRDefault="00546198" w:rsidP="003536E1">
            <w:pPr>
              <w:rPr>
                <w:rFonts w:ascii="仿宋_GB2312" w:eastAsia="仿宋_GB2312" w:hAnsi="仿宋_GB2312"/>
                <w:sz w:val="24"/>
                <w:szCs w:val="24"/>
              </w:rPr>
            </w:pPr>
          </w:p>
        </w:tc>
      </w:tr>
      <w:tr w:rsidR="00546198" w:rsidRPr="00904D05" w14:paraId="763512F2" w14:textId="77777777" w:rsidTr="003536E1">
        <w:trPr>
          <w:trHeight w:val="283"/>
        </w:trPr>
        <w:tc>
          <w:tcPr>
            <w:tcW w:w="620" w:type="dxa"/>
            <w:vMerge w:val="restart"/>
            <w:tcBorders>
              <w:left w:val="single" w:sz="8" w:space="0" w:color="auto"/>
              <w:right w:val="single" w:sz="8" w:space="0" w:color="auto"/>
            </w:tcBorders>
            <w:vAlign w:val="bottom"/>
          </w:tcPr>
          <w:p w14:paraId="3FB57E4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w:t>
            </w:r>
          </w:p>
        </w:tc>
        <w:tc>
          <w:tcPr>
            <w:tcW w:w="1120" w:type="dxa"/>
            <w:tcBorders>
              <w:right w:val="single" w:sz="8" w:space="0" w:color="auto"/>
            </w:tcBorders>
            <w:vAlign w:val="bottom"/>
          </w:tcPr>
          <w:p w14:paraId="30BA8E7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西侧组团</w:t>
            </w:r>
          </w:p>
        </w:tc>
        <w:tc>
          <w:tcPr>
            <w:tcW w:w="1020" w:type="dxa"/>
            <w:vMerge w:val="restart"/>
            <w:tcBorders>
              <w:right w:val="single" w:sz="8" w:space="0" w:color="auto"/>
            </w:tcBorders>
            <w:vAlign w:val="bottom"/>
          </w:tcPr>
          <w:p w14:paraId="7FF90E5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80" w:type="dxa"/>
            <w:tcBorders>
              <w:right w:val="single" w:sz="8" w:space="0" w:color="auto"/>
            </w:tcBorders>
            <w:vAlign w:val="bottom"/>
          </w:tcPr>
          <w:p w14:paraId="10A779D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w:t>
            </w:r>
          </w:p>
        </w:tc>
        <w:tc>
          <w:tcPr>
            <w:tcW w:w="1480" w:type="dxa"/>
            <w:tcBorders>
              <w:right w:val="single" w:sz="8" w:space="0" w:color="auto"/>
            </w:tcBorders>
            <w:vAlign w:val="bottom"/>
          </w:tcPr>
          <w:p w14:paraId="03FA185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1857</w:t>
            </w:r>
          </w:p>
        </w:tc>
        <w:tc>
          <w:tcPr>
            <w:tcW w:w="1420" w:type="dxa"/>
            <w:tcBorders>
              <w:right w:val="single" w:sz="8" w:space="0" w:color="auto"/>
            </w:tcBorders>
            <w:vAlign w:val="bottom"/>
          </w:tcPr>
          <w:p w14:paraId="2C84259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120" w:type="dxa"/>
            <w:gridSpan w:val="2"/>
            <w:tcBorders>
              <w:right w:val="single" w:sz="8" w:space="0" w:color="auto"/>
            </w:tcBorders>
            <w:vAlign w:val="bottom"/>
          </w:tcPr>
          <w:p w14:paraId="64A2A18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256</w:t>
            </w:r>
          </w:p>
        </w:tc>
        <w:tc>
          <w:tcPr>
            <w:tcW w:w="1080" w:type="dxa"/>
            <w:tcBorders>
              <w:right w:val="single" w:sz="8" w:space="0" w:color="auto"/>
            </w:tcBorders>
            <w:vAlign w:val="bottom"/>
          </w:tcPr>
          <w:p w14:paraId="4E1B1D5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249</w:t>
            </w:r>
          </w:p>
        </w:tc>
        <w:tc>
          <w:tcPr>
            <w:tcW w:w="1260" w:type="dxa"/>
            <w:tcBorders>
              <w:right w:val="single" w:sz="8" w:space="0" w:color="auto"/>
            </w:tcBorders>
            <w:vAlign w:val="bottom"/>
          </w:tcPr>
          <w:p w14:paraId="014285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451</w:t>
            </w:r>
          </w:p>
        </w:tc>
        <w:tc>
          <w:tcPr>
            <w:tcW w:w="260" w:type="dxa"/>
            <w:vAlign w:val="bottom"/>
          </w:tcPr>
          <w:p w14:paraId="7016BD56"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336A79B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31</w:t>
            </w:r>
          </w:p>
        </w:tc>
        <w:tc>
          <w:tcPr>
            <w:tcW w:w="1000" w:type="dxa"/>
            <w:tcBorders>
              <w:right w:val="single" w:sz="8" w:space="0" w:color="auto"/>
            </w:tcBorders>
            <w:vAlign w:val="bottom"/>
          </w:tcPr>
          <w:p w14:paraId="16CC2F0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2842</w:t>
            </w:r>
          </w:p>
        </w:tc>
        <w:tc>
          <w:tcPr>
            <w:tcW w:w="1000" w:type="dxa"/>
            <w:vMerge w:val="restart"/>
            <w:tcBorders>
              <w:right w:val="single" w:sz="8" w:space="0" w:color="auto"/>
            </w:tcBorders>
            <w:vAlign w:val="bottom"/>
          </w:tcPr>
          <w:p w14:paraId="32351F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3B0CD430" w14:textId="77777777" w:rsidR="00546198" w:rsidRPr="00FF778B" w:rsidRDefault="00546198" w:rsidP="003536E1">
            <w:pPr>
              <w:rPr>
                <w:rFonts w:ascii="仿宋_GB2312" w:eastAsia="仿宋_GB2312" w:hAnsi="仿宋_GB2312"/>
                <w:sz w:val="24"/>
                <w:szCs w:val="24"/>
              </w:rPr>
            </w:pPr>
          </w:p>
        </w:tc>
      </w:tr>
      <w:tr w:rsidR="00546198" w:rsidRPr="00904D05" w14:paraId="5027393D" w14:textId="77777777" w:rsidTr="003536E1">
        <w:trPr>
          <w:trHeight w:val="22"/>
        </w:trPr>
        <w:tc>
          <w:tcPr>
            <w:tcW w:w="620" w:type="dxa"/>
            <w:vMerge/>
            <w:tcBorders>
              <w:left w:val="single" w:sz="8" w:space="0" w:color="auto"/>
              <w:right w:val="single" w:sz="8" w:space="0" w:color="auto"/>
            </w:tcBorders>
            <w:vAlign w:val="bottom"/>
          </w:tcPr>
          <w:p w14:paraId="6D24C220"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36383B5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4 </w:t>
            </w:r>
            <w:r w:rsidRPr="00FF778B">
              <w:rPr>
                <w:rFonts w:ascii="仿宋_GB2312" w:eastAsia="仿宋_GB2312" w:hAnsi="仿宋_GB2312" w:hint="eastAsia"/>
                <w:sz w:val="24"/>
                <w:szCs w:val="24"/>
              </w:rPr>
              <w:t>号楼</w:t>
            </w:r>
            <w:r w:rsidRPr="00FF778B">
              <w:rPr>
                <w:rFonts w:ascii="仿宋_GB2312" w:eastAsia="仿宋_GB2312" w:hAnsi="仿宋_GB2312"/>
                <w:sz w:val="24"/>
                <w:szCs w:val="24"/>
              </w:rPr>
              <w:t xml:space="preserve"> 1F</w:t>
            </w:r>
          </w:p>
        </w:tc>
        <w:tc>
          <w:tcPr>
            <w:tcW w:w="1020" w:type="dxa"/>
            <w:vMerge/>
            <w:tcBorders>
              <w:right w:val="single" w:sz="8" w:space="0" w:color="auto"/>
            </w:tcBorders>
            <w:vAlign w:val="bottom"/>
          </w:tcPr>
          <w:p w14:paraId="264939DF"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623DDB81"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7A1AC63E"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right w:val="single" w:sz="8" w:space="0" w:color="auto"/>
            </w:tcBorders>
            <w:vAlign w:val="bottom"/>
          </w:tcPr>
          <w:p w14:paraId="70342551"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tcBorders>
            <w:vAlign w:val="bottom"/>
          </w:tcPr>
          <w:p w14:paraId="1B888ABD"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603F474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769F6296"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5B95F9DE"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239FB0B6"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404B01A5"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188AF461"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25CDF41F" w14:textId="77777777" w:rsidR="00546198" w:rsidRPr="00FF778B" w:rsidRDefault="00546198" w:rsidP="003536E1">
            <w:pPr>
              <w:rPr>
                <w:rFonts w:ascii="仿宋_GB2312" w:eastAsia="仿宋_GB2312" w:hAnsi="仿宋_GB2312"/>
                <w:sz w:val="24"/>
                <w:szCs w:val="24"/>
              </w:rPr>
            </w:pPr>
          </w:p>
        </w:tc>
        <w:tc>
          <w:tcPr>
            <w:tcW w:w="30" w:type="dxa"/>
            <w:vAlign w:val="bottom"/>
          </w:tcPr>
          <w:p w14:paraId="691B1CA8" w14:textId="77777777" w:rsidR="00546198" w:rsidRPr="00FF778B" w:rsidRDefault="00546198" w:rsidP="003536E1">
            <w:pPr>
              <w:rPr>
                <w:rFonts w:ascii="仿宋_GB2312" w:eastAsia="仿宋_GB2312" w:hAnsi="仿宋_GB2312"/>
                <w:sz w:val="24"/>
                <w:szCs w:val="24"/>
              </w:rPr>
            </w:pPr>
          </w:p>
        </w:tc>
      </w:tr>
      <w:tr w:rsidR="00546198" w:rsidRPr="00904D05" w14:paraId="1A466161" w14:textId="77777777" w:rsidTr="003536E1">
        <w:trPr>
          <w:trHeight w:val="85"/>
        </w:trPr>
        <w:tc>
          <w:tcPr>
            <w:tcW w:w="620" w:type="dxa"/>
            <w:vMerge/>
            <w:tcBorders>
              <w:left w:val="single" w:sz="8" w:space="0" w:color="auto"/>
              <w:right w:val="single" w:sz="8" w:space="0" w:color="auto"/>
            </w:tcBorders>
            <w:vAlign w:val="bottom"/>
          </w:tcPr>
          <w:p w14:paraId="0BCBBBB2"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21EC49AC"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00D31332"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3C94121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联动设备有：防火阀、水流指示、排烟风机、消防广播、照明强切、电梯迫降，水流指示、压力开关</w:t>
            </w:r>
          </w:p>
        </w:tc>
        <w:tc>
          <w:tcPr>
            <w:tcW w:w="1000" w:type="dxa"/>
            <w:vMerge/>
            <w:tcBorders>
              <w:left w:val="single" w:sz="8" w:space="0" w:color="auto"/>
              <w:right w:val="single" w:sz="8" w:space="0" w:color="auto"/>
            </w:tcBorders>
            <w:vAlign w:val="bottom"/>
          </w:tcPr>
          <w:p w14:paraId="17880881" w14:textId="77777777" w:rsidR="00546198" w:rsidRPr="00FF778B" w:rsidRDefault="00546198" w:rsidP="003536E1">
            <w:pPr>
              <w:rPr>
                <w:rFonts w:ascii="仿宋_GB2312" w:eastAsia="仿宋_GB2312" w:hAnsi="仿宋_GB2312"/>
                <w:sz w:val="24"/>
                <w:szCs w:val="24"/>
              </w:rPr>
            </w:pPr>
          </w:p>
        </w:tc>
        <w:tc>
          <w:tcPr>
            <w:tcW w:w="30" w:type="dxa"/>
            <w:vAlign w:val="bottom"/>
          </w:tcPr>
          <w:p w14:paraId="58BB089D" w14:textId="77777777" w:rsidR="00546198" w:rsidRPr="00FF778B" w:rsidRDefault="00546198" w:rsidP="003536E1">
            <w:pPr>
              <w:rPr>
                <w:rFonts w:ascii="仿宋_GB2312" w:eastAsia="仿宋_GB2312" w:hAnsi="仿宋_GB2312"/>
                <w:sz w:val="24"/>
                <w:szCs w:val="24"/>
              </w:rPr>
            </w:pPr>
          </w:p>
        </w:tc>
      </w:tr>
      <w:tr w:rsidR="00546198" w:rsidRPr="00904D05" w14:paraId="668379D6" w14:textId="77777777" w:rsidTr="003536E1">
        <w:trPr>
          <w:trHeight w:val="112"/>
        </w:trPr>
        <w:tc>
          <w:tcPr>
            <w:tcW w:w="620" w:type="dxa"/>
            <w:tcBorders>
              <w:left w:val="single" w:sz="8" w:space="0" w:color="auto"/>
              <w:right w:val="single" w:sz="8" w:space="0" w:color="auto"/>
            </w:tcBorders>
            <w:vAlign w:val="bottom"/>
          </w:tcPr>
          <w:p w14:paraId="191280C3"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75E266FE"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09961A49"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5E7B074F"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30D442A8" w14:textId="77777777" w:rsidR="00546198" w:rsidRPr="00FF778B" w:rsidRDefault="00546198" w:rsidP="003536E1">
            <w:pPr>
              <w:rPr>
                <w:rFonts w:ascii="仿宋_GB2312" w:eastAsia="仿宋_GB2312" w:hAnsi="仿宋_GB2312"/>
                <w:sz w:val="24"/>
                <w:szCs w:val="24"/>
              </w:rPr>
            </w:pPr>
          </w:p>
        </w:tc>
        <w:tc>
          <w:tcPr>
            <w:tcW w:w="30" w:type="dxa"/>
            <w:vAlign w:val="bottom"/>
          </w:tcPr>
          <w:p w14:paraId="5A0E0284" w14:textId="77777777" w:rsidR="00546198" w:rsidRPr="00FF778B" w:rsidRDefault="00546198" w:rsidP="003536E1">
            <w:pPr>
              <w:rPr>
                <w:rFonts w:ascii="仿宋_GB2312" w:eastAsia="仿宋_GB2312" w:hAnsi="仿宋_GB2312"/>
                <w:sz w:val="24"/>
                <w:szCs w:val="24"/>
              </w:rPr>
            </w:pPr>
          </w:p>
        </w:tc>
      </w:tr>
      <w:tr w:rsidR="00546198" w:rsidRPr="00904D05" w14:paraId="4B64886D" w14:textId="77777777" w:rsidTr="003536E1">
        <w:trPr>
          <w:trHeight w:val="38"/>
        </w:trPr>
        <w:tc>
          <w:tcPr>
            <w:tcW w:w="620" w:type="dxa"/>
            <w:tcBorders>
              <w:left w:val="single" w:sz="8" w:space="0" w:color="auto"/>
              <w:bottom w:val="single" w:sz="8" w:space="0" w:color="auto"/>
              <w:right w:val="single" w:sz="8" w:space="0" w:color="auto"/>
            </w:tcBorders>
            <w:vAlign w:val="bottom"/>
          </w:tcPr>
          <w:p w14:paraId="5CE5F88F"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7D7D5C6A"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4D4F3FE0"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74524778"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138CB14B" w14:textId="77777777" w:rsidR="00546198" w:rsidRPr="00FF778B" w:rsidRDefault="00546198" w:rsidP="003536E1">
            <w:pPr>
              <w:rPr>
                <w:rFonts w:ascii="仿宋_GB2312" w:eastAsia="仿宋_GB2312" w:hAnsi="仿宋_GB2312"/>
                <w:sz w:val="24"/>
                <w:szCs w:val="24"/>
              </w:rPr>
            </w:pPr>
          </w:p>
        </w:tc>
        <w:tc>
          <w:tcPr>
            <w:tcW w:w="30" w:type="dxa"/>
            <w:vAlign w:val="bottom"/>
          </w:tcPr>
          <w:p w14:paraId="177A56E7" w14:textId="77777777" w:rsidR="00546198" w:rsidRPr="00FF778B" w:rsidRDefault="00546198" w:rsidP="003536E1">
            <w:pPr>
              <w:rPr>
                <w:rFonts w:ascii="仿宋_GB2312" w:eastAsia="仿宋_GB2312" w:hAnsi="仿宋_GB2312"/>
                <w:sz w:val="24"/>
                <w:szCs w:val="24"/>
              </w:rPr>
            </w:pPr>
          </w:p>
        </w:tc>
      </w:tr>
      <w:tr w:rsidR="00546198" w:rsidRPr="00904D05" w14:paraId="2117423A" w14:textId="77777777" w:rsidTr="003536E1">
        <w:trPr>
          <w:trHeight w:val="269"/>
        </w:trPr>
        <w:tc>
          <w:tcPr>
            <w:tcW w:w="620" w:type="dxa"/>
            <w:vMerge w:val="restart"/>
            <w:tcBorders>
              <w:left w:val="single" w:sz="8" w:space="0" w:color="auto"/>
              <w:right w:val="single" w:sz="8" w:space="0" w:color="auto"/>
            </w:tcBorders>
            <w:vAlign w:val="bottom"/>
          </w:tcPr>
          <w:p w14:paraId="6AD2936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w:t>
            </w:r>
          </w:p>
        </w:tc>
        <w:tc>
          <w:tcPr>
            <w:tcW w:w="1120" w:type="dxa"/>
            <w:tcBorders>
              <w:right w:val="single" w:sz="8" w:space="0" w:color="auto"/>
            </w:tcBorders>
            <w:vAlign w:val="bottom"/>
          </w:tcPr>
          <w:p w14:paraId="2B6D3C5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东侧组团</w:t>
            </w:r>
          </w:p>
        </w:tc>
        <w:tc>
          <w:tcPr>
            <w:tcW w:w="1020" w:type="dxa"/>
            <w:vMerge w:val="restart"/>
            <w:tcBorders>
              <w:right w:val="single" w:sz="8" w:space="0" w:color="auto"/>
            </w:tcBorders>
            <w:vAlign w:val="bottom"/>
          </w:tcPr>
          <w:p w14:paraId="18B0CDB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80" w:type="dxa"/>
            <w:tcBorders>
              <w:bottom w:val="single" w:sz="8" w:space="0" w:color="auto"/>
              <w:right w:val="single" w:sz="8" w:space="0" w:color="auto"/>
            </w:tcBorders>
            <w:vAlign w:val="bottom"/>
          </w:tcPr>
          <w:p w14:paraId="51D0C5D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w:t>
            </w:r>
          </w:p>
        </w:tc>
        <w:tc>
          <w:tcPr>
            <w:tcW w:w="1480" w:type="dxa"/>
            <w:tcBorders>
              <w:bottom w:val="single" w:sz="8" w:space="0" w:color="auto"/>
              <w:right w:val="single" w:sz="8" w:space="0" w:color="auto"/>
            </w:tcBorders>
            <w:vAlign w:val="bottom"/>
          </w:tcPr>
          <w:p w14:paraId="5142933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927</w:t>
            </w:r>
          </w:p>
        </w:tc>
        <w:tc>
          <w:tcPr>
            <w:tcW w:w="1420" w:type="dxa"/>
            <w:tcBorders>
              <w:bottom w:val="single" w:sz="8" w:space="0" w:color="auto"/>
              <w:right w:val="single" w:sz="8" w:space="0" w:color="auto"/>
            </w:tcBorders>
            <w:vAlign w:val="bottom"/>
          </w:tcPr>
          <w:p w14:paraId="02164AC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w:t>
            </w:r>
          </w:p>
        </w:tc>
        <w:tc>
          <w:tcPr>
            <w:tcW w:w="1120" w:type="dxa"/>
            <w:gridSpan w:val="2"/>
            <w:tcBorders>
              <w:bottom w:val="single" w:sz="8" w:space="0" w:color="auto"/>
              <w:right w:val="single" w:sz="8" w:space="0" w:color="auto"/>
            </w:tcBorders>
            <w:vAlign w:val="bottom"/>
          </w:tcPr>
          <w:p w14:paraId="2C3E49D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108</w:t>
            </w:r>
          </w:p>
        </w:tc>
        <w:tc>
          <w:tcPr>
            <w:tcW w:w="1080" w:type="dxa"/>
            <w:tcBorders>
              <w:bottom w:val="single" w:sz="8" w:space="0" w:color="auto"/>
              <w:right w:val="single" w:sz="8" w:space="0" w:color="auto"/>
            </w:tcBorders>
            <w:vAlign w:val="bottom"/>
          </w:tcPr>
          <w:p w14:paraId="6CA3AFB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114</w:t>
            </w:r>
          </w:p>
        </w:tc>
        <w:tc>
          <w:tcPr>
            <w:tcW w:w="1260" w:type="dxa"/>
            <w:tcBorders>
              <w:bottom w:val="single" w:sz="8" w:space="0" w:color="auto"/>
              <w:right w:val="single" w:sz="8" w:space="0" w:color="auto"/>
            </w:tcBorders>
            <w:vAlign w:val="bottom"/>
          </w:tcPr>
          <w:p w14:paraId="5E9A1FC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228</w:t>
            </w:r>
          </w:p>
        </w:tc>
        <w:tc>
          <w:tcPr>
            <w:tcW w:w="260" w:type="dxa"/>
            <w:tcBorders>
              <w:bottom w:val="single" w:sz="8" w:space="0" w:color="auto"/>
            </w:tcBorders>
            <w:vAlign w:val="bottom"/>
          </w:tcPr>
          <w:p w14:paraId="59C21CFD"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06DEED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w:t>
            </w:r>
          </w:p>
        </w:tc>
        <w:tc>
          <w:tcPr>
            <w:tcW w:w="1000" w:type="dxa"/>
            <w:tcBorders>
              <w:bottom w:val="single" w:sz="8" w:space="0" w:color="auto"/>
              <w:right w:val="single" w:sz="8" w:space="0" w:color="auto"/>
            </w:tcBorders>
            <w:vAlign w:val="bottom"/>
          </w:tcPr>
          <w:p w14:paraId="31588DA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1401</w:t>
            </w:r>
          </w:p>
        </w:tc>
        <w:tc>
          <w:tcPr>
            <w:tcW w:w="1000" w:type="dxa"/>
            <w:vMerge w:val="restart"/>
            <w:tcBorders>
              <w:right w:val="single" w:sz="8" w:space="0" w:color="auto"/>
            </w:tcBorders>
            <w:vAlign w:val="bottom"/>
          </w:tcPr>
          <w:p w14:paraId="2D3F335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6CA21547" w14:textId="77777777" w:rsidR="00546198" w:rsidRPr="00FF778B" w:rsidRDefault="00546198" w:rsidP="003536E1">
            <w:pPr>
              <w:rPr>
                <w:rFonts w:ascii="仿宋_GB2312" w:eastAsia="仿宋_GB2312" w:hAnsi="仿宋_GB2312"/>
                <w:sz w:val="24"/>
                <w:szCs w:val="24"/>
              </w:rPr>
            </w:pPr>
          </w:p>
        </w:tc>
      </w:tr>
      <w:tr w:rsidR="00546198" w:rsidRPr="00904D05" w14:paraId="3289097B" w14:textId="77777777" w:rsidTr="003536E1">
        <w:trPr>
          <w:trHeight w:val="107"/>
        </w:trPr>
        <w:tc>
          <w:tcPr>
            <w:tcW w:w="620" w:type="dxa"/>
            <w:vMerge/>
            <w:tcBorders>
              <w:left w:val="single" w:sz="8" w:space="0" w:color="auto"/>
              <w:right w:val="single" w:sz="8" w:space="0" w:color="auto"/>
            </w:tcBorders>
            <w:vAlign w:val="bottom"/>
          </w:tcPr>
          <w:p w14:paraId="1454613F"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04236D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1F4 </w:t>
            </w:r>
            <w:r w:rsidRPr="00FF778B">
              <w:rPr>
                <w:rFonts w:ascii="仿宋_GB2312" w:eastAsia="仿宋_GB2312" w:hAnsi="仿宋_GB2312" w:hint="eastAsia"/>
                <w:sz w:val="24"/>
                <w:szCs w:val="24"/>
              </w:rPr>
              <w:t>号楼</w:t>
            </w:r>
          </w:p>
        </w:tc>
        <w:tc>
          <w:tcPr>
            <w:tcW w:w="1020" w:type="dxa"/>
            <w:vMerge/>
            <w:tcBorders>
              <w:right w:val="single" w:sz="8" w:space="0" w:color="auto"/>
            </w:tcBorders>
            <w:vAlign w:val="bottom"/>
          </w:tcPr>
          <w:p w14:paraId="5E3B08DC"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19CFBBA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515E1C47" w14:textId="77777777" w:rsidR="00546198" w:rsidRPr="00FF778B" w:rsidRDefault="00546198" w:rsidP="003536E1">
            <w:pPr>
              <w:rPr>
                <w:rFonts w:ascii="仿宋_GB2312" w:eastAsia="仿宋_GB2312" w:hAnsi="仿宋_GB2312"/>
                <w:sz w:val="24"/>
                <w:szCs w:val="24"/>
              </w:rPr>
            </w:pPr>
          </w:p>
        </w:tc>
        <w:tc>
          <w:tcPr>
            <w:tcW w:w="30" w:type="dxa"/>
            <w:vAlign w:val="bottom"/>
          </w:tcPr>
          <w:p w14:paraId="226FB53F" w14:textId="77777777" w:rsidR="00546198" w:rsidRPr="00FF778B" w:rsidRDefault="00546198" w:rsidP="003536E1">
            <w:pPr>
              <w:rPr>
                <w:rFonts w:ascii="仿宋_GB2312" w:eastAsia="仿宋_GB2312" w:hAnsi="仿宋_GB2312"/>
                <w:sz w:val="24"/>
                <w:szCs w:val="24"/>
              </w:rPr>
            </w:pPr>
          </w:p>
        </w:tc>
      </w:tr>
      <w:tr w:rsidR="00546198" w:rsidRPr="00904D05" w14:paraId="24F645F9" w14:textId="77777777" w:rsidTr="003536E1">
        <w:trPr>
          <w:trHeight w:val="108"/>
        </w:trPr>
        <w:tc>
          <w:tcPr>
            <w:tcW w:w="620" w:type="dxa"/>
            <w:tcBorders>
              <w:left w:val="single" w:sz="8" w:space="0" w:color="auto"/>
              <w:right w:val="single" w:sz="8" w:space="0" w:color="auto"/>
            </w:tcBorders>
            <w:vAlign w:val="bottom"/>
          </w:tcPr>
          <w:p w14:paraId="4E3D741F"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269CAB32"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63606026"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03557A7C"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01489103" w14:textId="77777777" w:rsidR="00546198" w:rsidRPr="00FF778B" w:rsidRDefault="00546198" w:rsidP="003536E1">
            <w:pPr>
              <w:rPr>
                <w:rFonts w:ascii="仿宋_GB2312" w:eastAsia="仿宋_GB2312" w:hAnsi="仿宋_GB2312"/>
                <w:sz w:val="24"/>
                <w:szCs w:val="24"/>
              </w:rPr>
            </w:pPr>
          </w:p>
        </w:tc>
        <w:tc>
          <w:tcPr>
            <w:tcW w:w="30" w:type="dxa"/>
            <w:vAlign w:val="bottom"/>
          </w:tcPr>
          <w:p w14:paraId="57EFC8C6" w14:textId="77777777" w:rsidR="00546198" w:rsidRPr="00FF778B" w:rsidRDefault="00546198" w:rsidP="003536E1">
            <w:pPr>
              <w:rPr>
                <w:rFonts w:ascii="仿宋_GB2312" w:eastAsia="仿宋_GB2312" w:hAnsi="仿宋_GB2312"/>
                <w:sz w:val="24"/>
                <w:szCs w:val="24"/>
              </w:rPr>
            </w:pPr>
          </w:p>
        </w:tc>
      </w:tr>
      <w:tr w:rsidR="00546198" w:rsidRPr="00904D05" w14:paraId="0DEFBF5D" w14:textId="77777777" w:rsidTr="003536E1">
        <w:trPr>
          <w:trHeight w:val="27"/>
        </w:trPr>
        <w:tc>
          <w:tcPr>
            <w:tcW w:w="620" w:type="dxa"/>
            <w:tcBorders>
              <w:left w:val="single" w:sz="8" w:space="0" w:color="auto"/>
              <w:bottom w:val="single" w:sz="8" w:space="0" w:color="auto"/>
              <w:right w:val="single" w:sz="8" w:space="0" w:color="auto"/>
            </w:tcBorders>
            <w:vAlign w:val="bottom"/>
          </w:tcPr>
          <w:p w14:paraId="16E731EF"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3E735473"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697B8336"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42659ABD"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4EEE229F" w14:textId="77777777" w:rsidR="00546198" w:rsidRPr="00FF778B" w:rsidRDefault="00546198" w:rsidP="003536E1">
            <w:pPr>
              <w:rPr>
                <w:rFonts w:ascii="仿宋_GB2312" w:eastAsia="仿宋_GB2312" w:hAnsi="仿宋_GB2312"/>
                <w:sz w:val="24"/>
                <w:szCs w:val="24"/>
              </w:rPr>
            </w:pPr>
          </w:p>
        </w:tc>
        <w:tc>
          <w:tcPr>
            <w:tcW w:w="30" w:type="dxa"/>
            <w:vAlign w:val="bottom"/>
          </w:tcPr>
          <w:p w14:paraId="20B2FF10" w14:textId="77777777" w:rsidR="00546198" w:rsidRPr="00FF778B" w:rsidRDefault="00546198" w:rsidP="003536E1">
            <w:pPr>
              <w:rPr>
                <w:rFonts w:ascii="仿宋_GB2312" w:eastAsia="仿宋_GB2312" w:hAnsi="仿宋_GB2312"/>
                <w:sz w:val="24"/>
                <w:szCs w:val="24"/>
              </w:rPr>
            </w:pPr>
          </w:p>
        </w:tc>
      </w:tr>
      <w:tr w:rsidR="00546198" w:rsidRPr="00904D05" w14:paraId="1FFA049C" w14:textId="77777777" w:rsidTr="003536E1">
        <w:trPr>
          <w:trHeight w:val="297"/>
        </w:trPr>
        <w:tc>
          <w:tcPr>
            <w:tcW w:w="620" w:type="dxa"/>
            <w:vMerge w:val="restart"/>
            <w:tcBorders>
              <w:left w:val="single" w:sz="8" w:space="0" w:color="auto"/>
              <w:right w:val="single" w:sz="8" w:space="0" w:color="auto"/>
            </w:tcBorders>
            <w:vAlign w:val="bottom"/>
          </w:tcPr>
          <w:p w14:paraId="418D0F4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lastRenderedPageBreak/>
              <w:t>12</w:t>
            </w:r>
          </w:p>
        </w:tc>
        <w:tc>
          <w:tcPr>
            <w:tcW w:w="1120" w:type="dxa"/>
            <w:tcBorders>
              <w:right w:val="single" w:sz="8" w:space="0" w:color="auto"/>
            </w:tcBorders>
            <w:vAlign w:val="bottom"/>
          </w:tcPr>
          <w:p w14:paraId="5B8EFA7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东侧组团</w:t>
            </w:r>
          </w:p>
        </w:tc>
        <w:tc>
          <w:tcPr>
            <w:tcW w:w="1020" w:type="dxa"/>
            <w:vMerge w:val="restart"/>
            <w:tcBorders>
              <w:right w:val="single" w:sz="8" w:space="0" w:color="auto"/>
            </w:tcBorders>
            <w:vAlign w:val="bottom"/>
          </w:tcPr>
          <w:p w14:paraId="172C915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80" w:type="dxa"/>
            <w:tcBorders>
              <w:right w:val="single" w:sz="8" w:space="0" w:color="auto"/>
            </w:tcBorders>
            <w:vAlign w:val="bottom"/>
          </w:tcPr>
          <w:p w14:paraId="23D14B3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w:t>
            </w:r>
          </w:p>
        </w:tc>
        <w:tc>
          <w:tcPr>
            <w:tcW w:w="1480" w:type="dxa"/>
            <w:tcBorders>
              <w:right w:val="single" w:sz="8" w:space="0" w:color="auto"/>
            </w:tcBorders>
            <w:vAlign w:val="bottom"/>
          </w:tcPr>
          <w:p w14:paraId="2F4054A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1078</w:t>
            </w:r>
          </w:p>
        </w:tc>
        <w:tc>
          <w:tcPr>
            <w:tcW w:w="1420" w:type="dxa"/>
            <w:vAlign w:val="bottom"/>
          </w:tcPr>
          <w:p w14:paraId="51FD51C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60" w:type="dxa"/>
            <w:tcBorders>
              <w:right w:val="single" w:sz="8" w:space="0" w:color="auto"/>
            </w:tcBorders>
            <w:vAlign w:val="bottom"/>
          </w:tcPr>
          <w:p w14:paraId="7E382752" w14:textId="77777777" w:rsidR="00546198" w:rsidRPr="00FF778B" w:rsidRDefault="00546198" w:rsidP="003536E1">
            <w:pPr>
              <w:rPr>
                <w:rFonts w:ascii="仿宋_GB2312" w:eastAsia="仿宋_GB2312" w:hAnsi="仿宋_GB2312"/>
                <w:sz w:val="24"/>
                <w:szCs w:val="24"/>
              </w:rPr>
            </w:pPr>
          </w:p>
        </w:tc>
        <w:tc>
          <w:tcPr>
            <w:tcW w:w="1060" w:type="dxa"/>
            <w:tcBorders>
              <w:right w:val="single" w:sz="8" w:space="0" w:color="auto"/>
            </w:tcBorders>
            <w:vAlign w:val="bottom"/>
          </w:tcPr>
          <w:p w14:paraId="4B496CA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168</w:t>
            </w:r>
          </w:p>
        </w:tc>
        <w:tc>
          <w:tcPr>
            <w:tcW w:w="1080" w:type="dxa"/>
            <w:tcBorders>
              <w:right w:val="single" w:sz="8" w:space="0" w:color="auto"/>
            </w:tcBorders>
            <w:vAlign w:val="bottom"/>
          </w:tcPr>
          <w:p w14:paraId="5ADAF44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134</w:t>
            </w:r>
          </w:p>
        </w:tc>
        <w:tc>
          <w:tcPr>
            <w:tcW w:w="1260" w:type="dxa"/>
            <w:tcBorders>
              <w:right w:val="single" w:sz="8" w:space="0" w:color="auto"/>
            </w:tcBorders>
            <w:vAlign w:val="bottom"/>
          </w:tcPr>
          <w:p w14:paraId="1CDB047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314</w:t>
            </w:r>
          </w:p>
        </w:tc>
        <w:tc>
          <w:tcPr>
            <w:tcW w:w="260" w:type="dxa"/>
            <w:vAlign w:val="bottom"/>
          </w:tcPr>
          <w:p w14:paraId="19462E0F" w14:textId="77777777" w:rsidR="00546198" w:rsidRPr="00FF778B" w:rsidRDefault="00546198" w:rsidP="003536E1">
            <w:pPr>
              <w:rPr>
                <w:rFonts w:ascii="仿宋_GB2312" w:eastAsia="仿宋_GB2312" w:hAnsi="仿宋_GB2312"/>
                <w:sz w:val="24"/>
                <w:szCs w:val="24"/>
              </w:rPr>
            </w:pPr>
          </w:p>
        </w:tc>
        <w:tc>
          <w:tcPr>
            <w:tcW w:w="720" w:type="dxa"/>
            <w:tcBorders>
              <w:right w:val="single" w:sz="8" w:space="0" w:color="auto"/>
            </w:tcBorders>
            <w:vAlign w:val="bottom"/>
          </w:tcPr>
          <w:p w14:paraId="3461A21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w:t>
            </w:r>
          </w:p>
        </w:tc>
        <w:tc>
          <w:tcPr>
            <w:tcW w:w="1000" w:type="dxa"/>
            <w:tcBorders>
              <w:right w:val="single" w:sz="8" w:space="0" w:color="auto"/>
            </w:tcBorders>
            <w:vAlign w:val="bottom"/>
          </w:tcPr>
          <w:p w14:paraId="2094C98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1712</w:t>
            </w:r>
          </w:p>
        </w:tc>
        <w:tc>
          <w:tcPr>
            <w:tcW w:w="1000" w:type="dxa"/>
            <w:vMerge w:val="restart"/>
            <w:tcBorders>
              <w:right w:val="single" w:sz="8" w:space="0" w:color="auto"/>
            </w:tcBorders>
            <w:vAlign w:val="bottom"/>
          </w:tcPr>
          <w:p w14:paraId="070483E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53452DC7" w14:textId="77777777" w:rsidR="00546198" w:rsidRPr="00FF778B" w:rsidRDefault="00546198" w:rsidP="003536E1">
            <w:pPr>
              <w:rPr>
                <w:rFonts w:ascii="仿宋_GB2312" w:eastAsia="仿宋_GB2312" w:hAnsi="仿宋_GB2312"/>
                <w:sz w:val="24"/>
                <w:szCs w:val="24"/>
              </w:rPr>
            </w:pPr>
          </w:p>
        </w:tc>
      </w:tr>
      <w:tr w:rsidR="00546198" w:rsidRPr="00904D05" w14:paraId="1DF34C62" w14:textId="77777777" w:rsidTr="003536E1">
        <w:trPr>
          <w:trHeight w:val="37"/>
        </w:trPr>
        <w:tc>
          <w:tcPr>
            <w:tcW w:w="620" w:type="dxa"/>
            <w:vMerge/>
            <w:tcBorders>
              <w:left w:val="single" w:sz="8" w:space="0" w:color="auto"/>
              <w:right w:val="single" w:sz="8" w:space="0" w:color="auto"/>
            </w:tcBorders>
            <w:vAlign w:val="bottom"/>
          </w:tcPr>
          <w:p w14:paraId="558F9BED" w14:textId="77777777" w:rsidR="00546198" w:rsidRPr="00FF778B" w:rsidRDefault="00546198" w:rsidP="003536E1">
            <w:pPr>
              <w:rPr>
                <w:rFonts w:ascii="仿宋_GB2312" w:eastAsia="仿宋_GB2312" w:hAnsi="仿宋_GB2312"/>
                <w:sz w:val="24"/>
                <w:szCs w:val="24"/>
              </w:rPr>
            </w:pPr>
          </w:p>
        </w:tc>
        <w:tc>
          <w:tcPr>
            <w:tcW w:w="1120" w:type="dxa"/>
            <w:vMerge w:val="restart"/>
            <w:tcBorders>
              <w:right w:val="single" w:sz="8" w:space="0" w:color="auto"/>
            </w:tcBorders>
            <w:vAlign w:val="bottom"/>
          </w:tcPr>
          <w:p w14:paraId="015DC95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1F4 </w:t>
            </w:r>
            <w:r w:rsidRPr="00FF778B">
              <w:rPr>
                <w:rFonts w:ascii="仿宋_GB2312" w:eastAsia="仿宋_GB2312" w:hAnsi="仿宋_GB2312" w:hint="eastAsia"/>
                <w:sz w:val="24"/>
                <w:szCs w:val="24"/>
              </w:rPr>
              <w:t>号楼</w:t>
            </w:r>
          </w:p>
        </w:tc>
        <w:tc>
          <w:tcPr>
            <w:tcW w:w="1020" w:type="dxa"/>
            <w:vMerge/>
            <w:tcBorders>
              <w:right w:val="single" w:sz="8" w:space="0" w:color="auto"/>
            </w:tcBorders>
            <w:vAlign w:val="bottom"/>
          </w:tcPr>
          <w:p w14:paraId="0601B3D9"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0A5D49E1" w14:textId="77777777" w:rsidR="00546198" w:rsidRPr="00FF778B" w:rsidRDefault="00546198" w:rsidP="003536E1">
            <w:pPr>
              <w:rPr>
                <w:rFonts w:ascii="仿宋_GB2312" w:eastAsia="仿宋_GB2312" w:hAnsi="仿宋_GB2312"/>
                <w:sz w:val="24"/>
                <w:szCs w:val="24"/>
              </w:rPr>
            </w:pPr>
          </w:p>
        </w:tc>
        <w:tc>
          <w:tcPr>
            <w:tcW w:w="1480" w:type="dxa"/>
            <w:tcBorders>
              <w:bottom w:val="single" w:sz="8" w:space="0" w:color="auto"/>
              <w:right w:val="single" w:sz="8" w:space="0" w:color="auto"/>
            </w:tcBorders>
            <w:vAlign w:val="bottom"/>
          </w:tcPr>
          <w:p w14:paraId="37E7E4A2" w14:textId="77777777" w:rsidR="00546198" w:rsidRPr="00FF778B" w:rsidRDefault="00546198" w:rsidP="003536E1">
            <w:pPr>
              <w:rPr>
                <w:rFonts w:ascii="仿宋_GB2312" w:eastAsia="仿宋_GB2312" w:hAnsi="仿宋_GB2312"/>
                <w:sz w:val="24"/>
                <w:szCs w:val="24"/>
              </w:rPr>
            </w:pPr>
          </w:p>
        </w:tc>
        <w:tc>
          <w:tcPr>
            <w:tcW w:w="1420" w:type="dxa"/>
            <w:tcBorders>
              <w:bottom w:val="single" w:sz="8" w:space="0" w:color="auto"/>
            </w:tcBorders>
            <w:vAlign w:val="bottom"/>
          </w:tcPr>
          <w:p w14:paraId="563AF5A5" w14:textId="77777777" w:rsidR="00546198" w:rsidRPr="00FF778B" w:rsidRDefault="00546198" w:rsidP="003536E1">
            <w:pPr>
              <w:rPr>
                <w:rFonts w:ascii="仿宋_GB2312" w:eastAsia="仿宋_GB2312" w:hAnsi="仿宋_GB2312"/>
                <w:sz w:val="24"/>
                <w:szCs w:val="24"/>
              </w:rPr>
            </w:pPr>
          </w:p>
        </w:tc>
        <w:tc>
          <w:tcPr>
            <w:tcW w:w="60" w:type="dxa"/>
            <w:tcBorders>
              <w:bottom w:val="single" w:sz="8" w:space="0" w:color="auto"/>
              <w:right w:val="single" w:sz="8" w:space="0" w:color="auto"/>
            </w:tcBorders>
            <w:vAlign w:val="bottom"/>
          </w:tcPr>
          <w:p w14:paraId="2EEEA258"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13D6D6EC"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3FFE41E"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7ADF1834" w14:textId="77777777" w:rsidR="00546198" w:rsidRPr="00FF778B" w:rsidRDefault="00546198" w:rsidP="003536E1">
            <w:pPr>
              <w:rPr>
                <w:rFonts w:ascii="仿宋_GB2312" w:eastAsia="仿宋_GB2312" w:hAnsi="仿宋_GB2312"/>
                <w:sz w:val="24"/>
                <w:szCs w:val="24"/>
              </w:rPr>
            </w:pPr>
          </w:p>
        </w:tc>
        <w:tc>
          <w:tcPr>
            <w:tcW w:w="260" w:type="dxa"/>
            <w:tcBorders>
              <w:bottom w:val="single" w:sz="8" w:space="0" w:color="auto"/>
            </w:tcBorders>
            <w:vAlign w:val="bottom"/>
          </w:tcPr>
          <w:p w14:paraId="5BB083C4" w14:textId="77777777" w:rsidR="00546198" w:rsidRPr="00FF778B" w:rsidRDefault="00546198" w:rsidP="003536E1">
            <w:pPr>
              <w:rPr>
                <w:rFonts w:ascii="仿宋_GB2312" w:eastAsia="仿宋_GB2312" w:hAnsi="仿宋_GB2312"/>
                <w:sz w:val="24"/>
                <w:szCs w:val="24"/>
              </w:rPr>
            </w:pPr>
          </w:p>
        </w:tc>
        <w:tc>
          <w:tcPr>
            <w:tcW w:w="720" w:type="dxa"/>
            <w:tcBorders>
              <w:bottom w:val="single" w:sz="8" w:space="0" w:color="auto"/>
              <w:right w:val="single" w:sz="8" w:space="0" w:color="auto"/>
            </w:tcBorders>
            <w:vAlign w:val="bottom"/>
          </w:tcPr>
          <w:p w14:paraId="1DBBE03B"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4B95EBBC"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51815CE5" w14:textId="77777777" w:rsidR="00546198" w:rsidRPr="00FF778B" w:rsidRDefault="00546198" w:rsidP="003536E1">
            <w:pPr>
              <w:rPr>
                <w:rFonts w:ascii="仿宋_GB2312" w:eastAsia="仿宋_GB2312" w:hAnsi="仿宋_GB2312"/>
                <w:sz w:val="24"/>
                <w:szCs w:val="24"/>
              </w:rPr>
            </w:pPr>
          </w:p>
        </w:tc>
        <w:tc>
          <w:tcPr>
            <w:tcW w:w="30" w:type="dxa"/>
            <w:vAlign w:val="bottom"/>
          </w:tcPr>
          <w:p w14:paraId="6AD58F9C" w14:textId="77777777" w:rsidR="00546198" w:rsidRPr="00FF778B" w:rsidRDefault="00546198" w:rsidP="003536E1">
            <w:pPr>
              <w:rPr>
                <w:rFonts w:ascii="仿宋_GB2312" w:eastAsia="仿宋_GB2312" w:hAnsi="仿宋_GB2312"/>
                <w:sz w:val="24"/>
                <w:szCs w:val="24"/>
              </w:rPr>
            </w:pPr>
          </w:p>
        </w:tc>
      </w:tr>
      <w:tr w:rsidR="00546198" w:rsidRPr="00904D05" w14:paraId="5EBD62A0" w14:textId="77777777" w:rsidTr="003536E1">
        <w:trPr>
          <w:trHeight w:val="70"/>
        </w:trPr>
        <w:tc>
          <w:tcPr>
            <w:tcW w:w="620" w:type="dxa"/>
            <w:vMerge/>
            <w:tcBorders>
              <w:left w:val="single" w:sz="8" w:space="0" w:color="auto"/>
              <w:right w:val="single" w:sz="8" w:space="0" w:color="auto"/>
            </w:tcBorders>
            <w:vAlign w:val="bottom"/>
          </w:tcPr>
          <w:p w14:paraId="19C6170F"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5F6F4A8D" w14:textId="77777777" w:rsidR="00546198" w:rsidRPr="00FF778B" w:rsidRDefault="00546198" w:rsidP="003536E1">
            <w:pPr>
              <w:rPr>
                <w:rFonts w:ascii="仿宋_GB2312" w:eastAsia="仿宋_GB2312" w:hAnsi="仿宋_GB2312"/>
                <w:sz w:val="24"/>
                <w:szCs w:val="24"/>
              </w:rPr>
            </w:pPr>
          </w:p>
        </w:tc>
        <w:tc>
          <w:tcPr>
            <w:tcW w:w="1020" w:type="dxa"/>
            <w:vMerge/>
            <w:tcBorders>
              <w:right w:val="single" w:sz="8" w:space="0" w:color="auto"/>
            </w:tcBorders>
            <w:vAlign w:val="bottom"/>
          </w:tcPr>
          <w:p w14:paraId="4B8BF497" w14:textId="77777777" w:rsidR="00546198" w:rsidRPr="00FF778B" w:rsidRDefault="00546198" w:rsidP="003536E1">
            <w:pPr>
              <w:rPr>
                <w:rFonts w:ascii="仿宋_GB2312" w:eastAsia="仿宋_GB2312" w:hAnsi="仿宋_GB2312"/>
                <w:sz w:val="24"/>
                <w:szCs w:val="24"/>
              </w:rPr>
            </w:pPr>
          </w:p>
        </w:tc>
        <w:tc>
          <w:tcPr>
            <w:tcW w:w="9620" w:type="dxa"/>
            <w:gridSpan w:val="10"/>
            <w:vMerge w:val="restart"/>
            <w:tcBorders>
              <w:right w:val="single" w:sz="8" w:space="0" w:color="auto"/>
            </w:tcBorders>
            <w:vAlign w:val="bottom"/>
          </w:tcPr>
          <w:p w14:paraId="533317E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联动设备有：防火阀出、水流指示、排烟风机、消防广播、照明强切、电梯迫降，水流指示、压力开关</w:t>
            </w:r>
          </w:p>
        </w:tc>
        <w:tc>
          <w:tcPr>
            <w:tcW w:w="1000" w:type="dxa"/>
            <w:vMerge/>
            <w:tcBorders>
              <w:left w:val="single" w:sz="8" w:space="0" w:color="auto"/>
              <w:right w:val="single" w:sz="8" w:space="0" w:color="auto"/>
            </w:tcBorders>
            <w:vAlign w:val="bottom"/>
          </w:tcPr>
          <w:p w14:paraId="6A27D01A" w14:textId="77777777" w:rsidR="00546198" w:rsidRPr="00FF778B" w:rsidRDefault="00546198" w:rsidP="003536E1">
            <w:pPr>
              <w:rPr>
                <w:rFonts w:ascii="仿宋_GB2312" w:eastAsia="仿宋_GB2312" w:hAnsi="仿宋_GB2312"/>
                <w:sz w:val="24"/>
                <w:szCs w:val="24"/>
              </w:rPr>
            </w:pPr>
          </w:p>
        </w:tc>
        <w:tc>
          <w:tcPr>
            <w:tcW w:w="30" w:type="dxa"/>
            <w:vAlign w:val="bottom"/>
          </w:tcPr>
          <w:p w14:paraId="14676C96" w14:textId="77777777" w:rsidR="00546198" w:rsidRPr="00FF778B" w:rsidRDefault="00546198" w:rsidP="003536E1">
            <w:pPr>
              <w:rPr>
                <w:rFonts w:ascii="仿宋_GB2312" w:eastAsia="仿宋_GB2312" w:hAnsi="仿宋_GB2312"/>
                <w:sz w:val="24"/>
                <w:szCs w:val="24"/>
              </w:rPr>
            </w:pPr>
          </w:p>
        </w:tc>
      </w:tr>
      <w:tr w:rsidR="00546198" w:rsidRPr="00904D05" w14:paraId="0B2D345D" w14:textId="77777777" w:rsidTr="003536E1">
        <w:trPr>
          <w:trHeight w:val="126"/>
        </w:trPr>
        <w:tc>
          <w:tcPr>
            <w:tcW w:w="620" w:type="dxa"/>
            <w:tcBorders>
              <w:left w:val="single" w:sz="8" w:space="0" w:color="auto"/>
              <w:right w:val="single" w:sz="8" w:space="0" w:color="auto"/>
            </w:tcBorders>
            <w:vAlign w:val="bottom"/>
          </w:tcPr>
          <w:p w14:paraId="227D6D71" w14:textId="77777777" w:rsidR="00546198" w:rsidRPr="00FF778B" w:rsidRDefault="00546198" w:rsidP="003536E1">
            <w:pPr>
              <w:rPr>
                <w:rFonts w:ascii="仿宋_GB2312" w:eastAsia="仿宋_GB2312" w:hAnsi="仿宋_GB2312"/>
                <w:sz w:val="24"/>
                <w:szCs w:val="24"/>
              </w:rPr>
            </w:pPr>
          </w:p>
        </w:tc>
        <w:tc>
          <w:tcPr>
            <w:tcW w:w="1120" w:type="dxa"/>
            <w:vMerge/>
            <w:tcBorders>
              <w:right w:val="single" w:sz="8" w:space="0" w:color="auto"/>
            </w:tcBorders>
            <w:vAlign w:val="bottom"/>
          </w:tcPr>
          <w:p w14:paraId="40DC4F4F" w14:textId="77777777" w:rsidR="00546198" w:rsidRPr="00FF778B" w:rsidRDefault="00546198" w:rsidP="003536E1">
            <w:pPr>
              <w:rPr>
                <w:rFonts w:ascii="仿宋_GB2312" w:eastAsia="仿宋_GB2312" w:hAnsi="仿宋_GB2312"/>
                <w:sz w:val="24"/>
                <w:szCs w:val="24"/>
              </w:rPr>
            </w:pPr>
          </w:p>
        </w:tc>
        <w:tc>
          <w:tcPr>
            <w:tcW w:w="1020" w:type="dxa"/>
            <w:tcBorders>
              <w:right w:val="single" w:sz="8" w:space="0" w:color="auto"/>
            </w:tcBorders>
            <w:vAlign w:val="bottom"/>
          </w:tcPr>
          <w:p w14:paraId="5EDB5992" w14:textId="77777777" w:rsidR="00546198" w:rsidRPr="00FF778B" w:rsidRDefault="00546198" w:rsidP="003536E1">
            <w:pPr>
              <w:rPr>
                <w:rFonts w:ascii="仿宋_GB2312" w:eastAsia="仿宋_GB2312" w:hAnsi="仿宋_GB2312"/>
                <w:sz w:val="24"/>
                <w:szCs w:val="24"/>
              </w:rPr>
            </w:pPr>
          </w:p>
        </w:tc>
        <w:tc>
          <w:tcPr>
            <w:tcW w:w="9620" w:type="dxa"/>
            <w:gridSpan w:val="10"/>
            <w:vMerge/>
            <w:tcBorders>
              <w:right w:val="single" w:sz="8" w:space="0" w:color="auto"/>
            </w:tcBorders>
            <w:vAlign w:val="bottom"/>
          </w:tcPr>
          <w:p w14:paraId="20082802"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73F392C4" w14:textId="77777777" w:rsidR="00546198" w:rsidRPr="00FF778B" w:rsidRDefault="00546198" w:rsidP="003536E1">
            <w:pPr>
              <w:rPr>
                <w:rFonts w:ascii="仿宋_GB2312" w:eastAsia="仿宋_GB2312" w:hAnsi="仿宋_GB2312"/>
                <w:sz w:val="24"/>
                <w:szCs w:val="24"/>
              </w:rPr>
            </w:pPr>
          </w:p>
        </w:tc>
        <w:tc>
          <w:tcPr>
            <w:tcW w:w="30" w:type="dxa"/>
            <w:vAlign w:val="bottom"/>
          </w:tcPr>
          <w:p w14:paraId="62525253" w14:textId="77777777" w:rsidR="00546198" w:rsidRPr="00FF778B" w:rsidRDefault="00546198" w:rsidP="003536E1">
            <w:pPr>
              <w:rPr>
                <w:rFonts w:ascii="仿宋_GB2312" w:eastAsia="仿宋_GB2312" w:hAnsi="仿宋_GB2312"/>
                <w:sz w:val="24"/>
                <w:szCs w:val="24"/>
              </w:rPr>
            </w:pPr>
          </w:p>
        </w:tc>
      </w:tr>
      <w:tr w:rsidR="00546198" w:rsidRPr="00904D05" w14:paraId="05420207" w14:textId="77777777" w:rsidTr="003536E1">
        <w:trPr>
          <w:trHeight w:val="38"/>
        </w:trPr>
        <w:tc>
          <w:tcPr>
            <w:tcW w:w="620" w:type="dxa"/>
            <w:tcBorders>
              <w:left w:val="single" w:sz="8" w:space="0" w:color="auto"/>
              <w:bottom w:val="single" w:sz="8" w:space="0" w:color="auto"/>
              <w:right w:val="single" w:sz="8" w:space="0" w:color="auto"/>
            </w:tcBorders>
            <w:vAlign w:val="bottom"/>
          </w:tcPr>
          <w:p w14:paraId="603E9113" w14:textId="77777777" w:rsidR="00546198" w:rsidRPr="00FF778B" w:rsidRDefault="00546198" w:rsidP="003536E1">
            <w:pPr>
              <w:rPr>
                <w:rFonts w:ascii="仿宋_GB2312" w:eastAsia="仿宋_GB2312" w:hAnsi="仿宋_GB2312"/>
                <w:sz w:val="24"/>
                <w:szCs w:val="24"/>
              </w:rPr>
            </w:pPr>
          </w:p>
        </w:tc>
        <w:tc>
          <w:tcPr>
            <w:tcW w:w="1120" w:type="dxa"/>
            <w:tcBorders>
              <w:bottom w:val="single" w:sz="8" w:space="0" w:color="auto"/>
              <w:right w:val="single" w:sz="8" w:space="0" w:color="auto"/>
            </w:tcBorders>
            <w:vAlign w:val="bottom"/>
          </w:tcPr>
          <w:p w14:paraId="5B507612" w14:textId="77777777" w:rsidR="00546198" w:rsidRPr="00FF778B" w:rsidRDefault="00546198" w:rsidP="003536E1">
            <w:pPr>
              <w:rPr>
                <w:rFonts w:ascii="仿宋_GB2312" w:eastAsia="仿宋_GB2312" w:hAnsi="仿宋_GB2312"/>
                <w:sz w:val="24"/>
                <w:szCs w:val="24"/>
              </w:rPr>
            </w:pPr>
          </w:p>
        </w:tc>
        <w:tc>
          <w:tcPr>
            <w:tcW w:w="1020" w:type="dxa"/>
            <w:tcBorders>
              <w:bottom w:val="single" w:sz="8" w:space="0" w:color="auto"/>
              <w:right w:val="single" w:sz="8" w:space="0" w:color="auto"/>
            </w:tcBorders>
            <w:vAlign w:val="bottom"/>
          </w:tcPr>
          <w:p w14:paraId="38CE6728" w14:textId="77777777" w:rsidR="00546198" w:rsidRPr="00FF778B" w:rsidRDefault="00546198" w:rsidP="003536E1">
            <w:pPr>
              <w:rPr>
                <w:rFonts w:ascii="仿宋_GB2312" w:eastAsia="仿宋_GB2312" w:hAnsi="仿宋_GB2312"/>
                <w:sz w:val="24"/>
                <w:szCs w:val="24"/>
              </w:rPr>
            </w:pPr>
          </w:p>
        </w:tc>
        <w:tc>
          <w:tcPr>
            <w:tcW w:w="9620" w:type="dxa"/>
            <w:gridSpan w:val="10"/>
            <w:vMerge/>
            <w:tcBorders>
              <w:bottom w:val="single" w:sz="8" w:space="0" w:color="auto"/>
              <w:right w:val="single" w:sz="8" w:space="0" w:color="auto"/>
            </w:tcBorders>
            <w:vAlign w:val="bottom"/>
          </w:tcPr>
          <w:p w14:paraId="61584278"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11FAE6BD" w14:textId="77777777" w:rsidR="00546198" w:rsidRPr="00FF778B" w:rsidRDefault="00546198" w:rsidP="003536E1">
            <w:pPr>
              <w:rPr>
                <w:rFonts w:ascii="仿宋_GB2312" w:eastAsia="仿宋_GB2312" w:hAnsi="仿宋_GB2312"/>
                <w:sz w:val="24"/>
                <w:szCs w:val="24"/>
              </w:rPr>
            </w:pPr>
          </w:p>
        </w:tc>
        <w:tc>
          <w:tcPr>
            <w:tcW w:w="30" w:type="dxa"/>
            <w:vAlign w:val="bottom"/>
          </w:tcPr>
          <w:p w14:paraId="61729EC6" w14:textId="77777777" w:rsidR="00546198" w:rsidRPr="00FF778B" w:rsidRDefault="00546198" w:rsidP="003536E1">
            <w:pPr>
              <w:rPr>
                <w:rFonts w:ascii="仿宋_GB2312" w:eastAsia="仿宋_GB2312" w:hAnsi="仿宋_GB2312"/>
                <w:sz w:val="24"/>
                <w:szCs w:val="24"/>
              </w:rPr>
            </w:pPr>
          </w:p>
        </w:tc>
      </w:tr>
    </w:tbl>
    <w:p w14:paraId="50546FD4" w14:textId="77777777" w:rsidR="00546198" w:rsidRPr="00FF778B" w:rsidRDefault="00546198" w:rsidP="00546198">
      <w:pPr>
        <w:rPr>
          <w:rFonts w:ascii="仿宋_GB2312" w:eastAsia="仿宋_GB2312" w:hAnsi="仿宋_GB2312"/>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1220"/>
        <w:gridCol w:w="1060"/>
        <w:gridCol w:w="1260"/>
        <w:gridCol w:w="1440"/>
        <w:gridCol w:w="1440"/>
        <w:gridCol w:w="1080"/>
        <w:gridCol w:w="1080"/>
        <w:gridCol w:w="1500"/>
        <w:gridCol w:w="860"/>
        <w:gridCol w:w="980"/>
        <w:gridCol w:w="1000"/>
        <w:gridCol w:w="30"/>
      </w:tblGrid>
      <w:tr w:rsidR="00546198" w:rsidRPr="00904D05" w14:paraId="57E054F7" w14:textId="77777777" w:rsidTr="003536E1">
        <w:trPr>
          <w:trHeight w:val="317"/>
        </w:trPr>
        <w:tc>
          <w:tcPr>
            <w:tcW w:w="700" w:type="dxa"/>
            <w:tcBorders>
              <w:top w:val="single" w:sz="8" w:space="0" w:color="auto"/>
              <w:left w:val="single" w:sz="8" w:space="0" w:color="auto"/>
              <w:right w:val="single" w:sz="8" w:space="0" w:color="auto"/>
            </w:tcBorders>
            <w:vAlign w:val="bottom"/>
          </w:tcPr>
          <w:p w14:paraId="5252F51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序号</w:t>
            </w:r>
          </w:p>
        </w:tc>
        <w:tc>
          <w:tcPr>
            <w:tcW w:w="1220" w:type="dxa"/>
            <w:tcBorders>
              <w:top w:val="single" w:sz="8" w:space="0" w:color="auto"/>
              <w:right w:val="single" w:sz="8" w:space="0" w:color="auto"/>
            </w:tcBorders>
            <w:vAlign w:val="bottom"/>
          </w:tcPr>
          <w:p w14:paraId="5390CAA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建筑位置</w:t>
            </w:r>
          </w:p>
        </w:tc>
        <w:tc>
          <w:tcPr>
            <w:tcW w:w="1060" w:type="dxa"/>
            <w:tcBorders>
              <w:top w:val="single" w:sz="8" w:space="0" w:color="auto"/>
              <w:right w:val="single" w:sz="8" w:space="0" w:color="auto"/>
            </w:tcBorders>
            <w:vAlign w:val="bottom"/>
          </w:tcPr>
          <w:p w14:paraId="74BBEA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系统型号</w:t>
            </w:r>
          </w:p>
        </w:tc>
        <w:tc>
          <w:tcPr>
            <w:tcW w:w="1260" w:type="dxa"/>
            <w:tcBorders>
              <w:top w:val="single" w:sz="8" w:space="0" w:color="auto"/>
              <w:right w:val="single" w:sz="8" w:space="0" w:color="auto"/>
            </w:tcBorders>
            <w:vAlign w:val="bottom"/>
          </w:tcPr>
          <w:p w14:paraId="6811859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回路数量</w:t>
            </w:r>
          </w:p>
        </w:tc>
        <w:tc>
          <w:tcPr>
            <w:tcW w:w="1440" w:type="dxa"/>
            <w:tcBorders>
              <w:top w:val="single" w:sz="8" w:space="0" w:color="auto"/>
              <w:right w:val="single" w:sz="8" w:space="0" w:color="auto"/>
            </w:tcBorders>
            <w:vAlign w:val="bottom"/>
          </w:tcPr>
          <w:p w14:paraId="033F0C70"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感</w:t>
            </w:r>
            <w:proofErr w:type="gramEnd"/>
            <w:r w:rsidRPr="00FF778B">
              <w:rPr>
                <w:rFonts w:ascii="仿宋_GB2312" w:eastAsia="仿宋_GB2312" w:hAnsi="仿宋_GB2312" w:hint="eastAsia"/>
                <w:sz w:val="24"/>
                <w:szCs w:val="24"/>
              </w:rPr>
              <w:t>烟探测器</w:t>
            </w:r>
          </w:p>
        </w:tc>
        <w:tc>
          <w:tcPr>
            <w:tcW w:w="1440" w:type="dxa"/>
            <w:tcBorders>
              <w:top w:val="single" w:sz="8" w:space="0" w:color="auto"/>
              <w:right w:val="single" w:sz="8" w:space="0" w:color="auto"/>
            </w:tcBorders>
            <w:vAlign w:val="bottom"/>
          </w:tcPr>
          <w:p w14:paraId="24CCCD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感温探测器</w:t>
            </w:r>
          </w:p>
        </w:tc>
        <w:tc>
          <w:tcPr>
            <w:tcW w:w="1080" w:type="dxa"/>
            <w:tcBorders>
              <w:top w:val="single" w:sz="8" w:space="0" w:color="auto"/>
              <w:right w:val="single" w:sz="8" w:space="0" w:color="auto"/>
            </w:tcBorders>
            <w:vAlign w:val="bottom"/>
          </w:tcPr>
          <w:p w14:paraId="5FF8472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手报按钮</w:t>
            </w:r>
          </w:p>
        </w:tc>
        <w:tc>
          <w:tcPr>
            <w:tcW w:w="1080" w:type="dxa"/>
            <w:tcBorders>
              <w:top w:val="single" w:sz="8" w:space="0" w:color="auto"/>
              <w:right w:val="single" w:sz="8" w:space="0" w:color="auto"/>
            </w:tcBorders>
            <w:vAlign w:val="bottom"/>
          </w:tcPr>
          <w:p w14:paraId="52CF0C45"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消启按钮</w:t>
            </w:r>
            <w:proofErr w:type="gramEnd"/>
          </w:p>
        </w:tc>
        <w:tc>
          <w:tcPr>
            <w:tcW w:w="1500" w:type="dxa"/>
            <w:tcBorders>
              <w:top w:val="single" w:sz="8" w:space="0" w:color="auto"/>
              <w:right w:val="single" w:sz="8" w:space="0" w:color="auto"/>
            </w:tcBorders>
            <w:vAlign w:val="bottom"/>
          </w:tcPr>
          <w:p w14:paraId="6C16902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输入输出模块</w:t>
            </w:r>
          </w:p>
        </w:tc>
        <w:tc>
          <w:tcPr>
            <w:tcW w:w="860" w:type="dxa"/>
            <w:tcBorders>
              <w:top w:val="single" w:sz="8" w:space="0" w:color="auto"/>
              <w:right w:val="single" w:sz="8" w:space="0" w:color="auto"/>
            </w:tcBorders>
            <w:vAlign w:val="bottom"/>
          </w:tcPr>
          <w:p w14:paraId="38A40C65"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层显</w:t>
            </w:r>
            <w:proofErr w:type="gramEnd"/>
          </w:p>
        </w:tc>
        <w:tc>
          <w:tcPr>
            <w:tcW w:w="980" w:type="dxa"/>
            <w:tcBorders>
              <w:top w:val="single" w:sz="8" w:space="0" w:color="auto"/>
              <w:right w:val="single" w:sz="8" w:space="0" w:color="auto"/>
            </w:tcBorders>
            <w:vAlign w:val="bottom"/>
          </w:tcPr>
          <w:p w14:paraId="087C406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总数</w:t>
            </w:r>
          </w:p>
        </w:tc>
        <w:tc>
          <w:tcPr>
            <w:tcW w:w="1000" w:type="dxa"/>
            <w:tcBorders>
              <w:top w:val="single" w:sz="8" w:space="0" w:color="auto"/>
              <w:right w:val="single" w:sz="8" w:space="0" w:color="auto"/>
            </w:tcBorders>
            <w:vAlign w:val="bottom"/>
          </w:tcPr>
          <w:p w14:paraId="21BF94B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年份</w:t>
            </w:r>
          </w:p>
        </w:tc>
        <w:tc>
          <w:tcPr>
            <w:tcW w:w="30" w:type="dxa"/>
            <w:vAlign w:val="bottom"/>
          </w:tcPr>
          <w:p w14:paraId="4DB946DC" w14:textId="77777777" w:rsidR="00546198" w:rsidRPr="00FF778B" w:rsidRDefault="00546198" w:rsidP="003536E1">
            <w:pPr>
              <w:rPr>
                <w:rFonts w:ascii="仿宋_GB2312" w:eastAsia="仿宋_GB2312" w:hAnsi="仿宋_GB2312"/>
                <w:sz w:val="24"/>
                <w:szCs w:val="24"/>
              </w:rPr>
            </w:pPr>
          </w:p>
        </w:tc>
      </w:tr>
      <w:tr w:rsidR="00546198" w:rsidRPr="00904D05" w14:paraId="27467446" w14:textId="77777777" w:rsidTr="003536E1">
        <w:trPr>
          <w:trHeight w:val="109"/>
        </w:trPr>
        <w:tc>
          <w:tcPr>
            <w:tcW w:w="700" w:type="dxa"/>
            <w:tcBorders>
              <w:left w:val="single" w:sz="8" w:space="0" w:color="auto"/>
              <w:bottom w:val="single" w:sz="8" w:space="0" w:color="auto"/>
              <w:right w:val="single" w:sz="8" w:space="0" w:color="auto"/>
            </w:tcBorders>
            <w:vAlign w:val="bottom"/>
          </w:tcPr>
          <w:p w14:paraId="542868E9"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2D4DA30A"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16747BCB"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0DBDE754"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4960270E"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08C71E01"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59D6BEA4"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E5C6ED9"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5B15496E"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5AAEEF8E"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0428F853"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32CB448C" w14:textId="77777777" w:rsidR="00546198" w:rsidRPr="00FF778B" w:rsidRDefault="00546198" w:rsidP="003536E1">
            <w:pPr>
              <w:rPr>
                <w:rFonts w:ascii="仿宋_GB2312" w:eastAsia="仿宋_GB2312" w:hAnsi="仿宋_GB2312"/>
                <w:sz w:val="24"/>
                <w:szCs w:val="24"/>
              </w:rPr>
            </w:pPr>
          </w:p>
        </w:tc>
        <w:tc>
          <w:tcPr>
            <w:tcW w:w="30" w:type="dxa"/>
            <w:vAlign w:val="bottom"/>
          </w:tcPr>
          <w:p w14:paraId="3B1171C5" w14:textId="77777777" w:rsidR="00546198" w:rsidRPr="00FF778B" w:rsidRDefault="00546198" w:rsidP="003536E1">
            <w:pPr>
              <w:rPr>
                <w:rFonts w:ascii="仿宋_GB2312" w:eastAsia="仿宋_GB2312" w:hAnsi="仿宋_GB2312"/>
                <w:sz w:val="24"/>
                <w:szCs w:val="24"/>
              </w:rPr>
            </w:pPr>
          </w:p>
        </w:tc>
      </w:tr>
      <w:tr w:rsidR="00546198" w:rsidRPr="00904D05" w14:paraId="3CAC6A84" w14:textId="77777777" w:rsidTr="003536E1">
        <w:trPr>
          <w:trHeight w:val="285"/>
        </w:trPr>
        <w:tc>
          <w:tcPr>
            <w:tcW w:w="700" w:type="dxa"/>
            <w:vMerge w:val="restart"/>
            <w:tcBorders>
              <w:left w:val="single" w:sz="8" w:space="0" w:color="auto"/>
              <w:right w:val="single" w:sz="8" w:space="0" w:color="auto"/>
            </w:tcBorders>
            <w:vAlign w:val="bottom"/>
          </w:tcPr>
          <w:p w14:paraId="54E775D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220" w:type="dxa"/>
            <w:tcBorders>
              <w:right w:val="single" w:sz="8" w:space="0" w:color="auto"/>
            </w:tcBorders>
            <w:vAlign w:val="bottom"/>
          </w:tcPr>
          <w:p w14:paraId="4EA1E10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8 </w:t>
            </w:r>
            <w:r w:rsidRPr="00FF778B">
              <w:rPr>
                <w:rFonts w:ascii="仿宋_GB2312" w:eastAsia="仿宋_GB2312" w:hAnsi="仿宋_GB2312" w:hint="eastAsia"/>
                <w:sz w:val="24"/>
                <w:szCs w:val="24"/>
              </w:rPr>
              <w:t>号楼弱电</w:t>
            </w:r>
          </w:p>
        </w:tc>
        <w:tc>
          <w:tcPr>
            <w:tcW w:w="1060" w:type="dxa"/>
            <w:vMerge w:val="restart"/>
            <w:tcBorders>
              <w:right w:val="single" w:sz="8" w:space="0" w:color="auto"/>
            </w:tcBorders>
            <w:vAlign w:val="bottom"/>
          </w:tcPr>
          <w:p w14:paraId="33437EE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9102BA</w:t>
            </w:r>
          </w:p>
        </w:tc>
        <w:tc>
          <w:tcPr>
            <w:tcW w:w="1260" w:type="dxa"/>
            <w:tcBorders>
              <w:right w:val="single" w:sz="8" w:space="0" w:color="auto"/>
            </w:tcBorders>
            <w:vAlign w:val="bottom"/>
          </w:tcPr>
          <w:p w14:paraId="3F68FD5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440" w:type="dxa"/>
            <w:tcBorders>
              <w:right w:val="single" w:sz="8" w:space="0" w:color="auto"/>
            </w:tcBorders>
            <w:vAlign w:val="bottom"/>
          </w:tcPr>
          <w:p w14:paraId="39CC227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110</w:t>
            </w:r>
          </w:p>
        </w:tc>
        <w:tc>
          <w:tcPr>
            <w:tcW w:w="1440" w:type="dxa"/>
            <w:tcBorders>
              <w:right w:val="single" w:sz="8" w:space="0" w:color="auto"/>
            </w:tcBorders>
            <w:vAlign w:val="bottom"/>
          </w:tcPr>
          <w:p w14:paraId="6752EE9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080" w:type="dxa"/>
            <w:tcBorders>
              <w:right w:val="single" w:sz="8" w:space="0" w:color="auto"/>
            </w:tcBorders>
            <w:vAlign w:val="bottom"/>
          </w:tcPr>
          <w:p w14:paraId="739916D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1080" w:type="dxa"/>
            <w:tcBorders>
              <w:right w:val="single" w:sz="8" w:space="0" w:color="auto"/>
            </w:tcBorders>
            <w:vAlign w:val="bottom"/>
          </w:tcPr>
          <w:p w14:paraId="530EF2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18</w:t>
            </w:r>
          </w:p>
        </w:tc>
        <w:tc>
          <w:tcPr>
            <w:tcW w:w="1500" w:type="dxa"/>
            <w:tcBorders>
              <w:right w:val="single" w:sz="8" w:space="0" w:color="auto"/>
            </w:tcBorders>
            <w:vAlign w:val="bottom"/>
          </w:tcPr>
          <w:p w14:paraId="7F7DE15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18</w:t>
            </w:r>
          </w:p>
        </w:tc>
        <w:tc>
          <w:tcPr>
            <w:tcW w:w="860" w:type="dxa"/>
            <w:tcBorders>
              <w:right w:val="single" w:sz="8" w:space="0" w:color="auto"/>
            </w:tcBorders>
            <w:vAlign w:val="bottom"/>
          </w:tcPr>
          <w:p w14:paraId="1B3BFB2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980" w:type="dxa"/>
            <w:tcBorders>
              <w:right w:val="single" w:sz="8" w:space="0" w:color="auto"/>
            </w:tcBorders>
            <w:vAlign w:val="bottom"/>
          </w:tcPr>
          <w:p w14:paraId="671E50D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154</w:t>
            </w:r>
          </w:p>
        </w:tc>
        <w:tc>
          <w:tcPr>
            <w:tcW w:w="1000" w:type="dxa"/>
            <w:vMerge w:val="restart"/>
            <w:tcBorders>
              <w:right w:val="single" w:sz="8" w:space="0" w:color="auto"/>
            </w:tcBorders>
            <w:vAlign w:val="bottom"/>
          </w:tcPr>
          <w:p w14:paraId="1110543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3A7BDBCF" w14:textId="77777777" w:rsidR="00546198" w:rsidRPr="00FF778B" w:rsidRDefault="00546198" w:rsidP="003536E1">
            <w:pPr>
              <w:rPr>
                <w:rFonts w:ascii="仿宋_GB2312" w:eastAsia="仿宋_GB2312" w:hAnsi="仿宋_GB2312"/>
                <w:sz w:val="24"/>
                <w:szCs w:val="24"/>
              </w:rPr>
            </w:pPr>
          </w:p>
        </w:tc>
      </w:tr>
      <w:tr w:rsidR="00546198" w:rsidRPr="00904D05" w14:paraId="4E2583AF" w14:textId="77777777" w:rsidTr="003536E1">
        <w:trPr>
          <w:trHeight w:val="21"/>
        </w:trPr>
        <w:tc>
          <w:tcPr>
            <w:tcW w:w="700" w:type="dxa"/>
            <w:vMerge/>
            <w:tcBorders>
              <w:left w:val="single" w:sz="8" w:space="0" w:color="auto"/>
              <w:right w:val="single" w:sz="8" w:space="0" w:color="auto"/>
            </w:tcBorders>
            <w:vAlign w:val="bottom"/>
          </w:tcPr>
          <w:p w14:paraId="3D7F2D62" w14:textId="77777777" w:rsidR="00546198" w:rsidRPr="00FF778B" w:rsidRDefault="00546198" w:rsidP="003536E1">
            <w:pPr>
              <w:rPr>
                <w:rFonts w:ascii="仿宋_GB2312" w:eastAsia="仿宋_GB2312" w:hAnsi="仿宋_GB2312"/>
                <w:sz w:val="24"/>
                <w:szCs w:val="24"/>
              </w:rPr>
            </w:pPr>
          </w:p>
        </w:tc>
        <w:tc>
          <w:tcPr>
            <w:tcW w:w="1220" w:type="dxa"/>
            <w:vMerge w:val="restart"/>
            <w:tcBorders>
              <w:right w:val="single" w:sz="8" w:space="0" w:color="auto"/>
            </w:tcBorders>
            <w:vAlign w:val="bottom"/>
          </w:tcPr>
          <w:p w14:paraId="52FCE3D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间</w:t>
            </w:r>
          </w:p>
        </w:tc>
        <w:tc>
          <w:tcPr>
            <w:tcW w:w="1060" w:type="dxa"/>
            <w:vMerge/>
            <w:tcBorders>
              <w:right w:val="single" w:sz="8" w:space="0" w:color="auto"/>
            </w:tcBorders>
            <w:vAlign w:val="bottom"/>
          </w:tcPr>
          <w:p w14:paraId="4ABE7844"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0818A086"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33D2E3A9"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3C749FF7"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1298AD7"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11C03838"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16397538"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355293A7"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3BF72AE3"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1435094E" w14:textId="77777777" w:rsidR="00546198" w:rsidRPr="00FF778B" w:rsidRDefault="00546198" w:rsidP="003536E1">
            <w:pPr>
              <w:rPr>
                <w:rFonts w:ascii="仿宋_GB2312" w:eastAsia="仿宋_GB2312" w:hAnsi="仿宋_GB2312"/>
                <w:sz w:val="24"/>
                <w:szCs w:val="24"/>
              </w:rPr>
            </w:pPr>
          </w:p>
        </w:tc>
        <w:tc>
          <w:tcPr>
            <w:tcW w:w="30" w:type="dxa"/>
            <w:vAlign w:val="bottom"/>
          </w:tcPr>
          <w:p w14:paraId="51B2A9B6" w14:textId="77777777" w:rsidR="00546198" w:rsidRPr="00FF778B" w:rsidRDefault="00546198" w:rsidP="003536E1">
            <w:pPr>
              <w:rPr>
                <w:rFonts w:ascii="仿宋_GB2312" w:eastAsia="仿宋_GB2312" w:hAnsi="仿宋_GB2312"/>
                <w:sz w:val="24"/>
                <w:szCs w:val="24"/>
              </w:rPr>
            </w:pPr>
          </w:p>
        </w:tc>
      </w:tr>
      <w:tr w:rsidR="00546198" w:rsidRPr="00904D05" w14:paraId="37130418" w14:textId="77777777" w:rsidTr="003536E1">
        <w:trPr>
          <w:trHeight w:val="99"/>
        </w:trPr>
        <w:tc>
          <w:tcPr>
            <w:tcW w:w="700" w:type="dxa"/>
            <w:vMerge/>
            <w:tcBorders>
              <w:left w:val="single" w:sz="8" w:space="0" w:color="auto"/>
              <w:right w:val="single" w:sz="8" w:space="0" w:color="auto"/>
            </w:tcBorders>
            <w:vAlign w:val="bottom"/>
          </w:tcPr>
          <w:p w14:paraId="10399EE1"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0D90CA19" w14:textId="77777777" w:rsidR="00546198" w:rsidRPr="00FF778B" w:rsidRDefault="00546198" w:rsidP="003536E1">
            <w:pPr>
              <w:rPr>
                <w:rFonts w:ascii="仿宋_GB2312" w:eastAsia="仿宋_GB2312" w:hAnsi="仿宋_GB2312"/>
                <w:sz w:val="24"/>
                <w:szCs w:val="24"/>
              </w:rPr>
            </w:pPr>
          </w:p>
        </w:tc>
        <w:tc>
          <w:tcPr>
            <w:tcW w:w="1060" w:type="dxa"/>
            <w:vMerge/>
            <w:tcBorders>
              <w:right w:val="single" w:sz="8" w:space="0" w:color="auto"/>
            </w:tcBorders>
            <w:vAlign w:val="bottom"/>
          </w:tcPr>
          <w:p w14:paraId="06A5E8F1" w14:textId="77777777" w:rsidR="00546198" w:rsidRPr="00FF778B" w:rsidRDefault="00546198" w:rsidP="003536E1">
            <w:pPr>
              <w:rPr>
                <w:rFonts w:ascii="仿宋_GB2312" w:eastAsia="仿宋_GB2312" w:hAnsi="仿宋_GB2312"/>
                <w:sz w:val="24"/>
                <w:szCs w:val="24"/>
              </w:rPr>
            </w:pPr>
          </w:p>
        </w:tc>
        <w:tc>
          <w:tcPr>
            <w:tcW w:w="7800" w:type="dxa"/>
            <w:gridSpan w:val="6"/>
            <w:vMerge w:val="restart"/>
            <w:vAlign w:val="bottom"/>
          </w:tcPr>
          <w:p w14:paraId="25E6207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0877866A"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6C6C518B"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128134D0" w14:textId="77777777" w:rsidR="00546198" w:rsidRPr="00FF778B" w:rsidRDefault="00546198" w:rsidP="003536E1">
            <w:pPr>
              <w:rPr>
                <w:rFonts w:ascii="仿宋_GB2312" w:eastAsia="仿宋_GB2312" w:hAnsi="仿宋_GB2312"/>
                <w:sz w:val="24"/>
                <w:szCs w:val="24"/>
              </w:rPr>
            </w:pPr>
          </w:p>
        </w:tc>
        <w:tc>
          <w:tcPr>
            <w:tcW w:w="30" w:type="dxa"/>
            <w:vAlign w:val="bottom"/>
          </w:tcPr>
          <w:p w14:paraId="01D3D806" w14:textId="77777777" w:rsidR="00546198" w:rsidRPr="00FF778B" w:rsidRDefault="00546198" w:rsidP="003536E1">
            <w:pPr>
              <w:rPr>
                <w:rFonts w:ascii="仿宋_GB2312" w:eastAsia="仿宋_GB2312" w:hAnsi="仿宋_GB2312"/>
                <w:sz w:val="24"/>
                <w:szCs w:val="24"/>
              </w:rPr>
            </w:pPr>
          </w:p>
        </w:tc>
      </w:tr>
      <w:tr w:rsidR="00546198" w:rsidRPr="00904D05" w14:paraId="7EDCEFF0" w14:textId="77777777" w:rsidTr="003536E1">
        <w:trPr>
          <w:trHeight w:val="120"/>
        </w:trPr>
        <w:tc>
          <w:tcPr>
            <w:tcW w:w="700" w:type="dxa"/>
            <w:tcBorders>
              <w:left w:val="single" w:sz="8" w:space="0" w:color="auto"/>
              <w:right w:val="single" w:sz="8" w:space="0" w:color="auto"/>
            </w:tcBorders>
            <w:vAlign w:val="bottom"/>
          </w:tcPr>
          <w:p w14:paraId="6F90E31C"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2465AA93" w14:textId="77777777" w:rsidR="00546198" w:rsidRPr="00FF778B" w:rsidRDefault="00546198" w:rsidP="003536E1">
            <w:pPr>
              <w:rPr>
                <w:rFonts w:ascii="仿宋_GB2312" w:eastAsia="仿宋_GB2312" w:hAnsi="仿宋_GB2312"/>
                <w:sz w:val="24"/>
                <w:szCs w:val="24"/>
              </w:rPr>
            </w:pPr>
          </w:p>
        </w:tc>
        <w:tc>
          <w:tcPr>
            <w:tcW w:w="1060" w:type="dxa"/>
            <w:tcBorders>
              <w:right w:val="single" w:sz="8" w:space="0" w:color="auto"/>
            </w:tcBorders>
            <w:vAlign w:val="bottom"/>
          </w:tcPr>
          <w:p w14:paraId="6B4D978D" w14:textId="77777777" w:rsidR="00546198" w:rsidRPr="00FF778B" w:rsidRDefault="00546198" w:rsidP="003536E1">
            <w:pPr>
              <w:rPr>
                <w:rFonts w:ascii="仿宋_GB2312" w:eastAsia="仿宋_GB2312" w:hAnsi="仿宋_GB2312"/>
                <w:sz w:val="24"/>
                <w:szCs w:val="24"/>
              </w:rPr>
            </w:pPr>
          </w:p>
        </w:tc>
        <w:tc>
          <w:tcPr>
            <w:tcW w:w="7800" w:type="dxa"/>
            <w:gridSpan w:val="6"/>
            <w:vMerge/>
            <w:vAlign w:val="bottom"/>
          </w:tcPr>
          <w:p w14:paraId="1ABBE75F" w14:textId="77777777" w:rsidR="00546198" w:rsidRPr="00FF778B" w:rsidRDefault="00546198" w:rsidP="003536E1">
            <w:pPr>
              <w:rPr>
                <w:rFonts w:ascii="仿宋_GB2312" w:eastAsia="仿宋_GB2312" w:hAnsi="仿宋_GB2312"/>
                <w:sz w:val="24"/>
                <w:szCs w:val="24"/>
              </w:rPr>
            </w:pPr>
          </w:p>
        </w:tc>
        <w:tc>
          <w:tcPr>
            <w:tcW w:w="860" w:type="dxa"/>
            <w:vAlign w:val="bottom"/>
          </w:tcPr>
          <w:p w14:paraId="35A7F7C3"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07D8BBED" w14:textId="77777777" w:rsidR="00546198" w:rsidRPr="00FF778B" w:rsidRDefault="00546198" w:rsidP="003536E1">
            <w:pPr>
              <w:rPr>
                <w:rFonts w:ascii="仿宋_GB2312" w:eastAsia="仿宋_GB2312" w:hAnsi="仿宋_GB2312"/>
                <w:sz w:val="24"/>
                <w:szCs w:val="24"/>
              </w:rPr>
            </w:pPr>
          </w:p>
        </w:tc>
        <w:tc>
          <w:tcPr>
            <w:tcW w:w="1000" w:type="dxa"/>
            <w:tcBorders>
              <w:right w:val="single" w:sz="8" w:space="0" w:color="auto"/>
            </w:tcBorders>
            <w:vAlign w:val="bottom"/>
          </w:tcPr>
          <w:p w14:paraId="20AE1C89" w14:textId="77777777" w:rsidR="00546198" w:rsidRPr="00FF778B" w:rsidRDefault="00546198" w:rsidP="003536E1">
            <w:pPr>
              <w:rPr>
                <w:rFonts w:ascii="仿宋_GB2312" w:eastAsia="仿宋_GB2312" w:hAnsi="仿宋_GB2312"/>
                <w:sz w:val="24"/>
                <w:szCs w:val="24"/>
              </w:rPr>
            </w:pPr>
          </w:p>
        </w:tc>
        <w:tc>
          <w:tcPr>
            <w:tcW w:w="30" w:type="dxa"/>
            <w:vAlign w:val="bottom"/>
          </w:tcPr>
          <w:p w14:paraId="52897867" w14:textId="77777777" w:rsidR="00546198" w:rsidRPr="00FF778B" w:rsidRDefault="00546198" w:rsidP="003536E1">
            <w:pPr>
              <w:rPr>
                <w:rFonts w:ascii="仿宋_GB2312" w:eastAsia="仿宋_GB2312" w:hAnsi="仿宋_GB2312"/>
                <w:sz w:val="24"/>
                <w:szCs w:val="24"/>
              </w:rPr>
            </w:pPr>
          </w:p>
        </w:tc>
      </w:tr>
      <w:tr w:rsidR="00546198" w:rsidRPr="00904D05" w14:paraId="53BF7B80" w14:textId="77777777" w:rsidTr="003536E1">
        <w:trPr>
          <w:trHeight w:val="42"/>
        </w:trPr>
        <w:tc>
          <w:tcPr>
            <w:tcW w:w="700" w:type="dxa"/>
            <w:tcBorders>
              <w:left w:val="single" w:sz="8" w:space="0" w:color="auto"/>
              <w:bottom w:val="single" w:sz="8" w:space="0" w:color="auto"/>
              <w:right w:val="single" w:sz="8" w:space="0" w:color="auto"/>
            </w:tcBorders>
            <w:vAlign w:val="bottom"/>
          </w:tcPr>
          <w:p w14:paraId="7CEDD94C"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4BB6366A"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28525973"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7A3E5B8D"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454B3B11"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7225C4FA"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2E02A7CD"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36EC3C6A"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tcBorders>
            <w:vAlign w:val="bottom"/>
          </w:tcPr>
          <w:p w14:paraId="1FD6794A"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tcBorders>
            <w:vAlign w:val="bottom"/>
          </w:tcPr>
          <w:p w14:paraId="01F7CA01"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1A0D2BBB"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06537497" w14:textId="77777777" w:rsidR="00546198" w:rsidRPr="00FF778B" w:rsidRDefault="00546198" w:rsidP="003536E1">
            <w:pPr>
              <w:rPr>
                <w:rFonts w:ascii="仿宋_GB2312" w:eastAsia="仿宋_GB2312" w:hAnsi="仿宋_GB2312"/>
                <w:sz w:val="24"/>
                <w:szCs w:val="24"/>
              </w:rPr>
            </w:pPr>
          </w:p>
        </w:tc>
        <w:tc>
          <w:tcPr>
            <w:tcW w:w="30" w:type="dxa"/>
            <w:vAlign w:val="bottom"/>
          </w:tcPr>
          <w:p w14:paraId="4AAC6C31" w14:textId="77777777" w:rsidR="00546198" w:rsidRPr="00FF778B" w:rsidRDefault="00546198" w:rsidP="003536E1">
            <w:pPr>
              <w:rPr>
                <w:rFonts w:ascii="仿宋_GB2312" w:eastAsia="仿宋_GB2312" w:hAnsi="仿宋_GB2312"/>
                <w:sz w:val="24"/>
                <w:szCs w:val="24"/>
              </w:rPr>
            </w:pPr>
          </w:p>
        </w:tc>
      </w:tr>
      <w:tr w:rsidR="00546198" w:rsidRPr="00904D05" w14:paraId="6A3BAA09" w14:textId="77777777" w:rsidTr="003536E1">
        <w:trPr>
          <w:trHeight w:val="285"/>
        </w:trPr>
        <w:tc>
          <w:tcPr>
            <w:tcW w:w="700" w:type="dxa"/>
            <w:vMerge w:val="restart"/>
            <w:tcBorders>
              <w:left w:val="single" w:sz="8" w:space="0" w:color="auto"/>
              <w:right w:val="single" w:sz="8" w:space="0" w:color="auto"/>
            </w:tcBorders>
            <w:vAlign w:val="bottom"/>
          </w:tcPr>
          <w:p w14:paraId="73F1C65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14</w:t>
            </w:r>
          </w:p>
        </w:tc>
        <w:tc>
          <w:tcPr>
            <w:tcW w:w="1220" w:type="dxa"/>
            <w:tcBorders>
              <w:right w:val="single" w:sz="8" w:space="0" w:color="auto"/>
            </w:tcBorders>
            <w:vAlign w:val="bottom"/>
          </w:tcPr>
          <w:p w14:paraId="1D523C6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3 </w:t>
            </w:r>
            <w:r w:rsidRPr="00FF778B">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76E4757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60" w:type="dxa"/>
            <w:tcBorders>
              <w:right w:val="single" w:sz="8" w:space="0" w:color="auto"/>
            </w:tcBorders>
            <w:vAlign w:val="bottom"/>
          </w:tcPr>
          <w:p w14:paraId="357B309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23</w:t>
            </w:r>
          </w:p>
        </w:tc>
        <w:tc>
          <w:tcPr>
            <w:tcW w:w="1440" w:type="dxa"/>
            <w:tcBorders>
              <w:right w:val="single" w:sz="8" w:space="0" w:color="auto"/>
            </w:tcBorders>
            <w:vAlign w:val="bottom"/>
          </w:tcPr>
          <w:p w14:paraId="5204137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1964</w:t>
            </w:r>
          </w:p>
        </w:tc>
        <w:tc>
          <w:tcPr>
            <w:tcW w:w="1440" w:type="dxa"/>
            <w:tcBorders>
              <w:right w:val="single" w:sz="8" w:space="0" w:color="auto"/>
            </w:tcBorders>
            <w:vAlign w:val="bottom"/>
          </w:tcPr>
          <w:p w14:paraId="016B39F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080" w:type="dxa"/>
            <w:tcBorders>
              <w:right w:val="single" w:sz="8" w:space="0" w:color="auto"/>
            </w:tcBorders>
            <w:vAlign w:val="bottom"/>
          </w:tcPr>
          <w:p w14:paraId="099C412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251</w:t>
            </w:r>
          </w:p>
        </w:tc>
        <w:tc>
          <w:tcPr>
            <w:tcW w:w="1080" w:type="dxa"/>
            <w:tcBorders>
              <w:right w:val="single" w:sz="8" w:space="0" w:color="auto"/>
            </w:tcBorders>
            <w:vAlign w:val="bottom"/>
          </w:tcPr>
          <w:p w14:paraId="4A7C4F6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244</w:t>
            </w:r>
          </w:p>
        </w:tc>
        <w:tc>
          <w:tcPr>
            <w:tcW w:w="1500" w:type="dxa"/>
            <w:tcBorders>
              <w:right w:val="single" w:sz="8" w:space="0" w:color="auto"/>
            </w:tcBorders>
            <w:vAlign w:val="bottom"/>
          </w:tcPr>
          <w:p w14:paraId="1DFE3C4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405</w:t>
            </w:r>
          </w:p>
        </w:tc>
        <w:tc>
          <w:tcPr>
            <w:tcW w:w="860" w:type="dxa"/>
            <w:tcBorders>
              <w:right w:val="single" w:sz="8" w:space="0" w:color="auto"/>
            </w:tcBorders>
            <w:vAlign w:val="bottom"/>
          </w:tcPr>
          <w:p w14:paraId="3D5A5D1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47</w:t>
            </w:r>
          </w:p>
        </w:tc>
        <w:tc>
          <w:tcPr>
            <w:tcW w:w="980" w:type="dxa"/>
            <w:tcBorders>
              <w:right w:val="single" w:sz="8" w:space="0" w:color="auto"/>
            </w:tcBorders>
            <w:vAlign w:val="bottom"/>
          </w:tcPr>
          <w:p w14:paraId="4EB1D5C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2900</w:t>
            </w:r>
          </w:p>
        </w:tc>
        <w:tc>
          <w:tcPr>
            <w:tcW w:w="1000" w:type="dxa"/>
            <w:vMerge w:val="restart"/>
            <w:tcBorders>
              <w:right w:val="single" w:sz="8" w:space="0" w:color="auto"/>
            </w:tcBorders>
            <w:vAlign w:val="bottom"/>
          </w:tcPr>
          <w:p w14:paraId="17641E4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76E92BA1" w14:textId="77777777" w:rsidR="00546198" w:rsidRPr="00FF778B" w:rsidRDefault="00546198" w:rsidP="003536E1">
            <w:pPr>
              <w:rPr>
                <w:rFonts w:ascii="仿宋_GB2312" w:eastAsia="仿宋_GB2312" w:hAnsi="仿宋_GB2312"/>
                <w:sz w:val="24"/>
                <w:szCs w:val="24"/>
              </w:rPr>
            </w:pPr>
          </w:p>
        </w:tc>
      </w:tr>
      <w:tr w:rsidR="00546198" w:rsidRPr="00904D05" w14:paraId="7E6DE567" w14:textId="77777777" w:rsidTr="003536E1">
        <w:trPr>
          <w:trHeight w:val="22"/>
        </w:trPr>
        <w:tc>
          <w:tcPr>
            <w:tcW w:w="700" w:type="dxa"/>
            <w:vMerge/>
            <w:tcBorders>
              <w:left w:val="single" w:sz="8" w:space="0" w:color="auto"/>
              <w:right w:val="single" w:sz="8" w:space="0" w:color="auto"/>
            </w:tcBorders>
            <w:vAlign w:val="bottom"/>
          </w:tcPr>
          <w:p w14:paraId="0DF70080" w14:textId="77777777" w:rsidR="00546198" w:rsidRPr="00FF778B" w:rsidRDefault="00546198" w:rsidP="003536E1">
            <w:pPr>
              <w:rPr>
                <w:rFonts w:ascii="仿宋_GB2312" w:eastAsia="仿宋_GB2312" w:hAnsi="仿宋_GB2312"/>
                <w:sz w:val="24"/>
                <w:szCs w:val="24"/>
              </w:rPr>
            </w:pPr>
          </w:p>
        </w:tc>
        <w:tc>
          <w:tcPr>
            <w:tcW w:w="1220" w:type="dxa"/>
            <w:vMerge w:val="restart"/>
            <w:tcBorders>
              <w:right w:val="single" w:sz="8" w:space="0" w:color="auto"/>
            </w:tcBorders>
            <w:vAlign w:val="bottom"/>
          </w:tcPr>
          <w:p w14:paraId="57DAF12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1F155</w:t>
            </w:r>
          </w:p>
        </w:tc>
        <w:tc>
          <w:tcPr>
            <w:tcW w:w="1060" w:type="dxa"/>
            <w:vMerge/>
            <w:tcBorders>
              <w:right w:val="single" w:sz="8" w:space="0" w:color="auto"/>
            </w:tcBorders>
            <w:vAlign w:val="bottom"/>
          </w:tcPr>
          <w:p w14:paraId="05638B3E"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56E183F7"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24908EA6"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58BD29B4"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BF5CF74"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50249904"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270EFC4E"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04F20B9D"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54B44041"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2211DCA0" w14:textId="77777777" w:rsidR="00546198" w:rsidRPr="00FF778B" w:rsidRDefault="00546198" w:rsidP="003536E1">
            <w:pPr>
              <w:rPr>
                <w:rFonts w:ascii="仿宋_GB2312" w:eastAsia="仿宋_GB2312" w:hAnsi="仿宋_GB2312"/>
                <w:sz w:val="24"/>
                <w:szCs w:val="24"/>
              </w:rPr>
            </w:pPr>
          </w:p>
        </w:tc>
        <w:tc>
          <w:tcPr>
            <w:tcW w:w="30" w:type="dxa"/>
            <w:vAlign w:val="bottom"/>
          </w:tcPr>
          <w:p w14:paraId="2249A5E4" w14:textId="77777777" w:rsidR="00546198" w:rsidRPr="00FF778B" w:rsidRDefault="00546198" w:rsidP="003536E1">
            <w:pPr>
              <w:rPr>
                <w:rFonts w:ascii="仿宋_GB2312" w:eastAsia="仿宋_GB2312" w:hAnsi="仿宋_GB2312"/>
                <w:sz w:val="24"/>
                <w:szCs w:val="24"/>
              </w:rPr>
            </w:pPr>
          </w:p>
        </w:tc>
      </w:tr>
      <w:tr w:rsidR="00546198" w:rsidRPr="00904D05" w14:paraId="01A38B15" w14:textId="77777777" w:rsidTr="003536E1">
        <w:trPr>
          <w:trHeight w:val="99"/>
        </w:trPr>
        <w:tc>
          <w:tcPr>
            <w:tcW w:w="700" w:type="dxa"/>
            <w:vMerge/>
            <w:tcBorders>
              <w:left w:val="single" w:sz="8" w:space="0" w:color="auto"/>
              <w:right w:val="single" w:sz="8" w:space="0" w:color="auto"/>
            </w:tcBorders>
            <w:vAlign w:val="bottom"/>
          </w:tcPr>
          <w:p w14:paraId="5906AEDB"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706EECEF" w14:textId="77777777" w:rsidR="00546198" w:rsidRPr="00FF778B" w:rsidRDefault="00546198" w:rsidP="003536E1">
            <w:pPr>
              <w:rPr>
                <w:rFonts w:ascii="仿宋_GB2312" w:eastAsia="仿宋_GB2312" w:hAnsi="仿宋_GB2312"/>
                <w:sz w:val="24"/>
                <w:szCs w:val="24"/>
              </w:rPr>
            </w:pPr>
          </w:p>
        </w:tc>
        <w:tc>
          <w:tcPr>
            <w:tcW w:w="1060" w:type="dxa"/>
            <w:vMerge/>
            <w:tcBorders>
              <w:right w:val="single" w:sz="8" w:space="0" w:color="auto"/>
            </w:tcBorders>
            <w:vAlign w:val="bottom"/>
          </w:tcPr>
          <w:p w14:paraId="6A8483CF" w14:textId="77777777" w:rsidR="00546198" w:rsidRPr="00FF778B" w:rsidRDefault="00546198" w:rsidP="003536E1">
            <w:pPr>
              <w:rPr>
                <w:rFonts w:ascii="仿宋_GB2312" w:eastAsia="仿宋_GB2312" w:hAnsi="仿宋_GB2312"/>
                <w:sz w:val="24"/>
                <w:szCs w:val="24"/>
              </w:rPr>
            </w:pPr>
          </w:p>
        </w:tc>
        <w:tc>
          <w:tcPr>
            <w:tcW w:w="7800" w:type="dxa"/>
            <w:gridSpan w:val="6"/>
            <w:vMerge w:val="restart"/>
            <w:vAlign w:val="bottom"/>
          </w:tcPr>
          <w:p w14:paraId="78C187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336991D2"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740BEBF2"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086787C5" w14:textId="77777777" w:rsidR="00546198" w:rsidRPr="00FF778B" w:rsidRDefault="00546198" w:rsidP="003536E1">
            <w:pPr>
              <w:rPr>
                <w:rFonts w:ascii="仿宋_GB2312" w:eastAsia="仿宋_GB2312" w:hAnsi="仿宋_GB2312"/>
                <w:sz w:val="24"/>
                <w:szCs w:val="24"/>
              </w:rPr>
            </w:pPr>
          </w:p>
        </w:tc>
        <w:tc>
          <w:tcPr>
            <w:tcW w:w="30" w:type="dxa"/>
            <w:vAlign w:val="bottom"/>
          </w:tcPr>
          <w:p w14:paraId="06D056EE" w14:textId="77777777" w:rsidR="00546198" w:rsidRPr="00FF778B" w:rsidRDefault="00546198" w:rsidP="003536E1">
            <w:pPr>
              <w:rPr>
                <w:rFonts w:ascii="仿宋_GB2312" w:eastAsia="仿宋_GB2312" w:hAnsi="仿宋_GB2312"/>
                <w:sz w:val="24"/>
                <w:szCs w:val="24"/>
              </w:rPr>
            </w:pPr>
          </w:p>
        </w:tc>
      </w:tr>
      <w:tr w:rsidR="00546198" w:rsidRPr="00904D05" w14:paraId="408129E3" w14:textId="77777777" w:rsidTr="003536E1">
        <w:trPr>
          <w:trHeight w:val="136"/>
        </w:trPr>
        <w:tc>
          <w:tcPr>
            <w:tcW w:w="700" w:type="dxa"/>
            <w:tcBorders>
              <w:left w:val="single" w:sz="8" w:space="0" w:color="auto"/>
              <w:right w:val="single" w:sz="8" w:space="0" w:color="auto"/>
            </w:tcBorders>
            <w:vAlign w:val="bottom"/>
          </w:tcPr>
          <w:p w14:paraId="7A1B54F4"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05971AEB" w14:textId="77777777" w:rsidR="00546198" w:rsidRPr="00FF778B" w:rsidRDefault="00546198" w:rsidP="003536E1">
            <w:pPr>
              <w:rPr>
                <w:rFonts w:ascii="仿宋_GB2312" w:eastAsia="仿宋_GB2312" w:hAnsi="仿宋_GB2312"/>
                <w:sz w:val="24"/>
                <w:szCs w:val="24"/>
              </w:rPr>
            </w:pPr>
          </w:p>
        </w:tc>
        <w:tc>
          <w:tcPr>
            <w:tcW w:w="1060" w:type="dxa"/>
            <w:tcBorders>
              <w:right w:val="single" w:sz="8" w:space="0" w:color="auto"/>
            </w:tcBorders>
            <w:vAlign w:val="bottom"/>
          </w:tcPr>
          <w:p w14:paraId="10F05535" w14:textId="77777777" w:rsidR="00546198" w:rsidRPr="00FF778B" w:rsidRDefault="00546198" w:rsidP="003536E1">
            <w:pPr>
              <w:rPr>
                <w:rFonts w:ascii="仿宋_GB2312" w:eastAsia="仿宋_GB2312" w:hAnsi="仿宋_GB2312"/>
                <w:sz w:val="24"/>
                <w:szCs w:val="24"/>
              </w:rPr>
            </w:pPr>
          </w:p>
        </w:tc>
        <w:tc>
          <w:tcPr>
            <w:tcW w:w="7800" w:type="dxa"/>
            <w:gridSpan w:val="6"/>
            <w:vMerge/>
            <w:vAlign w:val="bottom"/>
          </w:tcPr>
          <w:p w14:paraId="6F018FB1" w14:textId="77777777" w:rsidR="00546198" w:rsidRPr="00FF778B" w:rsidRDefault="00546198" w:rsidP="003536E1">
            <w:pPr>
              <w:rPr>
                <w:rFonts w:ascii="仿宋_GB2312" w:eastAsia="仿宋_GB2312" w:hAnsi="仿宋_GB2312"/>
                <w:sz w:val="24"/>
                <w:szCs w:val="24"/>
              </w:rPr>
            </w:pPr>
          </w:p>
        </w:tc>
        <w:tc>
          <w:tcPr>
            <w:tcW w:w="860" w:type="dxa"/>
            <w:vAlign w:val="bottom"/>
          </w:tcPr>
          <w:p w14:paraId="29F27768"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55DB9F3B" w14:textId="77777777" w:rsidR="00546198" w:rsidRPr="00FF778B" w:rsidRDefault="00546198" w:rsidP="003536E1">
            <w:pPr>
              <w:rPr>
                <w:rFonts w:ascii="仿宋_GB2312" w:eastAsia="仿宋_GB2312" w:hAnsi="仿宋_GB2312"/>
                <w:sz w:val="24"/>
                <w:szCs w:val="24"/>
              </w:rPr>
            </w:pPr>
          </w:p>
        </w:tc>
        <w:tc>
          <w:tcPr>
            <w:tcW w:w="1000" w:type="dxa"/>
            <w:tcBorders>
              <w:right w:val="single" w:sz="8" w:space="0" w:color="auto"/>
            </w:tcBorders>
            <w:vAlign w:val="bottom"/>
          </w:tcPr>
          <w:p w14:paraId="65787B17" w14:textId="77777777" w:rsidR="00546198" w:rsidRPr="00FF778B" w:rsidRDefault="00546198" w:rsidP="003536E1">
            <w:pPr>
              <w:rPr>
                <w:rFonts w:ascii="仿宋_GB2312" w:eastAsia="仿宋_GB2312" w:hAnsi="仿宋_GB2312"/>
                <w:sz w:val="24"/>
                <w:szCs w:val="24"/>
              </w:rPr>
            </w:pPr>
          </w:p>
        </w:tc>
        <w:tc>
          <w:tcPr>
            <w:tcW w:w="30" w:type="dxa"/>
            <w:vAlign w:val="bottom"/>
          </w:tcPr>
          <w:p w14:paraId="5A170755" w14:textId="77777777" w:rsidR="00546198" w:rsidRPr="00FF778B" w:rsidRDefault="00546198" w:rsidP="003536E1">
            <w:pPr>
              <w:rPr>
                <w:rFonts w:ascii="仿宋_GB2312" w:eastAsia="仿宋_GB2312" w:hAnsi="仿宋_GB2312"/>
                <w:sz w:val="24"/>
                <w:szCs w:val="24"/>
              </w:rPr>
            </w:pPr>
          </w:p>
        </w:tc>
      </w:tr>
      <w:tr w:rsidR="00546198" w:rsidRPr="00904D05" w14:paraId="176131FD" w14:textId="77777777" w:rsidTr="003536E1">
        <w:trPr>
          <w:trHeight w:val="27"/>
        </w:trPr>
        <w:tc>
          <w:tcPr>
            <w:tcW w:w="700" w:type="dxa"/>
            <w:tcBorders>
              <w:left w:val="single" w:sz="8" w:space="0" w:color="auto"/>
              <w:bottom w:val="single" w:sz="8" w:space="0" w:color="auto"/>
              <w:right w:val="single" w:sz="8" w:space="0" w:color="auto"/>
            </w:tcBorders>
            <w:vAlign w:val="bottom"/>
          </w:tcPr>
          <w:p w14:paraId="3630B36C"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055FF46E"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D30CA4C"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63CD9123"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6045C926"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7042A40C"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479C5A1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543A112E"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tcBorders>
            <w:vAlign w:val="bottom"/>
          </w:tcPr>
          <w:p w14:paraId="52B1FB36"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tcBorders>
            <w:vAlign w:val="bottom"/>
          </w:tcPr>
          <w:p w14:paraId="10FF16DE"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251D0ABB"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63177BB" w14:textId="77777777" w:rsidR="00546198" w:rsidRPr="00FF778B" w:rsidRDefault="00546198" w:rsidP="003536E1">
            <w:pPr>
              <w:rPr>
                <w:rFonts w:ascii="仿宋_GB2312" w:eastAsia="仿宋_GB2312" w:hAnsi="仿宋_GB2312"/>
                <w:sz w:val="24"/>
                <w:szCs w:val="24"/>
              </w:rPr>
            </w:pPr>
          </w:p>
        </w:tc>
        <w:tc>
          <w:tcPr>
            <w:tcW w:w="30" w:type="dxa"/>
            <w:vAlign w:val="bottom"/>
          </w:tcPr>
          <w:p w14:paraId="12CB2BEF" w14:textId="77777777" w:rsidR="00546198" w:rsidRPr="00FF778B" w:rsidRDefault="00546198" w:rsidP="003536E1">
            <w:pPr>
              <w:rPr>
                <w:rFonts w:ascii="仿宋_GB2312" w:eastAsia="仿宋_GB2312" w:hAnsi="仿宋_GB2312"/>
                <w:sz w:val="24"/>
                <w:szCs w:val="24"/>
              </w:rPr>
            </w:pPr>
          </w:p>
        </w:tc>
      </w:tr>
      <w:tr w:rsidR="00546198" w:rsidRPr="00904D05" w14:paraId="79EE3166" w14:textId="77777777" w:rsidTr="003536E1">
        <w:trPr>
          <w:trHeight w:val="299"/>
        </w:trPr>
        <w:tc>
          <w:tcPr>
            <w:tcW w:w="700" w:type="dxa"/>
            <w:vMerge w:val="restart"/>
            <w:tcBorders>
              <w:left w:val="single" w:sz="8" w:space="0" w:color="auto"/>
              <w:right w:val="single" w:sz="8" w:space="0" w:color="auto"/>
            </w:tcBorders>
            <w:vAlign w:val="bottom"/>
          </w:tcPr>
          <w:p w14:paraId="06C7794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15</w:t>
            </w:r>
          </w:p>
        </w:tc>
        <w:tc>
          <w:tcPr>
            <w:tcW w:w="1220" w:type="dxa"/>
            <w:tcBorders>
              <w:right w:val="single" w:sz="8" w:space="0" w:color="auto"/>
            </w:tcBorders>
            <w:vAlign w:val="bottom"/>
          </w:tcPr>
          <w:p w14:paraId="2D852FE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2 </w:t>
            </w:r>
            <w:r w:rsidRPr="00FF778B">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698B7BD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60" w:type="dxa"/>
            <w:tcBorders>
              <w:right w:val="single" w:sz="8" w:space="0" w:color="auto"/>
            </w:tcBorders>
            <w:vAlign w:val="bottom"/>
          </w:tcPr>
          <w:p w14:paraId="271AFFE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21</w:t>
            </w:r>
          </w:p>
        </w:tc>
        <w:tc>
          <w:tcPr>
            <w:tcW w:w="1440" w:type="dxa"/>
            <w:tcBorders>
              <w:right w:val="single" w:sz="8" w:space="0" w:color="auto"/>
            </w:tcBorders>
            <w:vAlign w:val="bottom"/>
          </w:tcPr>
          <w:p w14:paraId="51D768F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1802</w:t>
            </w:r>
          </w:p>
        </w:tc>
        <w:tc>
          <w:tcPr>
            <w:tcW w:w="1440" w:type="dxa"/>
            <w:tcBorders>
              <w:right w:val="single" w:sz="8" w:space="0" w:color="auto"/>
            </w:tcBorders>
            <w:vAlign w:val="bottom"/>
          </w:tcPr>
          <w:p w14:paraId="4FE2290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080" w:type="dxa"/>
            <w:tcBorders>
              <w:right w:val="single" w:sz="8" w:space="0" w:color="auto"/>
            </w:tcBorders>
            <w:vAlign w:val="bottom"/>
          </w:tcPr>
          <w:p w14:paraId="324D3AA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238</w:t>
            </w:r>
          </w:p>
        </w:tc>
        <w:tc>
          <w:tcPr>
            <w:tcW w:w="1080" w:type="dxa"/>
            <w:tcBorders>
              <w:right w:val="single" w:sz="8" w:space="0" w:color="auto"/>
            </w:tcBorders>
            <w:vAlign w:val="bottom"/>
          </w:tcPr>
          <w:p w14:paraId="57CFE03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220</w:t>
            </w:r>
          </w:p>
        </w:tc>
        <w:tc>
          <w:tcPr>
            <w:tcW w:w="1500" w:type="dxa"/>
            <w:tcBorders>
              <w:right w:val="single" w:sz="8" w:space="0" w:color="auto"/>
            </w:tcBorders>
            <w:vAlign w:val="bottom"/>
          </w:tcPr>
          <w:p w14:paraId="5CD9D67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397</w:t>
            </w:r>
          </w:p>
        </w:tc>
        <w:tc>
          <w:tcPr>
            <w:tcW w:w="860" w:type="dxa"/>
            <w:tcBorders>
              <w:right w:val="single" w:sz="8" w:space="0" w:color="auto"/>
            </w:tcBorders>
            <w:vAlign w:val="bottom"/>
          </w:tcPr>
          <w:p w14:paraId="2C0501A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42</w:t>
            </w:r>
          </w:p>
        </w:tc>
        <w:tc>
          <w:tcPr>
            <w:tcW w:w="980" w:type="dxa"/>
            <w:tcBorders>
              <w:right w:val="single" w:sz="8" w:space="0" w:color="auto"/>
            </w:tcBorders>
            <w:vAlign w:val="bottom"/>
          </w:tcPr>
          <w:p w14:paraId="571C16A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2691</w:t>
            </w:r>
          </w:p>
        </w:tc>
        <w:tc>
          <w:tcPr>
            <w:tcW w:w="1000" w:type="dxa"/>
            <w:vMerge w:val="restart"/>
            <w:tcBorders>
              <w:right w:val="single" w:sz="8" w:space="0" w:color="auto"/>
            </w:tcBorders>
            <w:vAlign w:val="bottom"/>
          </w:tcPr>
          <w:p w14:paraId="6B9E52C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33DB2A30" w14:textId="77777777" w:rsidR="00546198" w:rsidRPr="00FF778B" w:rsidRDefault="00546198" w:rsidP="003536E1">
            <w:pPr>
              <w:rPr>
                <w:rFonts w:ascii="仿宋_GB2312" w:eastAsia="仿宋_GB2312" w:hAnsi="仿宋_GB2312"/>
                <w:sz w:val="24"/>
                <w:szCs w:val="24"/>
              </w:rPr>
            </w:pPr>
          </w:p>
        </w:tc>
      </w:tr>
      <w:tr w:rsidR="00546198" w:rsidRPr="00904D05" w14:paraId="2AB7A192" w14:textId="77777777" w:rsidTr="003536E1">
        <w:trPr>
          <w:trHeight w:val="36"/>
        </w:trPr>
        <w:tc>
          <w:tcPr>
            <w:tcW w:w="700" w:type="dxa"/>
            <w:vMerge/>
            <w:tcBorders>
              <w:left w:val="single" w:sz="8" w:space="0" w:color="auto"/>
              <w:right w:val="single" w:sz="8" w:space="0" w:color="auto"/>
            </w:tcBorders>
            <w:vAlign w:val="bottom"/>
          </w:tcPr>
          <w:p w14:paraId="41EA1E93" w14:textId="77777777" w:rsidR="00546198" w:rsidRPr="00FF778B" w:rsidRDefault="00546198" w:rsidP="003536E1">
            <w:pPr>
              <w:rPr>
                <w:rFonts w:ascii="仿宋_GB2312" w:eastAsia="仿宋_GB2312" w:hAnsi="仿宋_GB2312"/>
                <w:sz w:val="24"/>
                <w:szCs w:val="24"/>
              </w:rPr>
            </w:pPr>
          </w:p>
        </w:tc>
        <w:tc>
          <w:tcPr>
            <w:tcW w:w="1220" w:type="dxa"/>
            <w:vMerge w:val="restart"/>
            <w:tcBorders>
              <w:right w:val="single" w:sz="8" w:space="0" w:color="auto"/>
            </w:tcBorders>
            <w:vAlign w:val="bottom"/>
          </w:tcPr>
          <w:p w14:paraId="4DA3C57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1F </w:t>
            </w:r>
            <w:r w:rsidRPr="00FF778B">
              <w:rPr>
                <w:rFonts w:ascii="仿宋_GB2312" w:eastAsia="仿宋_GB2312" w:hAnsi="仿宋_GB2312" w:hint="eastAsia"/>
                <w:sz w:val="24"/>
                <w:szCs w:val="24"/>
              </w:rPr>
              <w:t>西南角</w:t>
            </w:r>
          </w:p>
        </w:tc>
        <w:tc>
          <w:tcPr>
            <w:tcW w:w="1060" w:type="dxa"/>
            <w:vMerge/>
            <w:tcBorders>
              <w:right w:val="single" w:sz="8" w:space="0" w:color="auto"/>
            </w:tcBorders>
            <w:vAlign w:val="bottom"/>
          </w:tcPr>
          <w:p w14:paraId="1EDA6A4D"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3C2CD52E"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1EFB0AF2"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1FDFB976"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4DAABA6"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3F7D998"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46637156"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6FFFD744"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44F2428A"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1CEF8545" w14:textId="77777777" w:rsidR="00546198" w:rsidRPr="00FF778B" w:rsidRDefault="00546198" w:rsidP="003536E1">
            <w:pPr>
              <w:rPr>
                <w:rFonts w:ascii="仿宋_GB2312" w:eastAsia="仿宋_GB2312" w:hAnsi="仿宋_GB2312"/>
                <w:sz w:val="24"/>
                <w:szCs w:val="24"/>
              </w:rPr>
            </w:pPr>
          </w:p>
        </w:tc>
        <w:tc>
          <w:tcPr>
            <w:tcW w:w="30" w:type="dxa"/>
            <w:vAlign w:val="bottom"/>
          </w:tcPr>
          <w:p w14:paraId="2BD87971" w14:textId="77777777" w:rsidR="00546198" w:rsidRPr="00FF778B" w:rsidRDefault="00546198" w:rsidP="003536E1">
            <w:pPr>
              <w:rPr>
                <w:rFonts w:ascii="仿宋_GB2312" w:eastAsia="仿宋_GB2312" w:hAnsi="仿宋_GB2312"/>
                <w:sz w:val="24"/>
                <w:szCs w:val="24"/>
              </w:rPr>
            </w:pPr>
          </w:p>
        </w:tc>
      </w:tr>
      <w:tr w:rsidR="00546198" w:rsidRPr="00904D05" w14:paraId="2F76C82D" w14:textId="77777777" w:rsidTr="003536E1">
        <w:trPr>
          <w:trHeight w:val="85"/>
        </w:trPr>
        <w:tc>
          <w:tcPr>
            <w:tcW w:w="700" w:type="dxa"/>
            <w:vMerge/>
            <w:tcBorders>
              <w:left w:val="single" w:sz="8" w:space="0" w:color="auto"/>
              <w:right w:val="single" w:sz="8" w:space="0" w:color="auto"/>
            </w:tcBorders>
            <w:vAlign w:val="bottom"/>
          </w:tcPr>
          <w:p w14:paraId="61BE1662"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546D9E38" w14:textId="77777777" w:rsidR="00546198" w:rsidRPr="00FF778B" w:rsidRDefault="00546198" w:rsidP="003536E1">
            <w:pPr>
              <w:rPr>
                <w:rFonts w:ascii="仿宋_GB2312" w:eastAsia="仿宋_GB2312" w:hAnsi="仿宋_GB2312"/>
                <w:sz w:val="24"/>
                <w:szCs w:val="24"/>
              </w:rPr>
            </w:pPr>
          </w:p>
        </w:tc>
        <w:tc>
          <w:tcPr>
            <w:tcW w:w="1060" w:type="dxa"/>
            <w:vMerge/>
            <w:tcBorders>
              <w:right w:val="single" w:sz="8" w:space="0" w:color="auto"/>
            </w:tcBorders>
            <w:vAlign w:val="bottom"/>
          </w:tcPr>
          <w:p w14:paraId="0C5BA469" w14:textId="77777777" w:rsidR="00546198" w:rsidRPr="00FF778B" w:rsidRDefault="00546198" w:rsidP="003536E1">
            <w:pPr>
              <w:rPr>
                <w:rFonts w:ascii="仿宋_GB2312" w:eastAsia="仿宋_GB2312" w:hAnsi="仿宋_GB2312"/>
                <w:sz w:val="24"/>
                <w:szCs w:val="24"/>
              </w:rPr>
            </w:pPr>
          </w:p>
        </w:tc>
        <w:tc>
          <w:tcPr>
            <w:tcW w:w="9640" w:type="dxa"/>
            <w:gridSpan w:val="8"/>
            <w:vMerge w:val="restart"/>
            <w:tcBorders>
              <w:right w:val="single" w:sz="8" w:space="0" w:color="auto"/>
            </w:tcBorders>
            <w:vAlign w:val="bottom"/>
          </w:tcPr>
          <w:p w14:paraId="32BF105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联动设备有：防火阀出、水流指示、排烟风机、消防广播、气体灭火、照明强切、电梯迫降</w:t>
            </w:r>
          </w:p>
        </w:tc>
        <w:tc>
          <w:tcPr>
            <w:tcW w:w="1000" w:type="dxa"/>
            <w:vMerge/>
            <w:tcBorders>
              <w:left w:val="single" w:sz="8" w:space="0" w:color="auto"/>
              <w:right w:val="single" w:sz="8" w:space="0" w:color="auto"/>
            </w:tcBorders>
            <w:vAlign w:val="bottom"/>
          </w:tcPr>
          <w:p w14:paraId="66E36672" w14:textId="77777777" w:rsidR="00546198" w:rsidRPr="00FF778B" w:rsidRDefault="00546198" w:rsidP="003536E1">
            <w:pPr>
              <w:rPr>
                <w:rFonts w:ascii="仿宋_GB2312" w:eastAsia="仿宋_GB2312" w:hAnsi="仿宋_GB2312"/>
                <w:sz w:val="24"/>
                <w:szCs w:val="24"/>
              </w:rPr>
            </w:pPr>
          </w:p>
        </w:tc>
        <w:tc>
          <w:tcPr>
            <w:tcW w:w="30" w:type="dxa"/>
            <w:vAlign w:val="bottom"/>
          </w:tcPr>
          <w:p w14:paraId="3CDE1920" w14:textId="77777777" w:rsidR="00546198" w:rsidRPr="00FF778B" w:rsidRDefault="00546198" w:rsidP="003536E1">
            <w:pPr>
              <w:rPr>
                <w:rFonts w:ascii="仿宋_GB2312" w:eastAsia="仿宋_GB2312" w:hAnsi="仿宋_GB2312"/>
                <w:sz w:val="24"/>
                <w:szCs w:val="24"/>
              </w:rPr>
            </w:pPr>
          </w:p>
        </w:tc>
      </w:tr>
      <w:tr w:rsidR="00546198" w:rsidRPr="00904D05" w14:paraId="54ECCF18" w14:textId="77777777" w:rsidTr="003536E1">
        <w:trPr>
          <w:trHeight w:val="135"/>
        </w:trPr>
        <w:tc>
          <w:tcPr>
            <w:tcW w:w="700" w:type="dxa"/>
            <w:tcBorders>
              <w:left w:val="single" w:sz="8" w:space="0" w:color="auto"/>
              <w:right w:val="single" w:sz="8" w:space="0" w:color="auto"/>
            </w:tcBorders>
            <w:vAlign w:val="bottom"/>
          </w:tcPr>
          <w:p w14:paraId="7AEA413B"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07D5814D" w14:textId="77777777" w:rsidR="00546198" w:rsidRPr="00FF778B" w:rsidRDefault="00546198" w:rsidP="003536E1">
            <w:pPr>
              <w:rPr>
                <w:rFonts w:ascii="仿宋_GB2312" w:eastAsia="仿宋_GB2312" w:hAnsi="仿宋_GB2312"/>
                <w:sz w:val="24"/>
                <w:szCs w:val="24"/>
              </w:rPr>
            </w:pPr>
          </w:p>
        </w:tc>
        <w:tc>
          <w:tcPr>
            <w:tcW w:w="1060" w:type="dxa"/>
            <w:tcBorders>
              <w:right w:val="single" w:sz="8" w:space="0" w:color="auto"/>
            </w:tcBorders>
            <w:vAlign w:val="bottom"/>
          </w:tcPr>
          <w:p w14:paraId="24CE2D08" w14:textId="77777777" w:rsidR="00546198" w:rsidRPr="00FF778B" w:rsidRDefault="00546198" w:rsidP="003536E1">
            <w:pPr>
              <w:rPr>
                <w:rFonts w:ascii="仿宋_GB2312" w:eastAsia="仿宋_GB2312" w:hAnsi="仿宋_GB2312"/>
                <w:sz w:val="24"/>
                <w:szCs w:val="24"/>
              </w:rPr>
            </w:pPr>
          </w:p>
        </w:tc>
        <w:tc>
          <w:tcPr>
            <w:tcW w:w="9640" w:type="dxa"/>
            <w:gridSpan w:val="8"/>
            <w:vMerge/>
            <w:tcBorders>
              <w:right w:val="single" w:sz="8" w:space="0" w:color="auto"/>
            </w:tcBorders>
            <w:vAlign w:val="bottom"/>
          </w:tcPr>
          <w:p w14:paraId="14A25F61"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3431CD0D" w14:textId="77777777" w:rsidR="00546198" w:rsidRPr="00FF778B" w:rsidRDefault="00546198" w:rsidP="003536E1">
            <w:pPr>
              <w:rPr>
                <w:rFonts w:ascii="仿宋_GB2312" w:eastAsia="仿宋_GB2312" w:hAnsi="仿宋_GB2312"/>
                <w:sz w:val="24"/>
                <w:szCs w:val="24"/>
              </w:rPr>
            </w:pPr>
          </w:p>
        </w:tc>
        <w:tc>
          <w:tcPr>
            <w:tcW w:w="30" w:type="dxa"/>
            <w:vAlign w:val="bottom"/>
          </w:tcPr>
          <w:p w14:paraId="75944A21" w14:textId="77777777" w:rsidR="00546198" w:rsidRPr="00FF778B" w:rsidRDefault="00546198" w:rsidP="003536E1">
            <w:pPr>
              <w:rPr>
                <w:rFonts w:ascii="仿宋_GB2312" w:eastAsia="仿宋_GB2312" w:hAnsi="仿宋_GB2312"/>
                <w:sz w:val="24"/>
                <w:szCs w:val="24"/>
              </w:rPr>
            </w:pPr>
          </w:p>
        </w:tc>
      </w:tr>
      <w:tr w:rsidR="00546198" w:rsidRPr="00904D05" w14:paraId="634385CF" w14:textId="77777777" w:rsidTr="003536E1">
        <w:trPr>
          <w:trHeight w:val="42"/>
        </w:trPr>
        <w:tc>
          <w:tcPr>
            <w:tcW w:w="700" w:type="dxa"/>
            <w:tcBorders>
              <w:left w:val="single" w:sz="8" w:space="0" w:color="auto"/>
              <w:bottom w:val="single" w:sz="8" w:space="0" w:color="auto"/>
              <w:right w:val="single" w:sz="8" w:space="0" w:color="auto"/>
            </w:tcBorders>
            <w:vAlign w:val="bottom"/>
          </w:tcPr>
          <w:p w14:paraId="1BD1B658"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574D13A7"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42F7C4A9" w14:textId="77777777" w:rsidR="00546198" w:rsidRPr="00FF778B" w:rsidRDefault="00546198" w:rsidP="003536E1">
            <w:pPr>
              <w:rPr>
                <w:rFonts w:ascii="仿宋_GB2312" w:eastAsia="仿宋_GB2312" w:hAnsi="仿宋_GB2312"/>
                <w:sz w:val="24"/>
                <w:szCs w:val="24"/>
              </w:rPr>
            </w:pPr>
          </w:p>
        </w:tc>
        <w:tc>
          <w:tcPr>
            <w:tcW w:w="9640" w:type="dxa"/>
            <w:gridSpan w:val="8"/>
            <w:vMerge/>
            <w:tcBorders>
              <w:bottom w:val="single" w:sz="8" w:space="0" w:color="auto"/>
              <w:right w:val="single" w:sz="8" w:space="0" w:color="auto"/>
            </w:tcBorders>
            <w:vAlign w:val="bottom"/>
          </w:tcPr>
          <w:p w14:paraId="36405CD0"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5E357419" w14:textId="77777777" w:rsidR="00546198" w:rsidRPr="00FF778B" w:rsidRDefault="00546198" w:rsidP="003536E1">
            <w:pPr>
              <w:rPr>
                <w:rFonts w:ascii="仿宋_GB2312" w:eastAsia="仿宋_GB2312" w:hAnsi="仿宋_GB2312"/>
                <w:sz w:val="24"/>
                <w:szCs w:val="24"/>
              </w:rPr>
            </w:pPr>
          </w:p>
        </w:tc>
        <w:tc>
          <w:tcPr>
            <w:tcW w:w="30" w:type="dxa"/>
            <w:vAlign w:val="bottom"/>
          </w:tcPr>
          <w:p w14:paraId="43B3C96F" w14:textId="77777777" w:rsidR="00546198" w:rsidRPr="00FF778B" w:rsidRDefault="00546198" w:rsidP="003536E1">
            <w:pPr>
              <w:rPr>
                <w:rFonts w:ascii="仿宋_GB2312" w:eastAsia="仿宋_GB2312" w:hAnsi="仿宋_GB2312"/>
                <w:sz w:val="24"/>
                <w:szCs w:val="24"/>
              </w:rPr>
            </w:pPr>
          </w:p>
        </w:tc>
      </w:tr>
      <w:tr w:rsidR="00546198" w:rsidRPr="00904D05" w14:paraId="3BEB2F49" w14:textId="77777777" w:rsidTr="003536E1">
        <w:trPr>
          <w:trHeight w:val="274"/>
        </w:trPr>
        <w:tc>
          <w:tcPr>
            <w:tcW w:w="700" w:type="dxa"/>
            <w:vMerge w:val="restart"/>
            <w:tcBorders>
              <w:left w:val="single" w:sz="8" w:space="0" w:color="auto"/>
              <w:right w:val="single" w:sz="8" w:space="0" w:color="auto"/>
            </w:tcBorders>
            <w:vAlign w:val="bottom"/>
          </w:tcPr>
          <w:p w14:paraId="307131E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16</w:t>
            </w:r>
          </w:p>
        </w:tc>
        <w:tc>
          <w:tcPr>
            <w:tcW w:w="1220" w:type="dxa"/>
            <w:tcBorders>
              <w:right w:val="single" w:sz="8" w:space="0" w:color="auto"/>
            </w:tcBorders>
            <w:vAlign w:val="bottom"/>
          </w:tcPr>
          <w:p w14:paraId="01949E1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4 </w:t>
            </w:r>
            <w:r w:rsidRPr="00FF778B">
              <w:rPr>
                <w:rFonts w:ascii="仿宋_GB2312" w:eastAsia="仿宋_GB2312" w:hAnsi="仿宋_GB2312" w:hint="eastAsia"/>
                <w:sz w:val="24"/>
                <w:szCs w:val="24"/>
              </w:rPr>
              <w:t>号书院</w:t>
            </w:r>
          </w:p>
        </w:tc>
        <w:tc>
          <w:tcPr>
            <w:tcW w:w="1060" w:type="dxa"/>
            <w:vMerge w:val="restart"/>
            <w:tcBorders>
              <w:right w:val="single" w:sz="8" w:space="0" w:color="auto"/>
            </w:tcBorders>
            <w:vAlign w:val="bottom"/>
          </w:tcPr>
          <w:p w14:paraId="3D80FDF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9108G</w:t>
            </w:r>
          </w:p>
        </w:tc>
        <w:tc>
          <w:tcPr>
            <w:tcW w:w="1260" w:type="dxa"/>
            <w:tcBorders>
              <w:bottom w:val="single" w:sz="8" w:space="0" w:color="auto"/>
              <w:right w:val="single" w:sz="8" w:space="0" w:color="auto"/>
            </w:tcBorders>
            <w:vAlign w:val="bottom"/>
          </w:tcPr>
          <w:p w14:paraId="189CD0D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24</w:t>
            </w:r>
          </w:p>
        </w:tc>
        <w:tc>
          <w:tcPr>
            <w:tcW w:w="1440" w:type="dxa"/>
            <w:tcBorders>
              <w:bottom w:val="single" w:sz="8" w:space="0" w:color="auto"/>
              <w:right w:val="single" w:sz="8" w:space="0" w:color="auto"/>
            </w:tcBorders>
            <w:vAlign w:val="bottom"/>
          </w:tcPr>
          <w:p w14:paraId="5305A08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2061</w:t>
            </w:r>
          </w:p>
        </w:tc>
        <w:tc>
          <w:tcPr>
            <w:tcW w:w="1440" w:type="dxa"/>
            <w:tcBorders>
              <w:bottom w:val="single" w:sz="8" w:space="0" w:color="auto"/>
              <w:right w:val="single" w:sz="8" w:space="0" w:color="auto"/>
            </w:tcBorders>
            <w:vAlign w:val="bottom"/>
          </w:tcPr>
          <w:p w14:paraId="19ED1B2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13</w:t>
            </w:r>
          </w:p>
        </w:tc>
        <w:tc>
          <w:tcPr>
            <w:tcW w:w="1080" w:type="dxa"/>
            <w:tcBorders>
              <w:bottom w:val="single" w:sz="8" w:space="0" w:color="auto"/>
              <w:right w:val="single" w:sz="8" w:space="0" w:color="auto"/>
            </w:tcBorders>
            <w:vAlign w:val="bottom"/>
          </w:tcPr>
          <w:p w14:paraId="3836E65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266</w:t>
            </w:r>
          </w:p>
        </w:tc>
        <w:tc>
          <w:tcPr>
            <w:tcW w:w="1080" w:type="dxa"/>
            <w:tcBorders>
              <w:bottom w:val="single" w:sz="8" w:space="0" w:color="auto"/>
              <w:right w:val="single" w:sz="8" w:space="0" w:color="auto"/>
            </w:tcBorders>
            <w:vAlign w:val="bottom"/>
          </w:tcPr>
          <w:p w14:paraId="2D30065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256</w:t>
            </w:r>
          </w:p>
        </w:tc>
        <w:tc>
          <w:tcPr>
            <w:tcW w:w="1500" w:type="dxa"/>
            <w:tcBorders>
              <w:bottom w:val="single" w:sz="8" w:space="0" w:color="auto"/>
              <w:right w:val="single" w:sz="8" w:space="0" w:color="auto"/>
            </w:tcBorders>
            <w:vAlign w:val="bottom"/>
          </w:tcPr>
          <w:p w14:paraId="266F931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238</w:t>
            </w:r>
          </w:p>
        </w:tc>
        <w:tc>
          <w:tcPr>
            <w:tcW w:w="860" w:type="dxa"/>
            <w:tcBorders>
              <w:bottom w:val="single" w:sz="8" w:space="0" w:color="auto"/>
              <w:right w:val="single" w:sz="8" w:space="0" w:color="auto"/>
            </w:tcBorders>
            <w:vAlign w:val="bottom"/>
          </w:tcPr>
          <w:p w14:paraId="216BAE2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56</w:t>
            </w:r>
          </w:p>
        </w:tc>
        <w:tc>
          <w:tcPr>
            <w:tcW w:w="980" w:type="dxa"/>
            <w:tcBorders>
              <w:bottom w:val="single" w:sz="8" w:space="0" w:color="auto"/>
              <w:right w:val="single" w:sz="8" w:space="0" w:color="auto"/>
            </w:tcBorders>
            <w:vAlign w:val="bottom"/>
          </w:tcPr>
          <w:p w14:paraId="3B0405B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2863</w:t>
            </w:r>
          </w:p>
        </w:tc>
        <w:tc>
          <w:tcPr>
            <w:tcW w:w="1000" w:type="dxa"/>
            <w:vMerge w:val="restart"/>
            <w:tcBorders>
              <w:right w:val="single" w:sz="8" w:space="0" w:color="auto"/>
            </w:tcBorders>
            <w:vAlign w:val="bottom"/>
          </w:tcPr>
          <w:p w14:paraId="245C6CF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08CD02A5" w14:textId="77777777" w:rsidR="00546198" w:rsidRPr="00FF778B" w:rsidRDefault="00546198" w:rsidP="003536E1">
            <w:pPr>
              <w:rPr>
                <w:rFonts w:ascii="仿宋_GB2312" w:eastAsia="仿宋_GB2312" w:hAnsi="仿宋_GB2312"/>
                <w:sz w:val="24"/>
                <w:szCs w:val="24"/>
              </w:rPr>
            </w:pPr>
          </w:p>
        </w:tc>
      </w:tr>
      <w:tr w:rsidR="00546198" w:rsidRPr="00904D05" w14:paraId="5957F9D7" w14:textId="77777777" w:rsidTr="003536E1">
        <w:trPr>
          <w:trHeight w:val="131"/>
        </w:trPr>
        <w:tc>
          <w:tcPr>
            <w:tcW w:w="700" w:type="dxa"/>
            <w:vMerge/>
            <w:tcBorders>
              <w:left w:val="single" w:sz="8" w:space="0" w:color="auto"/>
              <w:right w:val="single" w:sz="8" w:space="0" w:color="auto"/>
            </w:tcBorders>
            <w:vAlign w:val="bottom"/>
          </w:tcPr>
          <w:p w14:paraId="4881D7F7" w14:textId="77777777" w:rsidR="00546198" w:rsidRPr="00FF778B" w:rsidRDefault="00546198" w:rsidP="003536E1">
            <w:pPr>
              <w:rPr>
                <w:rFonts w:ascii="仿宋_GB2312" w:eastAsia="仿宋_GB2312" w:hAnsi="仿宋_GB2312"/>
                <w:sz w:val="24"/>
                <w:szCs w:val="24"/>
              </w:rPr>
            </w:pPr>
          </w:p>
        </w:tc>
        <w:tc>
          <w:tcPr>
            <w:tcW w:w="1220" w:type="dxa"/>
            <w:vMerge w:val="restart"/>
            <w:tcBorders>
              <w:right w:val="single" w:sz="8" w:space="0" w:color="auto"/>
            </w:tcBorders>
            <w:vAlign w:val="bottom"/>
          </w:tcPr>
          <w:p w14:paraId="3846ED6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1F </w:t>
            </w:r>
            <w:r w:rsidRPr="00FF778B">
              <w:rPr>
                <w:rFonts w:ascii="仿宋_GB2312" w:eastAsia="仿宋_GB2312" w:hAnsi="仿宋_GB2312" w:hint="eastAsia"/>
                <w:sz w:val="24"/>
                <w:szCs w:val="24"/>
              </w:rPr>
              <w:t>西南角</w:t>
            </w:r>
          </w:p>
        </w:tc>
        <w:tc>
          <w:tcPr>
            <w:tcW w:w="1060" w:type="dxa"/>
            <w:vMerge/>
            <w:tcBorders>
              <w:right w:val="single" w:sz="8" w:space="0" w:color="auto"/>
            </w:tcBorders>
            <w:vAlign w:val="bottom"/>
          </w:tcPr>
          <w:p w14:paraId="140E7DFC" w14:textId="77777777" w:rsidR="00546198" w:rsidRPr="00FF778B" w:rsidRDefault="00546198" w:rsidP="003536E1">
            <w:pPr>
              <w:rPr>
                <w:rFonts w:ascii="仿宋_GB2312" w:eastAsia="仿宋_GB2312" w:hAnsi="仿宋_GB2312"/>
                <w:sz w:val="24"/>
                <w:szCs w:val="24"/>
              </w:rPr>
            </w:pPr>
          </w:p>
        </w:tc>
        <w:tc>
          <w:tcPr>
            <w:tcW w:w="7800" w:type="dxa"/>
            <w:gridSpan w:val="6"/>
            <w:vMerge w:val="restart"/>
            <w:vAlign w:val="bottom"/>
          </w:tcPr>
          <w:p w14:paraId="0B03DFC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860" w:type="dxa"/>
            <w:vAlign w:val="bottom"/>
          </w:tcPr>
          <w:p w14:paraId="2EAD783E"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4FEAA1EA"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77525B1B" w14:textId="77777777" w:rsidR="00546198" w:rsidRPr="00FF778B" w:rsidRDefault="00546198" w:rsidP="003536E1">
            <w:pPr>
              <w:rPr>
                <w:rFonts w:ascii="仿宋_GB2312" w:eastAsia="仿宋_GB2312" w:hAnsi="仿宋_GB2312"/>
                <w:sz w:val="24"/>
                <w:szCs w:val="24"/>
              </w:rPr>
            </w:pPr>
          </w:p>
        </w:tc>
        <w:tc>
          <w:tcPr>
            <w:tcW w:w="30" w:type="dxa"/>
            <w:vAlign w:val="bottom"/>
          </w:tcPr>
          <w:p w14:paraId="2D7E177E" w14:textId="77777777" w:rsidR="00546198" w:rsidRPr="00FF778B" w:rsidRDefault="00546198" w:rsidP="003536E1">
            <w:pPr>
              <w:rPr>
                <w:rFonts w:ascii="仿宋_GB2312" w:eastAsia="仿宋_GB2312" w:hAnsi="仿宋_GB2312"/>
                <w:sz w:val="24"/>
                <w:szCs w:val="24"/>
              </w:rPr>
            </w:pPr>
          </w:p>
        </w:tc>
      </w:tr>
      <w:tr w:rsidR="00546198" w:rsidRPr="00904D05" w14:paraId="3F48085A" w14:textId="77777777" w:rsidTr="003536E1">
        <w:trPr>
          <w:trHeight w:val="132"/>
        </w:trPr>
        <w:tc>
          <w:tcPr>
            <w:tcW w:w="700" w:type="dxa"/>
            <w:tcBorders>
              <w:left w:val="single" w:sz="8" w:space="0" w:color="auto"/>
              <w:right w:val="single" w:sz="8" w:space="0" w:color="auto"/>
            </w:tcBorders>
            <w:vAlign w:val="bottom"/>
          </w:tcPr>
          <w:p w14:paraId="1F18885F"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0B346122" w14:textId="77777777" w:rsidR="00546198" w:rsidRPr="00FF778B" w:rsidRDefault="00546198" w:rsidP="003536E1">
            <w:pPr>
              <w:rPr>
                <w:rFonts w:ascii="仿宋_GB2312" w:eastAsia="仿宋_GB2312" w:hAnsi="仿宋_GB2312"/>
                <w:sz w:val="24"/>
                <w:szCs w:val="24"/>
              </w:rPr>
            </w:pPr>
          </w:p>
        </w:tc>
        <w:tc>
          <w:tcPr>
            <w:tcW w:w="1060" w:type="dxa"/>
            <w:tcBorders>
              <w:right w:val="single" w:sz="8" w:space="0" w:color="auto"/>
            </w:tcBorders>
            <w:vAlign w:val="bottom"/>
          </w:tcPr>
          <w:p w14:paraId="737F06CD" w14:textId="77777777" w:rsidR="00546198" w:rsidRPr="00FF778B" w:rsidRDefault="00546198" w:rsidP="003536E1">
            <w:pPr>
              <w:rPr>
                <w:rFonts w:ascii="仿宋_GB2312" w:eastAsia="仿宋_GB2312" w:hAnsi="仿宋_GB2312"/>
                <w:sz w:val="24"/>
                <w:szCs w:val="24"/>
              </w:rPr>
            </w:pPr>
          </w:p>
        </w:tc>
        <w:tc>
          <w:tcPr>
            <w:tcW w:w="7800" w:type="dxa"/>
            <w:gridSpan w:val="6"/>
            <w:vMerge/>
            <w:vAlign w:val="bottom"/>
          </w:tcPr>
          <w:p w14:paraId="6B34E22D" w14:textId="77777777" w:rsidR="00546198" w:rsidRPr="00FF778B" w:rsidRDefault="00546198" w:rsidP="003536E1">
            <w:pPr>
              <w:rPr>
                <w:rFonts w:ascii="仿宋_GB2312" w:eastAsia="仿宋_GB2312" w:hAnsi="仿宋_GB2312"/>
                <w:sz w:val="24"/>
                <w:szCs w:val="24"/>
              </w:rPr>
            </w:pPr>
          </w:p>
        </w:tc>
        <w:tc>
          <w:tcPr>
            <w:tcW w:w="860" w:type="dxa"/>
            <w:vAlign w:val="bottom"/>
          </w:tcPr>
          <w:p w14:paraId="66D5D45A" w14:textId="77777777" w:rsidR="00546198" w:rsidRPr="00FF778B" w:rsidRDefault="00546198" w:rsidP="003536E1">
            <w:pPr>
              <w:rPr>
                <w:rFonts w:ascii="仿宋_GB2312" w:eastAsia="仿宋_GB2312" w:hAnsi="仿宋_GB2312"/>
                <w:sz w:val="24"/>
                <w:szCs w:val="24"/>
              </w:rPr>
            </w:pPr>
          </w:p>
        </w:tc>
        <w:tc>
          <w:tcPr>
            <w:tcW w:w="980" w:type="dxa"/>
            <w:tcBorders>
              <w:right w:val="single" w:sz="8" w:space="0" w:color="auto"/>
            </w:tcBorders>
            <w:vAlign w:val="bottom"/>
          </w:tcPr>
          <w:p w14:paraId="34407236" w14:textId="77777777" w:rsidR="00546198" w:rsidRPr="00FF778B" w:rsidRDefault="00546198" w:rsidP="003536E1">
            <w:pPr>
              <w:rPr>
                <w:rFonts w:ascii="仿宋_GB2312" w:eastAsia="仿宋_GB2312" w:hAnsi="仿宋_GB2312"/>
                <w:sz w:val="24"/>
                <w:szCs w:val="24"/>
              </w:rPr>
            </w:pPr>
          </w:p>
        </w:tc>
        <w:tc>
          <w:tcPr>
            <w:tcW w:w="1000" w:type="dxa"/>
            <w:tcBorders>
              <w:right w:val="single" w:sz="8" w:space="0" w:color="auto"/>
            </w:tcBorders>
            <w:vAlign w:val="bottom"/>
          </w:tcPr>
          <w:p w14:paraId="276A6294" w14:textId="77777777" w:rsidR="00546198" w:rsidRPr="00FF778B" w:rsidRDefault="00546198" w:rsidP="003536E1">
            <w:pPr>
              <w:rPr>
                <w:rFonts w:ascii="仿宋_GB2312" w:eastAsia="仿宋_GB2312" w:hAnsi="仿宋_GB2312"/>
                <w:sz w:val="24"/>
                <w:szCs w:val="24"/>
              </w:rPr>
            </w:pPr>
          </w:p>
        </w:tc>
        <w:tc>
          <w:tcPr>
            <w:tcW w:w="30" w:type="dxa"/>
            <w:vAlign w:val="bottom"/>
          </w:tcPr>
          <w:p w14:paraId="37547CE4" w14:textId="77777777" w:rsidR="00546198" w:rsidRPr="00FF778B" w:rsidRDefault="00546198" w:rsidP="003536E1">
            <w:pPr>
              <w:rPr>
                <w:rFonts w:ascii="仿宋_GB2312" w:eastAsia="仿宋_GB2312" w:hAnsi="仿宋_GB2312"/>
                <w:sz w:val="24"/>
                <w:szCs w:val="24"/>
              </w:rPr>
            </w:pPr>
          </w:p>
        </w:tc>
      </w:tr>
      <w:tr w:rsidR="00546198" w:rsidRPr="00904D05" w14:paraId="7D792CEE" w14:textId="77777777" w:rsidTr="003536E1">
        <w:trPr>
          <w:trHeight w:val="28"/>
        </w:trPr>
        <w:tc>
          <w:tcPr>
            <w:tcW w:w="700" w:type="dxa"/>
            <w:tcBorders>
              <w:left w:val="single" w:sz="8" w:space="0" w:color="auto"/>
              <w:bottom w:val="single" w:sz="8" w:space="0" w:color="auto"/>
              <w:right w:val="single" w:sz="8" w:space="0" w:color="auto"/>
            </w:tcBorders>
            <w:vAlign w:val="bottom"/>
          </w:tcPr>
          <w:p w14:paraId="49753026"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2FC4F846"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3275606F"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tcBorders>
            <w:vAlign w:val="bottom"/>
          </w:tcPr>
          <w:p w14:paraId="5C015558"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3A33F4B3"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tcBorders>
            <w:vAlign w:val="bottom"/>
          </w:tcPr>
          <w:p w14:paraId="763F47CC"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74B255F7"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tcBorders>
            <w:vAlign w:val="bottom"/>
          </w:tcPr>
          <w:p w14:paraId="7898E47B"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tcBorders>
            <w:vAlign w:val="bottom"/>
          </w:tcPr>
          <w:p w14:paraId="1C823759"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tcBorders>
            <w:vAlign w:val="bottom"/>
          </w:tcPr>
          <w:p w14:paraId="4A922421"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6380D4D0" w14:textId="77777777" w:rsidR="00546198" w:rsidRPr="00FF778B" w:rsidRDefault="00546198" w:rsidP="003536E1">
            <w:pPr>
              <w:rPr>
                <w:rFonts w:ascii="仿宋_GB2312" w:eastAsia="仿宋_GB2312" w:hAnsi="仿宋_GB2312"/>
                <w:sz w:val="24"/>
                <w:szCs w:val="24"/>
              </w:rPr>
            </w:pPr>
          </w:p>
        </w:tc>
        <w:tc>
          <w:tcPr>
            <w:tcW w:w="1000" w:type="dxa"/>
            <w:tcBorders>
              <w:bottom w:val="single" w:sz="8" w:space="0" w:color="auto"/>
              <w:right w:val="single" w:sz="8" w:space="0" w:color="auto"/>
            </w:tcBorders>
            <w:vAlign w:val="bottom"/>
          </w:tcPr>
          <w:p w14:paraId="60710CB2" w14:textId="77777777" w:rsidR="00546198" w:rsidRPr="00FF778B" w:rsidRDefault="00546198" w:rsidP="003536E1">
            <w:pPr>
              <w:rPr>
                <w:rFonts w:ascii="仿宋_GB2312" w:eastAsia="仿宋_GB2312" w:hAnsi="仿宋_GB2312"/>
                <w:sz w:val="24"/>
                <w:szCs w:val="24"/>
              </w:rPr>
            </w:pPr>
          </w:p>
        </w:tc>
        <w:tc>
          <w:tcPr>
            <w:tcW w:w="30" w:type="dxa"/>
            <w:vAlign w:val="bottom"/>
          </w:tcPr>
          <w:p w14:paraId="6C010066" w14:textId="77777777" w:rsidR="00546198" w:rsidRPr="00FF778B" w:rsidRDefault="00546198" w:rsidP="003536E1">
            <w:pPr>
              <w:rPr>
                <w:rFonts w:ascii="仿宋_GB2312" w:eastAsia="仿宋_GB2312" w:hAnsi="仿宋_GB2312"/>
                <w:sz w:val="24"/>
                <w:szCs w:val="24"/>
              </w:rPr>
            </w:pPr>
          </w:p>
        </w:tc>
      </w:tr>
      <w:tr w:rsidR="00546198" w:rsidRPr="00904D05" w14:paraId="5A05937F" w14:textId="77777777" w:rsidTr="003536E1">
        <w:trPr>
          <w:trHeight w:val="264"/>
        </w:trPr>
        <w:tc>
          <w:tcPr>
            <w:tcW w:w="700" w:type="dxa"/>
            <w:vMerge w:val="restart"/>
            <w:tcBorders>
              <w:left w:val="single" w:sz="8" w:space="0" w:color="auto"/>
              <w:right w:val="single" w:sz="8" w:space="0" w:color="auto"/>
            </w:tcBorders>
            <w:vAlign w:val="bottom"/>
          </w:tcPr>
          <w:p w14:paraId="2CBDAB9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17</w:t>
            </w:r>
          </w:p>
        </w:tc>
        <w:tc>
          <w:tcPr>
            <w:tcW w:w="1220" w:type="dxa"/>
            <w:tcBorders>
              <w:right w:val="single" w:sz="8" w:space="0" w:color="auto"/>
            </w:tcBorders>
            <w:vAlign w:val="bottom"/>
          </w:tcPr>
          <w:p w14:paraId="036D50F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学术交流中</w:t>
            </w:r>
          </w:p>
        </w:tc>
        <w:tc>
          <w:tcPr>
            <w:tcW w:w="1060" w:type="dxa"/>
            <w:vMerge w:val="restart"/>
            <w:tcBorders>
              <w:right w:val="single" w:sz="8" w:space="0" w:color="auto"/>
            </w:tcBorders>
            <w:vAlign w:val="center"/>
          </w:tcPr>
          <w:p w14:paraId="13C8170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9108D</w:t>
            </w:r>
          </w:p>
        </w:tc>
        <w:tc>
          <w:tcPr>
            <w:tcW w:w="1260" w:type="dxa"/>
            <w:tcBorders>
              <w:right w:val="single" w:sz="8" w:space="0" w:color="auto"/>
            </w:tcBorders>
            <w:vAlign w:val="bottom"/>
          </w:tcPr>
          <w:p w14:paraId="7E27643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w:t>
            </w:r>
          </w:p>
        </w:tc>
        <w:tc>
          <w:tcPr>
            <w:tcW w:w="1440" w:type="dxa"/>
            <w:tcBorders>
              <w:right w:val="single" w:sz="8" w:space="0" w:color="auto"/>
            </w:tcBorders>
            <w:vAlign w:val="bottom"/>
          </w:tcPr>
          <w:p w14:paraId="483B9C0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724</w:t>
            </w:r>
          </w:p>
        </w:tc>
        <w:tc>
          <w:tcPr>
            <w:tcW w:w="1440" w:type="dxa"/>
            <w:tcBorders>
              <w:right w:val="single" w:sz="8" w:space="0" w:color="auto"/>
            </w:tcBorders>
            <w:vAlign w:val="bottom"/>
          </w:tcPr>
          <w:p w14:paraId="31DE2FB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38</w:t>
            </w:r>
          </w:p>
        </w:tc>
        <w:tc>
          <w:tcPr>
            <w:tcW w:w="1080" w:type="dxa"/>
            <w:tcBorders>
              <w:right w:val="single" w:sz="8" w:space="0" w:color="auto"/>
            </w:tcBorders>
            <w:vAlign w:val="bottom"/>
          </w:tcPr>
          <w:p w14:paraId="33D9FBB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89</w:t>
            </w:r>
          </w:p>
        </w:tc>
        <w:tc>
          <w:tcPr>
            <w:tcW w:w="1080" w:type="dxa"/>
            <w:tcBorders>
              <w:right w:val="single" w:sz="8" w:space="0" w:color="auto"/>
            </w:tcBorders>
            <w:vAlign w:val="bottom"/>
          </w:tcPr>
          <w:p w14:paraId="4C99783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95</w:t>
            </w:r>
          </w:p>
        </w:tc>
        <w:tc>
          <w:tcPr>
            <w:tcW w:w="1500" w:type="dxa"/>
            <w:tcBorders>
              <w:right w:val="single" w:sz="8" w:space="0" w:color="auto"/>
            </w:tcBorders>
            <w:vAlign w:val="bottom"/>
          </w:tcPr>
          <w:p w14:paraId="36A5915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217</w:t>
            </w:r>
          </w:p>
        </w:tc>
        <w:tc>
          <w:tcPr>
            <w:tcW w:w="860" w:type="dxa"/>
            <w:tcBorders>
              <w:right w:val="single" w:sz="8" w:space="0" w:color="auto"/>
            </w:tcBorders>
            <w:vAlign w:val="bottom"/>
          </w:tcPr>
          <w:p w14:paraId="08C4F1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9</w:t>
            </w:r>
          </w:p>
        </w:tc>
        <w:tc>
          <w:tcPr>
            <w:tcW w:w="980" w:type="dxa"/>
            <w:tcBorders>
              <w:right w:val="single" w:sz="8" w:space="0" w:color="auto"/>
            </w:tcBorders>
            <w:vAlign w:val="bottom"/>
          </w:tcPr>
          <w:p w14:paraId="0675494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1172</w:t>
            </w:r>
          </w:p>
        </w:tc>
        <w:tc>
          <w:tcPr>
            <w:tcW w:w="1000" w:type="dxa"/>
            <w:vMerge w:val="restart"/>
            <w:tcBorders>
              <w:right w:val="single" w:sz="8" w:space="0" w:color="auto"/>
            </w:tcBorders>
            <w:vAlign w:val="bottom"/>
          </w:tcPr>
          <w:p w14:paraId="5C88382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2017.8</w:t>
            </w:r>
          </w:p>
        </w:tc>
        <w:tc>
          <w:tcPr>
            <w:tcW w:w="30" w:type="dxa"/>
            <w:vAlign w:val="bottom"/>
          </w:tcPr>
          <w:p w14:paraId="70DFEFF6" w14:textId="77777777" w:rsidR="00546198" w:rsidRPr="00FF778B" w:rsidRDefault="00546198" w:rsidP="003536E1">
            <w:pPr>
              <w:rPr>
                <w:rFonts w:ascii="仿宋_GB2312" w:eastAsia="仿宋_GB2312" w:hAnsi="仿宋_GB2312"/>
                <w:sz w:val="24"/>
                <w:szCs w:val="24"/>
              </w:rPr>
            </w:pPr>
          </w:p>
        </w:tc>
      </w:tr>
      <w:tr w:rsidR="00546198" w:rsidRPr="00904D05" w14:paraId="10D1135A" w14:textId="77777777" w:rsidTr="003536E1">
        <w:trPr>
          <w:trHeight w:val="27"/>
        </w:trPr>
        <w:tc>
          <w:tcPr>
            <w:tcW w:w="700" w:type="dxa"/>
            <w:vMerge/>
            <w:tcBorders>
              <w:left w:val="single" w:sz="8" w:space="0" w:color="auto"/>
              <w:right w:val="single" w:sz="8" w:space="0" w:color="auto"/>
            </w:tcBorders>
            <w:vAlign w:val="bottom"/>
          </w:tcPr>
          <w:p w14:paraId="22F854F7" w14:textId="77777777" w:rsidR="00546198" w:rsidRPr="00FF778B" w:rsidRDefault="00546198" w:rsidP="003536E1">
            <w:pPr>
              <w:rPr>
                <w:rFonts w:ascii="仿宋_GB2312" w:eastAsia="仿宋_GB2312" w:hAnsi="仿宋_GB2312"/>
                <w:sz w:val="24"/>
                <w:szCs w:val="24"/>
              </w:rPr>
            </w:pPr>
          </w:p>
        </w:tc>
        <w:tc>
          <w:tcPr>
            <w:tcW w:w="1220" w:type="dxa"/>
            <w:vMerge w:val="restart"/>
            <w:tcBorders>
              <w:right w:val="single" w:sz="8" w:space="0" w:color="auto"/>
            </w:tcBorders>
            <w:vAlign w:val="bottom"/>
          </w:tcPr>
          <w:p w14:paraId="2BE05BC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 xml:space="preserve">心 1F </w:t>
            </w:r>
            <w:proofErr w:type="gramStart"/>
            <w:r w:rsidRPr="00FF778B">
              <w:rPr>
                <w:rFonts w:ascii="仿宋_GB2312" w:eastAsia="仿宋_GB2312" w:hAnsi="仿宋_GB2312" w:hint="eastAsia"/>
                <w:sz w:val="24"/>
                <w:szCs w:val="24"/>
              </w:rPr>
              <w:t>消控</w:t>
            </w:r>
            <w:proofErr w:type="gramEnd"/>
          </w:p>
        </w:tc>
        <w:tc>
          <w:tcPr>
            <w:tcW w:w="1060" w:type="dxa"/>
            <w:vMerge/>
            <w:tcBorders>
              <w:right w:val="single" w:sz="8" w:space="0" w:color="auto"/>
            </w:tcBorders>
            <w:vAlign w:val="bottom"/>
          </w:tcPr>
          <w:p w14:paraId="592E99AB" w14:textId="77777777" w:rsidR="00546198" w:rsidRPr="00FF778B" w:rsidRDefault="00546198" w:rsidP="003536E1">
            <w:pPr>
              <w:rPr>
                <w:rFonts w:ascii="仿宋_GB2312" w:eastAsia="仿宋_GB2312" w:hAnsi="仿宋_GB2312"/>
                <w:sz w:val="24"/>
                <w:szCs w:val="24"/>
              </w:rPr>
            </w:pPr>
          </w:p>
        </w:tc>
        <w:tc>
          <w:tcPr>
            <w:tcW w:w="1260" w:type="dxa"/>
            <w:tcBorders>
              <w:bottom w:val="single" w:sz="8" w:space="0" w:color="auto"/>
              <w:right w:val="single" w:sz="8" w:space="0" w:color="auto"/>
            </w:tcBorders>
            <w:vAlign w:val="bottom"/>
          </w:tcPr>
          <w:p w14:paraId="6BCA18EC"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432B13D7" w14:textId="77777777" w:rsidR="00546198" w:rsidRPr="00FF778B" w:rsidRDefault="00546198" w:rsidP="003536E1">
            <w:pPr>
              <w:rPr>
                <w:rFonts w:ascii="仿宋_GB2312" w:eastAsia="仿宋_GB2312" w:hAnsi="仿宋_GB2312"/>
                <w:sz w:val="24"/>
                <w:szCs w:val="24"/>
              </w:rPr>
            </w:pPr>
          </w:p>
        </w:tc>
        <w:tc>
          <w:tcPr>
            <w:tcW w:w="1440" w:type="dxa"/>
            <w:tcBorders>
              <w:bottom w:val="single" w:sz="8" w:space="0" w:color="auto"/>
              <w:right w:val="single" w:sz="8" w:space="0" w:color="auto"/>
            </w:tcBorders>
            <w:vAlign w:val="bottom"/>
          </w:tcPr>
          <w:p w14:paraId="66A4ED8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603A413E" w14:textId="77777777" w:rsidR="00546198" w:rsidRPr="00FF778B" w:rsidRDefault="00546198" w:rsidP="003536E1">
            <w:pPr>
              <w:rPr>
                <w:rFonts w:ascii="仿宋_GB2312" w:eastAsia="仿宋_GB2312" w:hAnsi="仿宋_GB2312"/>
                <w:sz w:val="24"/>
                <w:szCs w:val="24"/>
              </w:rPr>
            </w:pPr>
          </w:p>
        </w:tc>
        <w:tc>
          <w:tcPr>
            <w:tcW w:w="1080" w:type="dxa"/>
            <w:tcBorders>
              <w:bottom w:val="single" w:sz="8" w:space="0" w:color="auto"/>
              <w:right w:val="single" w:sz="8" w:space="0" w:color="auto"/>
            </w:tcBorders>
            <w:vAlign w:val="bottom"/>
          </w:tcPr>
          <w:p w14:paraId="35E5CD80"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4C098981" w14:textId="77777777" w:rsidR="00546198" w:rsidRPr="00FF778B" w:rsidRDefault="00546198" w:rsidP="003536E1">
            <w:pPr>
              <w:rPr>
                <w:rFonts w:ascii="仿宋_GB2312" w:eastAsia="仿宋_GB2312" w:hAnsi="仿宋_GB2312"/>
                <w:sz w:val="24"/>
                <w:szCs w:val="24"/>
              </w:rPr>
            </w:pPr>
          </w:p>
        </w:tc>
        <w:tc>
          <w:tcPr>
            <w:tcW w:w="860" w:type="dxa"/>
            <w:tcBorders>
              <w:bottom w:val="single" w:sz="8" w:space="0" w:color="auto"/>
              <w:right w:val="single" w:sz="8" w:space="0" w:color="auto"/>
            </w:tcBorders>
            <w:vAlign w:val="bottom"/>
          </w:tcPr>
          <w:p w14:paraId="24ED0A2F" w14:textId="77777777" w:rsidR="00546198" w:rsidRPr="00FF778B" w:rsidRDefault="00546198" w:rsidP="003536E1">
            <w:pPr>
              <w:rPr>
                <w:rFonts w:ascii="仿宋_GB2312" w:eastAsia="仿宋_GB2312" w:hAnsi="仿宋_GB2312"/>
                <w:sz w:val="24"/>
                <w:szCs w:val="24"/>
              </w:rPr>
            </w:pPr>
          </w:p>
        </w:tc>
        <w:tc>
          <w:tcPr>
            <w:tcW w:w="980" w:type="dxa"/>
            <w:tcBorders>
              <w:bottom w:val="single" w:sz="8" w:space="0" w:color="auto"/>
              <w:right w:val="single" w:sz="8" w:space="0" w:color="auto"/>
            </w:tcBorders>
            <w:vAlign w:val="bottom"/>
          </w:tcPr>
          <w:p w14:paraId="34AC6B44" w14:textId="77777777" w:rsidR="00546198" w:rsidRPr="00FF778B" w:rsidRDefault="00546198" w:rsidP="003536E1">
            <w:pPr>
              <w:rPr>
                <w:rFonts w:ascii="仿宋_GB2312" w:eastAsia="仿宋_GB2312" w:hAnsi="仿宋_GB2312"/>
                <w:sz w:val="24"/>
                <w:szCs w:val="24"/>
              </w:rPr>
            </w:pPr>
          </w:p>
        </w:tc>
        <w:tc>
          <w:tcPr>
            <w:tcW w:w="1000" w:type="dxa"/>
            <w:vMerge/>
            <w:tcBorders>
              <w:right w:val="single" w:sz="8" w:space="0" w:color="auto"/>
            </w:tcBorders>
            <w:vAlign w:val="bottom"/>
          </w:tcPr>
          <w:p w14:paraId="559BE066" w14:textId="77777777" w:rsidR="00546198" w:rsidRPr="00FF778B" w:rsidRDefault="00546198" w:rsidP="003536E1">
            <w:pPr>
              <w:rPr>
                <w:rFonts w:ascii="仿宋_GB2312" w:eastAsia="仿宋_GB2312" w:hAnsi="仿宋_GB2312"/>
                <w:sz w:val="24"/>
                <w:szCs w:val="24"/>
              </w:rPr>
            </w:pPr>
          </w:p>
        </w:tc>
        <w:tc>
          <w:tcPr>
            <w:tcW w:w="30" w:type="dxa"/>
            <w:vAlign w:val="bottom"/>
          </w:tcPr>
          <w:p w14:paraId="57FC9AF2" w14:textId="77777777" w:rsidR="00546198" w:rsidRPr="00FF778B" w:rsidRDefault="00546198" w:rsidP="003536E1">
            <w:pPr>
              <w:rPr>
                <w:rFonts w:ascii="仿宋_GB2312" w:eastAsia="仿宋_GB2312" w:hAnsi="仿宋_GB2312"/>
                <w:sz w:val="24"/>
                <w:szCs w:val="24"/>
              </w:rPr>
            </w:pPr>
          </w:p>
        </w:tc>
      </w:tr>
      <w:tr w:rsidR="00546198" w:rsidRPr="00904D05" w14:paraId="1B63738D" w14:textId="77777777" w:rsidTr="003536E1">
        <w:trPr>
          <w:trHeight w:val="213"/>
        </w:trPr>
        <w:tc>
          <w:tcPr>
            <w:tcW w:w="700" w:type="dxa"/>
            <w:vMerge/>
            <w:tcBorders>
              <w:left w:val="single" w:sz="8" w:space="0" w:color="auto"/>
              <w:right w:val="single" w:sz="8" w:space="0" w:color="auto"/>
            </w:tcBorders>
            <w:vAlign w:val="bottom"/>
          </w:tcPr>
          <w:p w14:paraId="3FE02A94" w14:textId="77777777" w:rsidR="00546198" w:rsidRPr="00FF778B" w:rsidRDefault="00546198" w:rsidP="003536E1">
            <w:pPr>
              <w:rPr>
                <w:rFonts w:ascii="仿宋_GB2312" w:eastAsia="仿宋_GB2312" w:hAnsi="仿宋_GB2312"/>
                <w:sz w:val="24"/>
                <w:szCs w:val="24"/>
              </w:rPr>
            </w:pPr>
          </w:p>
        </w:tc>
        <w:tc>
          <w:tcPr>
            <w:tcW w:w="1220" w:type="dxa"/>
            <w:vMerge/>
            <w:tcBorders>
              <w:right w:val="single" w:sz="8" w:space="0" w:color="auto"/>
            </w:tcBorders>
            <w:vAlign w:val="bottom"/>
          </w:tcPr>
          <w:p w14:paraId="15CE432A" w14:textId="77777777" w:rsidR="00546198" w:rsidRPr="00FF778B" w:rsidRDefault="00546198" w:rsidP="003536E1">
            <w:pPr>
              <w:rPr>
                <w:rFonts w:ascii="仿宋_GB2312" w:eastAsia="仿宋_GB2312" w:hAnsi="仿宋_GB2312"/>
                <w:sz w:val="24"/>
                <w:szCs w:val="24"/>
              </w:rPr>
            </w:pPr>
          </w:p>
        </w:tc>
        <w:tc>
          <w:tcPr>
            <w:tcW w:w="1060" w:type="dxa"/>
            <w:vMerge/>
            <w:tcBorders>
              <w:right w:val="single" w:sz="8" w:space="0" w:color="auto"/>
            </w:tcBorders>
            <w:vAlign w:val="bottom"/>
          </w:tcPr>
          <w:p w14:paraId="24F35C1B" w14:textId="77777777" w:rsidR="00546198" w:rsidRPr="00FF778B" w:rsidRDefault="00546198" w:rsidP="003536E1">
            <w:pPr>
              <w:rPr>
                <w:rFonts w:ascii="仿宋_GB2312" w:eastAsia="仿宋_GB2312" w:hAnsi="仿宋_GB2312"/>
                <w:sz w:val="24"/>
                <w:szCs w:val="24"/>
              </w:rPr>
            </w:pPr>
          </w:p>
        </w:tc>
        <w:tc>
          <w:tcPr>
            <w:tcW w:w="9640" w:type="dxa"/>
            <w:gridSpan w:val="8"/>
            <w:vMerge w:val="restart"/>
            <w:tcBorders>
              <w:right w:val="single" w:sz="8" w:space="0" w:color="auto"/>
            </w:tcBorders>
            <w:vAlign w:val="center"/>
          </w:tcPr>
          <w:p w14:paraId="272133F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联动设备有：防火阀出、水流指示、排烟风机、消防广播、照明强切、电梯迫降</w:t>
            </w:r>
          </w:p>
        </w:tc>
        <w:tc>
          <w:tcPr>
            <w:tcW w:w="1000" w:type="dxa"/>
            <w:vMerge/>
            <w:tcBorders>
              <w:left w:val="single" w:sz="8" w:space="0" w:color="auto"/>
              <w:right w:val="single" w:sz="8" w:space="0" w:color="auto"/>
            </w:tcBorders>
            <w:vAlign w:val="bottom"/>
          </w:tcPr>
          <w:p w14:paraId="3FD3D231" w14:textId="77777777" w:rsidR="00546198" w:rsidRPr="00FF778B" w:rsidRDefault="00546198" w:rsidP="003536E1">
            <w:pPr>
              <w:rPr>
                <w:rFonts w:ascii="仿宋_GB2312" w:eastAsia="仿宋_GB2312" w:hAnsi="仿宋_GB2312"/>
                <w:sz w:val="24"/>
                <w:szCs w:val="24"/>
              </w:rPr>
            </w:pPr>
          </w:p>
        </w:tc>
        <w:tc>
          <w:tcPr>
            <w:tcW w:w="30" w:type="dxa"/>
            <w:vAlign w:val="bottom"/>
          </w:tcPr>
          <w:p w14:paraId="3C336982" w14:textId="77777777" w:rsidR="00546198" w:rsidRPr="00FF778B" w:rsidRDefault="00546198" w:rsidP="003536E1">
            <w:pPr>
              <w:rPr>
                <w:rFonts w:ascii="仿宋_GB2312" w:eastAsia="仿宋_GB2312" w:hAnsi="仿宋_GB2312"/>
                <w:sz w:val="24"/>
                <w:szCs w:val="24"/>
              </w:rPr>
            </w:pPr>
          </w:p>
        </w:tc>
      </w:tr>
      <w:tr w:rsidR="00546198" w:rsidRPr="00904D05" w14:paraId="0AF0ABA5" w14:textId="77777777" w:rsidTr="003536E1">
        <w:trPr>
          <w:trHeight w:val="110"/>
        </w:trPr>
        <w:tc>
          <w:tcPr>
            <w:tcW w:w="700" w:type="dxa"/>
            <w:tcBorders>
              <w:left w:val="single" w:sz="8" w:space="0" w:color="auto"/>
              <w:right w:val="single" w:sz="8" w:space="0" w:color="auto"/>
            </w:tcBorders>
            <w:vAlign w:val="bottom"/>
          </w:tcPr>
          <w:p w14:paraId="51549B19" w14:textId="77777777" w:rsidR="00546198" w:rsidRPr="00FF778B" w:rsidRDefault="00546198" w:rsidP="003536E1">
            <w:pPr>
              <w:rPr>
                <w:rFonts w:ascii="仿宋_GB2312" w:eastAsia="仿宋_GB2312" w:hAnsi="仿宋_GB2312"/>
                <w:sz w:val="24"/>
                <w:szCs w:val="24"/>
              </w:rPr>
            </w:pPr>
          </w:p>
        </w:tc>
        <w:tc>
          <w:tcPr>
            <w:tcW w:w="1220" w:type="dxa"/>
            <w:tcBorders>
              <w:right w:val="single" w:sz="8" w:space="0" w:color="auto"/>
            </w:tcBorders>
            <w:vAlign w:val="bottom"/>
          </w:tcPr>
          <w:p w14:paraId="35CEF4B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室</w:t>
            </w:r>
          </w:p>
        </w:tc>
        <w:tc>
          <w:tcPr>
            <w:tcW w:w="1060" w:type="dxa"/>
            <w:vMerge/>
            <w:tcBorders>
              <w:right w:val="single" w:sz="8" w:space="0" w:color="auto"/>
            </w:tcBorders>
            <w:vAlign w:val="bottom"/>
          </w:tcPr>
          <w:p w14:paraId="5F8FA44A" w14:textId="77777777" w:rsidR="00546198" w:rsidRPr="00FF778B" w:rsidRDefault="00546198" w:rsidP="003536E1">
            <w:pPr>
              <w:rPr>
                <w:rFonts w:ascii="仿宋_GB2312" w:eastAsia="仿宋_GB2312" w:hAnsi="仿宋_GB2312"/>
                <w:sz w:val="24"/>
                <w:szCs w:val="24"/>
              </w:rPr>
            </w:pPr>
          </w:p>
        </w:tc>
        <w:tc>
          <w:tcPr>
            <w:tcW w:w="9640" w:type="dxa"/>
            <w:gridSpan w:val="8"/>
            <w:vMerge/>
            <w:tcBorders>
              <w:right w:val="single" w:sz="8" w:space="0" w:color="auto"/>
            </w:tcBorders>
            <w:vAlign w:val="bottom"/>
          </w:tcPr>
          <w:p w14:paraId="249E9C7A"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right w:val="single" w:sz="8" w:space="0" w:color="auto"/>
            </w:tcBorders>
            <w:vAlign w:val="bottom"/>
          </w:tcPr>
          <w:p w14:paraId="73E5B5E1" w14:textId="77777777" w:rsidR="00546198" w:rsidRPr="00FF778B" w:rsidRDefault="00546198" w:rsidP="003536E1">
            <w:pPr>
              <w:rPr>
                <w:rFonts w:ascii="仿宋_GB2312" w:eastAsia="仿宋_GB2312" w:hAnsi="仿宋_GB2312"/>
                <w:sz w:val="24"/>
                <w:szCs w:val="24"/>
              </w:rPr>
            </w:pPr>
          </w:p>
        </w:tc>
        <w:tc>
          <w:tcPr>
            <w:tcW w:w="30" w:type="dxa"/>
            <w:vAlign w:val="bottom"/>
          </w:tcPr>
          <w:p w14:paraId="4E7F7678" w14:textId="77777777" w:rsidR="00546198" w:rsidRPr="00FF778B" w:rsidRDefault="00546198" w:rsidP="003536E1">
            <w:pPr>
              <w:rPr>
                <w:rFonts w:ascii="仿宋_GB2312" w:eastAsia="仿宋_GB2312" w:hAnsi="仿宋_GB2312"/>
                <w:sz w:val="24"/>
                <w:szCs w:val="24"/>
              </w:rPr>
            </w:pPr>
          </w:p>
        </w:tc>
      </w:tr>
      <w:tr w:rsidR="00546198" w:rsidRPr="00904D05" w14:paraId="072FE696" w14:textId="77777777" w:rsidTr="003536E1">
        <w:trPr>
          <w:trHeight w:val="30"/>
        </w:trPr>
        <w:tc>
          <w:tcPr>
            <w:tcW w:w="700" w:type="dxa"/>
            <w:tcBorders>
              <w:left w:val="single" w:sz="8" w:space="0" w:color="auto"/>
              <w:bottom w:val="single" w:sz="8" w:space="0" w:color="auto"/>
              <w:right w:val="single" w:sz="8" w:space="0" w:color="auto"/>
            </w:tcBorders>
            <w:vAlign w:val="bottom"/>
          </w:tcPr>
          <w:p w14:paraId="4DF58872" w14:textId="77777777" w:rsidR="00546198" w:rsidRPr="00FF778B" w:rsidRDefault="00546198" w:rsidP="003536E1">
            <w:pPr>
              <w:rPr>
                <w:rFonts w:ascii="仿宋_GB2312" w:eastAsia="仿宋_GB2312" w:hAnsi="仿宋_GB2312"/>
                <w:sz w:val="24"/>
                <w:szCs w:val="24"/>
              </w:rPr>
            </w:pPr>
          </w:p>
        </w:tc>
        <w:tc>
          <w:tcPr>
            <w:tcW w:w="1220" w:type="dxa"/>
            <w:tcBorders>
              <w:bottom w:val="single" w:sz="8" w:space="0" w:color="auto"/>
              <w:right w:val="single" w:sz="8" w:space="0" w:color="auto"/>
            </w:tcBorders>
            <w:vAlign w:val="bottom"/>
          </w:tcPr>
          <w:p w14:paraId="5F805D65" w14:textId="77777777" w:rsidR="00546198" w:rsidRPr="00FF778B" w:rsidRDefault="00546198" w:rsidP="003536E1">
            <w:pPr>
              <w:rPr>
                <w:rFonts w:ascii="仿宋_GB2312" w:eastAsia="仿宋_GB2312" w:hAnsi="仿宋_GB2312"/>
                <w:sz w:val="24"/>
                <w:szCs w:val="24"/>
              </w:rPr>
            </w:pPr>
          </w:p>
        </w:tc>
        <w:tc>
          <w:tcPr>
            <w:tcW w:w="1060" w:type="dxa"/>
            <w:tcBorders>
              <w:bottom w:val="single" w:sz="8" w:space="0" w:color="auto"/>
              <w:right w:val="single" w:sz="8" w:space="0" w:color="auto"/>
            </w:tcBorders>
            <w:vAlign w:val="bottom"/>
          </w:tcPr>
          <w:p w14:paraId="5A8BDFAE" w14:textId="77777777" w:rsidR="00546198" w:rsidRPr="00FF778B" w:rsidRDefault="00546198" w:rsidP="003536E1">
            <w:pPr>
              <w:rPr>
                <w:rFonts w:ascii="仿宋_GB2312" w:eastAsia="仿宋_GB2312" w:hAnsi="仿宋_GB2312"/>
                <w:sz w:val="24"/>
                <w:szCs w:val="24"/>
              </w:rPr>
            </w:pPr>
          </w:p>
        </w:tc>
        <w:tc>
          <w:tcPr>
            <w:tcW w:w="9640" w:type="dxa"/>
            <w:gridSpan w:val="8"/>
            <w:vMerge/>
            <w:tcBorders>
              <w:bottom w:val="single" w:sz="8" w:space="0" w:color="auto"/>
              <w:right w:val="single" w:sz="8" w:space="0" w:color="auto"/>
            </w:tcBorders>
            <w:vAlign w:val="bottom"/>
          </w:tcPr>
          <w:p w14:paraId="4310F6F2" w14:textId="77777777" w:rsidR="00546198" w:rsidRPr="00FF778B" w:rsidRDefault="00546198" w:rsidP="003536E1">
            <w:pPr>
              <w:rPr>
                <w:rFonts w:ascii="仿宋_GB2312" w:eastAsia="仿宋_GB2312" w:hAnsi="仿宋_GB2312"/>
                <w:sz w:val="24"/>
                <w:szCs w:val="24"/>
              </w:rPr>
            </w:pPr>
          </w:p>
        </w:tc>
        <w:tc>
          <w:tcPr>
            <w:tcW w:w="1000" w:type="dxa"/>
            <w:tcBorders>
              <w:left w:val="single" w:sz="8" w:space="0" w:color="auto"/>
              <w:bottom w:val="single" w:sz="8" w:space="0" w:color="auto"/>
              <w:right w:val="single" w:sz="8" w:space="0" w:color="auto"/>
            </w:tcBorders>
            <w:vAlign w:val="bottom"/>
          </w:tcPr>
          <w:p w14:paraId="7CDE687E" w14:textId="77777777" w:rsidR="00546198" w:rsidRPr="00FF778B" w:rsidRDefault="00546198" w:rsidP="003536E1">
            <w:pPr>
              <w:rPr>
                <w:rFonts w:ascii="仿宋_GB2312" w:eastAsia="仿宋_GB2312" w:hAnsi="仿宋_GB2312"/>
                <w:sz w:val="24"/>
                <w:szCs w:val="24"/>
              </w:rPr>
            </w:pPr>
          </w:p>
        </w:tc>
        <w:tc>
          <w:tcPr>
            <w:tcW w:w="30" w:type="dxa"/>
            <w:vAlign w:val="bottom"/>
          </w:tcPr>
          <w:p w14:paraId="7B5BAE05" w14:textId="77777777" w:rsidR="00546198" w:rsidRPr="00FF778B" w:rsidRDefault="00546198" w:rsidP="003536E1">
            <w:pPr>
              <w:rPr>
                <w:rFonts w:ascii="仿宋_GB2312" w:eastAsia="仿宋_GB2312" w:hAnsi="仿宋_GB2312"/>
                <w:sz w:val="24"/>
                <w:szCs w:val="24"/>
              </w:rPr>
            </w:pPr>
          </w:p>
        </w:tc>
      </w:tr>
    </w:tbl>
    <w:p w14:paraId="53ADCA34" w14:textId="77777777" w:rsidR="00546198" w:rsidRPr="00FF778B" w:rsidRDefault="00546198" w:rsidP="00546198">
      <w:pPr>
        <w:rPr>
          <w:rFonts w:ascii="仿宋_GB2312" w:eastAsia="仿宋_GB2312" w:hAnsi="仿宋_GB2312"/>
          <w:sz w:val="24"/>
          <w:szCs w:val="24"/>
        </w:rPr>
      </w:pPr>
    </w:p>
    <w:p w14:paraId="4D331231" w14:textId="77777777" w:rsidR="00546198" w:rsidRPr="00FF778B" w:rsidRDefault="00546198" w:rsidP="00546198">
      <w:pPr>
        <w:rPr>
          <w:rFonts w:ascii="仿宋_GB2312" w:eastAsia="仿宋_GB2312" w:hAnsi="仿宋_GB2312"/>
          <w:sz w:val="24"/>
          <w:szCs w:val="24"/>
        </w:rPr>
      </w:pPr>
      <w:r w:rsidRPr="00FF778B">
        <w:rPr>
          <w:rFonts w:ascii="仿宋_GB2312" w:eastAsia="仿宋_GB2312" w:hAnsi="仿宋_GB2312" w:hint="eastAsia"/>
          <w:sz w:val="24"/>
          <w:szCs w:val="24"/>
        </w:rPr>
        <w:t>备注：1、以上建筑消防设施包括火灾自动报警系统、自动灭火系统、消火栓系统、防烟排烟系统以及应急广播和应急照明、安全疏散设施等。</w:t>
      </w:r>
    </w:p>
    <w:p w14:paraId="3B4DD1D2" w14:textId="77777777" w:rsidR="00546198" w:rsidRPr="00FF778B" w:rsidRDefault="00546198" w:rsidP="00546198">
      <w:pPr>
        <w:rPr>
          <w:rFonts w:ascii="仿宋_GB2312" w:eastAsia="仿宋_GB2312" w:hAnsi="仿宋_GB2312"/>
          <w:sz w:val="24"/>
          <w:szCs w:val="24"/>
        </w:rPr>
        <w:sectPr w:rsidR="00546198" w:rsidRPr="00FF778B" w:rsidSect="00FF778B">
          <w:pgSz w:w="16840" w:h="11906" w:orient="landscape"/>
          <w:pgMar w:top="1440" w:right="1440" w:bottom="647" w:left="1200" w:header="0" w:footer="0" w:gutter="0"/>
          <w:cols w:space="720"/>
        </w:sectPr>
      </w:pPr>
    </w:p>
    <w:p w14:paraId="33772DF8" w14:textId="77777777" w:rsidR="00546198" w:rsidRPr="00FF778B" w:rsidRDefault="00546198" w:rsidP="00546198">
      <w:pPr>
        <w:rPr>
          <w:rFonts w:ascii="仿宋_GB2312" w:eastAsia="仿宋_GB2312" w:hAnsi="仿宋_GB2312"/>
          <w:sz w:val="24"/>
          <w:szCs w:val="24"/>
        </w:rPr>
      </w:pPr>
    </w:p>
    <w:p w14:paraId="7E2B6446" w14:textId="77777777"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t>气体灭火系统分布</w:t>
      </w:r>
    </w:p>
    <w:tbl>
      <w:tblPr>
        <w:tblW w:w="0" w:type="auto"/>
        <w:tblInd w:w="290" w:type="dxa"/>
        <w:tblLayout w:type="fixed"/>
        <w:tblCellMar>
          <w:left w:w="0" w:type="dxa"/>
          <w:right w:w="0" w:type="dxa"/>
        </w:tblCellMar>
        <w:tblLook w:val="04A0" w:firstRow="1" w:lastRow="0" w:firstColumn="1" w:lastColumn="0" w:noHBand="0" w:noVBand="1"/>
      </w:tblPr>
      <w:tblGrid>
        <w:gridCol w:w="880"/>
        <w:gridCol w:w="1980"/>
        <w:gridCol w:w="1560"/>
        <w:gridCol w:w="1600"/>
        <w:gridCol w:w="1780"/>
        <w:gridCol w:w="1780"/>
        <w:gridCol w:w="1280"/>
        <w:gridCol w:w="1920"/>
        <w:gridCol w:w="30"/>
      </w:tblGrid>
      <w:tr w:rsidR="00546198" w:rsidRPr="00904D05" w14:paraId="4E335877" w14:textId="77777777" w:rsidTr="003536E1">
        <w:trPr>
          <w:trHeight w:val="412"/>
        </w:trPr>
        <w:tc>
          <w:tcPr>
            <w:tcW w:w="880" w:type="dxa"/>
            <w:tcBorders>
              <w:top w:val="single" w:sz="8" w:space="0" w:color="auto"/>
              <w:left w:val="single" w:sz="8" w:space="0" w:color="auto"/>
              <w:right w:val="single" w:sz="8" w:space="0" w:color="auto"/>
            </w:tcBorders>
            <w:vAlign w:val="bottom"/>
          </w:tcPr>
          <w:p w14:paraId="61B2C1D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序号</w:t>
            </w:r>
          </w:p>
        </w:tc>
        <w:tc>
          <w:tcPr>
            <w:tcW w:w="1980" w:type="dxa"/>
            <w:tcBorders>
              <w:top w:val="single" w:sz="8" w:space="0" w:color="auto"/>
              <w:right w:val="single" w:sz="8" w:space="0" w:color="auto"/>
            </w:tcBorders>
            <w:vAlign w:val="bottom"/>
          </w:tcPr>
          <w:p w14:paraId="21C280D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具体位置</w:t>
            </w:r>
          </w:p>
        </w:tc>
        <w:tc>
          <w:tcPr>
            <w:tcW w:w="1560" w:type="dxa"/>
            <w:tcBorders>
              <w:top w:val="single" w:sz="8" w:space="0" w:color="auto"/>
              <w:right w:val="single" w:sz="8" w:space="0" w:color="auto"/>
            </w:tcBorders>
            <w:vAlign w:val="bottom"/>
          </w:tcPr>
          <w:p w14:paraId="3DD4782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主机型号</w:t>
            </w:r>
          </w:p>
        </w:tc>
        <w:tc>
          <w:tcPr>
            <w:tcW w:w="1600" w:type="dxa"/>
            <w:tcBorders>
              <w:top w:val="single" w:sz="8" w:space="0" w:color="auto"/>
              <w:right w:val="single" w:sz="8" w:space="0" w:color="auto"/>
            </w:tcBorders>
            <w:vAlign w:val="bottom"/>
          </w:tcPr>
          <w:p w14:paraId="1B11C8F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780" w:type="dxa"/>
            <w:tcBorders>
              <w:top w:val="single" w:sz="8" w:space="0" w:color="auto"/>
              <w:right w:val="single" w:sz="8" w:space="0" w:color="auto"/>
            </w:tcBorders>
            <w:vAlign w:val="bottom"/>
          </w:tcPr>
          <w:p w14:paraId="14581F1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单只重量(KG)</w:t>
            </w:r>
          </w:p>
        </w:tc>
        <w:tc>
          <w:tcPr>
            <w:tcW w:w="1780" w:type="dxa"/>
            <w:tcBorders>
              <w:top w:val="single" w:sz="8" w:space="0" w:color="auto"/>
              <w:right w:val="single" w:sz="8" w:space="0" w:color="auto"/>
            </w:tcBorders>
            <w:vAlign w:val="bottom"/>
          </w:tcPr>
          <w:p w14:paraId="13ADDAB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容气瓶数量</w:t>
            </w:r>
          </w:p>
        </w:tc>
        <w:tc>
          <w:tcPr>
            <w:tcW w:w="1280" w:type="dxa"/>
            <w:tcBorders>
              <w:top w:val="single" w:sz="8" w:space="0" w:color="auto"/>
              <w:right w:val="single" w:sz="8" w:space="0" w:color="auto"/>
            </w:tcBorders>
            <w:vAlign w:val="bottom"/>
          </w:tcPr>
          <w:p w14:paraId="0FACC07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安装时间</w:t>
            </w:r>
          </w:p>
        </w:tc>
        <w:tc>
          <w:tcPr>
            <w:tcW w:w="1920" w:type="dxa"/>
            <w:tcBorders>
              <w:top w:val="single" w:sz="8" w:space="0" w:color="auto"/>
              <w:right w:val="single" w:sz="8" w:space="0" w:color="auto"/>
            </w:tcBorders>
            <w:vAlign w:val="bottom"/>
          </w:tcPr>
          <w:p w14:paraId="7160D6E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系统类别</w:t>
            </w:r>
          </w:p>
        </w:tc>
        <w:tc>
          <w:tcPr>
            <w:tcW w:w="30" w:type="dxa"/>
            <w:vAlign w:val="bottom"/>
          </w:tcPr>
          <w:p w14:paraId="2B21E3F8" w14:textId="77777777" w:rsidR="00546198" w:rsidRPr="00FF778B" w:rsidRDefault="00546198" w:rsidP="003536E1">
            <w:pPr>
              <w:rPr>
                <w:rFonts w:ascii="仿宋_GB2312" w:eastAsia="仿宋_GB2312" w:hAnsi="仿宋_GB2312"/>
                <w:sz w:val="24"/>
                <w:szCs w:val="24"/>
              </w:rPr>
            </w:pPr>
          </w:p>
        </w:tc>
      </w:tr>
      <w:tr w:rsidR="00546198" w:rsidRPr="00904D05" w14:paraId="2899D35D" w14:textId="77777777" w:rsidTr="003536E1">
        <w:trPr>
          <w:trHeight w:val="78"/>
        </w:trPr>
        <w:tc>
          <w:tcPr>
            <w:tcW w:w="880" w:type="dxa"/>
            <w:tcBorders>
              <w:left w:val="single" w:sz="8" w:space="0" w:color="auto"/>
              <w:bottom w:val="single" w:sz="4" w:space="0" w:color="auto"/>
              <w:right w:val="single" w:sz="8" w:space="0" w:color="auto"/>
            </w:tcBorders>
            <w:vAlign w:val="bottom"/>
          </w:tcPr>
          <w:p w14:paraId="22D5AFFD" w14:textId="77777777" w:rsidR="00546198" w:rsidRPr="00FF778B" w:rsidRDefault="00546198" w:rsidP="003536E1">
            <w:pPr>
              <w:rPr>
                <w:rFonts w:ascii="仿宋_GB2312" w:eastAsia="仿宋_GB2312" w:hAnsi="仿宋_GB2312"/>
                <w:sz w:val="24"/>
                <w:szCs w:val="24"/>
              </w:rPr>
            </w:pPr>
          </w:p>
        </w:tc>
        <w:tc>
          <w:tcPr>
            <w:tcW w:w="1980" w:type="dxa"/>
            <w:tcBorders>
              <w:bottom w:val="single" w:sz="4" w:space="0" w:color="auto"/>
              <w:right w:val="single" w:sz="8" w:space="0" w:color="auto"/>
            </w:tcBorders>
            <w:vAlign w:val="bottom"/>
          </w:tcPr>
          <w:p w14:paraId="7ACD3FD1" w14:textId="77777777" w:rsidR="00546198" w:rsidRPr="00FF778B" w:rsidRDefault="00546198" w:rsidP="003536E1">
            <w:pPr>
              <w:rPr>
                <w:rFonts w:ascii="仿宋_GB2312" w:eastAsia="仿宋_GB2312" w:hAnsi="仿宋_GB2312"/>
                <w:sz w:val="24"/>
                <w:szCs w:val="24"/>
              </w:rPr>
            </w:pPr>
          </w:p>
        </w:tc>
        <w:tc>
          <w:tcPr>
            <w:tcW w:w="1560" w:type="dxa"/>
            <w:tcBorders>
              <w:bottom w:val="single" w:sz="4" w:space="0" w:color="auto"/>
              <w:right w:val="single" w:sz="8" w:space="0" w:color="auto"/>
            </w:tcBorders>
            <w:vAlign w:val="bottom"/>
          </w:tcPr>
          <w:p w14:paraId="2F163CFF" w14:textId="77777777" w:rsidR="00546198" w:rsidRPr="00FF778B" w:rsidRDefault="00546198" w:rsidP="003536E1">
            <w:pPr>
              <w:rPr>
                <w:rFonts w:ascii="仿宋_GB2312" w:eastAsia="仿宋_GB2312" w:hAnsi="仿宋_GB2312"/>
                <w:sz w:val="24"/>
                <w:szCs w:val="24"/>
              </w:rPr>
            </w:pPr>
          </w:p>
        </w:tc>
        <w:tc>
          <w:tcPr>
            <w:tcW w:w="1600" w:type="dxa"/>
            <w:tcBorders>
              <w:bottom w:val="single" w:sz="4" w:space="0" w:color="auto"/>
              <w:right w:val="single" w:sz="8" w:space="0" w:color="auto"/>
            </w:tcBorders>
            <w:vAlign w:val="bottom"/>
          </w:tcPr>
          <w:p w14:paraId="032ED716" w14:textId="77777777" w:rsidR="00546198" w:rsidRPr="00FF778B" w:rsidRDefault="00546198" w:rsidP="003536E1">
            <w:pPr>
              <w:rPr>
                <w:rFonts w:ascii="仿宋_GB2312" w:eastAsia="仿宋_GB2312" w:hAnsi="仿宋_GB2312"/>
                <w:sz w:val="24"/>
                <w:szCs w:val="24"/>
              </w:rPr>
            </w:pPr>
          </w:p>
        </w:tc>
        <w:tc>
          <w:tcPr>
            <w:tcW w:w="1780" w:type="dxa"/>
            <w:tcBorders>
              <w:bottom w:val="single" w:sz="4" w:space="0" w:color="auto"/>
              <w:right w:val="single" w:sz="8" w:space="0" w:color="auto"/>
            </w:tcBorders>
            <w:vAlign w:val="bottom"/>
          </w:tcPr>
          <w:p w14:paraId="36FE0F4E" w14:textId="77777777" w:rsidR="00546198" w:rsidRPr="00FF778B" w:rsidRDefault="00546198" w:rsidP="003536E1">
            <w:pPr>
              <w:rPr>
                <w:rFonts w:ascii="仿宋_GB2312" w:eastAsia="仿宋_GB2312" w:hAnsi="仿宋_GB2312"/>
                <w:sz w:val="24"/>
                <w:szCs w:val="24"/>
              </w:rPr>
            </w:pPr>
          </w:p>
        </w:tc>
        <w:tc>
          <w:tcPr>
            <w:tcW w:w="1780" w:type="dxa"/>
            <w:tcBorders>
              <w:bottom w:val="single" w:sz="4" w:space="0" w:color="auto"/>
              <w:right w:val="single" w:sz="8" w:space="0" w:color="auto"/>
            </w:tcBorders>
            <w:vAlign w:val="bottom"/>
          </w:tcPr>
          <w:p w14:paraId="4B9DF289" w14:textId="77777777" w:rsidR="00546198" w:rsidRPr="00FF778B" w:rsidRDefault="00546198" w:rsidP="003536E1">
            <w:pPr>
              <w:rPr>
                <w:rFonts w:ascii="仿宋_GB2312" w:eastAsia="仿宋_GB2312" w:hAnsi="仿宋_GB2312"/>
                <w:sz w:val="24"/>
                <w:szCs w:val="24"/>
              </w:rPr>
            </w:pPr>
          </w:p>
        </w:tc>
        <w:tc>
          <w:tcPr>
            <w:tcW w:w="1280" w:type="dxa"/>
            <w:tcBorders>
              <w:bottom w:val="single" w:sz="4" w:space="0" w:color="auto"/>
              <w:right w:val="single" w:sz="8" w:space="0" w:color="auto"/>
            </w:tcBorders>
            <w:vAlign w:val="bottom"/>
          </w:tcPr>
          <w:p w14:paraId="056E6264" w14:textId="77777777" w:rsidR="00546198" w:rsidRPr="00FF778B" w:rsidRDefault="00546198" w:rsidP="003536E1">
            <w:pPr>
              <w:rPr>
                <w:rFonts w:ascii="仿宋_GB2312" w:eastAsia="仿宋_GB2312" w:hAnsi="仿宋_GB2312"/>
                <w:sz w:val="24"/>
                <w:szCs w:val="24"/>
              </w:rPr>
            </w:pPr>
          </w:p>
        </w:tc>
        <w:tc>
          <w:tcPr>
            <w:tcW w:w="1920" w:type="dxa"/>
            <w:tcBorders>
              <w:bottom w:val="single" w:sz="4" w:space="0" w:color="auto"/>
              <w:right w:val="single" w:sz="8" w:space="0" w:color="auto"/>
            </w:tcBorders>
            <w:vAlign w:val="bottom"/>
          </w:tcPr>
          <w:p w14:paraId="76C14A07" w14:textId="77777777" w:rsidR="00546198" w:rsidRPr="00FF778B" w:rsidRDefault="00546198" w:rsidP="003536E1">
            <w:pPr>
              <w:rPr>
                <w:rFonts w:ascii="仿宋_GB2312" w:eastAsia="仿宋_GB2312" w:hAnsi="仿宋_GB2312"/>
                <w:sz w:val="24"/>
                <w:szCs w:val="24"/>
              </w:rPr>
            </w:pPr>
          </w:p>
        </w:tc>
        <w:tc>
          <w:tcPr>
            <w:tcW w:w="30" w:type="dxa"/>
            <w:vAlign w:val="bottom"/>
          </w:tcPr>
          <w:p w14:paraId="7041D51E" w14:textId="77777777" w:rsidR="00546198" w:rsidRPr="00FF778B" w:rsidRDefault="00546198" w:rsidP="003536E1">
            <w:pPr>
              <w:rPr>
                <w:rFonts w:ascii="仿宋_GB2312" w:eastAsia="仿宋_GB2312" w:hAnsi="仿宋_GB2312"/>
                <w:sz w:val="24"/>
                <w:szCs w:val="24"/>
              </w:rPr>
            </w:pPr>
          </w:p>
        </w:tc>
      </w:tr>
      <w:tr w:rsidR="00546198" w:rsidRPr="00904D05" w14:paraId="478DDB37"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304E6D2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980" w:type="dxa"/>
            <w:tcBorders>
              <w:top w:val="single" w:sz="4" w:space="0" w:color="auto"/>
              <w:left w:val="single" w:sz="4" w:space="0" w:color="auto"/>
              <w:bottom w:val="single" w:sz="4" w:space="0" w:color="auto"/>
              <w:right w:val="single" w:sz="4" w:space="0" w:color="auto"/>
            </w:tcBorders>
            <w:vAlign w:val="bottom"/>
          </w:tcPr>
          <w:p w14:paraId="4BBF41BF"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B </w:t>
            </w:r>
            <w:r w:rsidRPr="00FF778B">
              <w:rPr>
                <w:rFonts w:ascii="仿宋_GB2312" w:eastAsia="仿宋_GB2312" w:hAnsi="仿宋_GB2312" w:hint="eastAsia"/>
                <w:sz w:val="24"/>
                <w:szCs w:val="24"/>
              </w:rPr>
              <w:t>钢瓶间</w:t>
            </w:r>
          </w:p>
        </w:tc>
        <w:tc>
          <w:tcPr>
            <w:tcW w:w="1560" w:type="dxa"/>
            <w:tcBorders>
              <w:top w:val="single" w:sz="4" w:space="0" w:color="auto"/>
              <w:left w:val="single" w:sz="4" w:space="0" w:color="auto"/>
              <w:bottom w:val="single" w:sz="4" w:space="0" w:color="auto"/>
              <w:right w:val="single" w:sz="4" w:space="0" w:color="auto"/>
            </w:tcBorders>
            <w:vAlign w:val="bottom"/>
          </w:tcPr>
          <w:p w14:paraId="034A138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4BDC056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52C7EE5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117.6</w:t>
            </w:r>
          </w:p>
        </w:tc>
        <w:tc>
          <w:tcPr>
            <w:tcW w:w="1780" w:type="dxa"/>
            <w:tcBorders>
              <w:top w:val="single" w:sz="4" w:space="0" w:color="auto"/>
              <w:left w:val="single" w:sz="4" w:space="0" w:color="auto"/>
              <w:bottom w:val="single" w:sz="4" w:space="0" w:color="auto"/>
              <w:right w:val="single" w:sz="4" w:space="0" w:color="auto"/>
            </w:tcBorders>
            <w:vAlign w:val="bottom"/>
          </w:tcPr>
          <w:p w14:paraId="5B0FCA6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75</w:t>
            </w:r>
          </w:p>
        </w:tc>
        <w:tc>
          <w:tcPr>
            <w:tcW w:w="1280" w:type="dxa"/>
            <w:tcBorders>
              <w:top w:val="single" w:sz="4" w:space="0" w:color="auto"/>
              <w:left w:val="single" w:sz="4" w:space="0" w:color="auto"/>
              <w:bottom w:val="single" w:sz="4" w:space="0" w:color="auto"/>
              <w:right w:val="single" w:sz="4" w:space="0" w:color="auto"/>
            </w:tcBorders>
            <w:vAlign w:val="bottom"/>
          </w:tcPr>
          <w:p w14:paraId="07D5F91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2016.6.27</w:t>
            </w:r>
          </w:p>
        </w:tc>
        <w:tc>
          <w:tcPr>
            <w:tcW w:w="1920" w:type="dxa"/>
            <w:tcBorders>
              <w:top w:val="single" w:sz="4" w:space="0" w:color="auto"/>
              <w:left w:val="single" w:sz="4" w:space="0" w:color="auto"/>
              <w:bottom w:val="single" w:sz="4" w:space="0" w:color="auto"/>
              <w:right w:val="single" w:sz="4" w:space="0" w:color="auto"/>
            </w:tcBorders>
            <w:vAlign w:val="bottom"/>
          </w:tcPr>
          <w:p w14:paraId="36C0B48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IG541</w:t>
            </w:r>
          </w:p>
        </w:tc>
        <w:tc>
          <w:tcPr>
            <w:tcW w:w="30" w:type="dxa"/>
            <w:tcBorders>
              <w:left w:val="single" w:sz="4" w:space="0" w:color="auto"/>
            </w:tcBorders>
            <w:vAlign w:val="bottom"/>
          </w:tcPr>
          <w:p w14:paraId="19D97C9A" w14:textId="77777777" w:rsidR="00546198" w:rsidRPr="00FF778B" w:rsidRDefault="00546198" w:rsidP="003536E1">
            <w:pPr>
              <w:rPr>
                <w:rFonts w:ascii="仿宋_GB2312" w:eastAsia="仿宋_GB2312" w:hAnsi="仿宋_GB2312"/>
                <w:sz w:val="24"/>
                <w:szCs w:val="24"/>
              </w:rPr>
            </w:pPr>
          </w:p>
        </w:tc>
      </w:tr>
      <w:tr w:rsidR="00546198" w:rsidRPr="00904D05" w14:paraId="7E7D8EA4"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281F9A7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980" w:type="dxa"/>
            <w:tcBorders>
              <w:top w:val="single" w:sz="4" w:space="0" w:color="auto"/>
              <w:left w:val="single" w:sz="4" w:space="0" w:color="auto"/>
              <w:bottom w:val="single" w:sz="4" w:space="0" w:color="auto"/>
              <w:right w:val="single" w:sz="4" w:space="0" w:color="auto"/>
            </w:tcBorders>
            <w:vAlign w:val="bottom"/>
          </w:tcPr>
          <w:p w14:paraId="5F754D4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一号书院配电间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322351C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1005DC4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4BDF2E4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117.6</w:t>
            </w:r>
          </w:p>
        </w:tc>
        <w:tc>
          <w:tcPr>
            <w:tcW w:w="1780" w:type="dxa"/>
            <w:tcBorders>
              <w:top w:val="single" w:sz="4" w:space="0" w:color="auto"/>
              <w:left w:val="single" w:sz="4" w:space="0" w:color="auto"/>
              <w:bottom w:val="single" w:sz="4" w:space="0" w:color="auto"/>
              <w:right w:val="single" w:sz="4" w:space="0" w:color="auto"/>
            </w:tcBorders>
            <w:vAlign w:val="bottom"/>
          </w:tcPr>
          <w:p w14:paraId="4BFE7DD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7D2F194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2016.9.27</w:t>
            </w:r>
          </w:p>
        </w:tc>
        <w:tc>
          <w:tcPr>
            <w:tcW w:w="1920" w:type="dxa"/>
            <w:tcBorders>
              <w:top w:val="single" w:sz="4" w:space="0" w:color="auto"/>
              <w:left w:val="single" w:sz="4" w:space="0" w:color="auto"/>
              <w:bottom w:val="single" w:sz="4" w:space="0" w:color="auto"/>
              <w:right w:val="single" w:sz="4" w:space="0" w:color="auto"/>
            </w:tcBorders>
            <w:vAlign w:val="bottom"/>
          </w:tcPr>
          <w:p w14:paraId="12E93653"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17D5C1EE" w14:textId="77777777" w:rsidR="00546198" w:rsidRPr="00FF778B" w:rsidRDefault="00546198" w:rsidP="003536E1">
            <w:pPr>
              <w:rPr>
                <w:rFonts w:ascii="仿宋_GB2312" w:eastAsia="仿宋_GB2312" w:hAnsi="仿宋_GB2312"/>
                <w:sz w:val="24"/>
                <w:szCs w:val="24"/>
              </w:rPr>
            </w:pPr>
          </w:p>
        </w:tc>
      </w:tr>
      <w:tr w:rsidR="00546198" w:rsidRPr="00904D05" w14:paraId="72E57A93"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31D618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980" w:type="dxa"/>
            <w:tcBorders>
              <w:top w:val="single" w:sz="4" w:space="0" w:color="auto"/>
              <w:left w:val="single" w:sz="4" w:space="0" w:color="auto"/>
              <w:bottom w:val="single" w:sz="4" w:space="0" w:color="auto"/>
              <w:right w:val="single" w:sz="4" w:space="0" w:color="auto"/>
            </w:tcBorders>
            <w:vAlign w:val="bottom"/>
          </w:tcPr>
          <w:p w14:paraId="7D840CA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东侧组团</w:t>
            </w:r>
            <w:r w:rsidRPr="00FF778B">
              <w:rPr>
                <w:rFonts w:ascii="仿宋_GB2312" w:eastAsia="仿宋_GB2312" w:hAnsi="仿宋_GB2312"/>
                <w:sz w:val="24"/>
                <w:szCs w:val="24"/>
              </w:rPr>
              <w:t xml:space="preserve"> 4 </w:t>
            </w:r>
            <w:r w:rsidRPr="00FF778B">
              <w:rPr>
                <w:rFonts w:ascii="仿宋_GB2312" w:eastAsia="仿宋_GB2312" w:hAnsi="仿宋_GB2312" w:hint="eastAsia"/>
                <w:sz w:val="24"/>
                <w:szCs w:val="24"/>
              </w:rPr>
              <w:t>号楼</w:t>
            </w:r>
            <w:r w:rsidRPr="00FF778B">
              <w:rPr>
                <w:rFonts w:ascii="仿宋_GB2312" w:eastAsia="仿宋_GB2312" w:hAnsi="仿宋_GB2312"/>
                <w:sz w:val="24"/>
                <w:szCs w:val="24"/>
              </w:rPr>
              <w:t xml:space="preserve"> 1F </w:t>
            </w:r>
            <w:r w:rsidRPr="00FF778B">
              <w:rPr>
                <w:rFonts w:ascii="仿宋_GB2312" w:eastAsia="仿宋_GB2312" w:hAnsi="仿宋_GB2312" w:hint="eastAsia"/>
                <w:sz w:val="24"/>
                <w:szCs w:val="24"/>
              </w:rPr>
              <w:t>配电间</w:t>
            </w:r>
          </w:p>
        </w:tc>
        <w:tc>
          <w:tcPr>
            <w:tcW w:w="1560" w:type="dxa"/>
            <w:tcBorders>
              <w:top w:val="single" w:sz="4" w:space="0" w:color="auto"/>
              <w:left w:val="single" w:sz="4" w:space="0" w:color="auto"/>
              <w:bottom w:val="single" w:sz="4" w:space="0" w:color="auto"/>
              <w:right w:val="single" w:sz="4" w:space="0" w:color="auto"/>
            </w:tcBorders>
            <w:vAlign w:val="bottom"/>
          </w:tcPr>
          <w:p w14:paraId="4DE5677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74BFE89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014A11C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119949D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280" w:type="dxa"/>
            <w:tcBorders>
              <w:top w:val="single" w:sz="4" w:space="0" w:color="auto"/>
              <w:left w:val="single" w:sz="4" w:space="0" w:color="auto"/>
              <w:bottom w:val="single" w:sz="4" w:space="0" w:color="auto"/>
              <w:right w:val="single" w:sz="4" w:space="0" w:color="auto"/>
            </w:tcBorders>
            <w:vAlign w:val="bottom"/>
          </w:tcPr>
          <w:p w14:paraId="40B1FC8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073149A2"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08E2766A" w14:textId="77777777" w:rsidR="00546198" w:rsidRPr="00FF778B" w:rsidRDefault="00546198" w:rsidP="003536E1">
            <w:pPr>
              <w:rPr>
                <w:rFonts w:ascii="仿宋_GB2312" w:eastAsia="仿宋_GB2312" w:hAnsi="仿宋_GB2312"/>
                <w:sz w:val="24"/>
                <w:szCs w:val="24"/>
              </w:rPr>
            </w:pPr>
          </w:p>
        </w:tc>
      </w:tr>
      <w:tr w:rsidR="00546198" w:rsidRPr="00904D05" w14:paraId="750D04D5"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689C50D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980" w:type="dxa"/>
            <w:tcBorders>
              <w:top w:val="single" w:sz="4" w:space="0" w:color="auto"/>
              <w:left w:val="single" w:sz="4" w:space="0" w:color="auto"/>
              <w:bottom w:val="single" w:sz="4" w:space="0" w:color="auto"/>
              <w:right w:val="single" w:sz="4" w:space="0" w:color="auto"/>
            </w:tcBorders>
            <w:vAlign w:val="bottom"/>
          </w:tcPr>
          <w:p w14:paraId="4FD6104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西侧组团</w:t>
            </w:r>
            <w:r w:rsidRPr="00FF778B">
              <w:rPr>
                <w:rFonts w:ascii="仿宋_GB2312" w:eastAsia="仿宋_GB2312" w:hAnsi="仿宋_GB2312"/>
                <w:sz w:val="24"/>
                <w:szCs w:val="24"/>
              </w:rPr>
              <w:t xml:space="preserve"> 4 </w:t>
            </w:r>
            <w:r w:rsidRPr="00FF778B">
              <w:rPr>
                <w:rFonts w:ascii="仿宋_GB2312" w:eastAsia="仿宋_GB2312" w:hAnsi="仿宋_GB2312" w:hint="eastAsia"/>
                <w:sz w:val="24"/>
                <w:szCs w:val="24"/>
              </w:rPr>
              <w:t>号楼</w:t>
            </w:r>
            <w:r w:rsidRPr="00FF778B">
              <w:rPr>
                <w:rFonts w:ascii="仿宋_GB2312" w:eastAsia="仿宋_GB2312" w:hAnsi="仿宋_GB2312"/>
                <w:sz w:val="24"/>
                <w:szCs w:val="24"/>
              </w:rPr>
              <w:t xml:space="preserve"> 1F </w:t>
            </w:r>
            <w:r w:rsidRPr="00FF778B">
              <w:rPr>
                <w:rFonts w:ascii="仿宋_GB2312" w:eastAsia="仿宋_GB2312" w:hAnsi="仿宋_GB2312" w:hint="eastAsia"/>
                <w:sz w:val="24"/>
                <w:szCs w:val="24"/>
              </w:rPr>
              <w:t>配电间</w:t>
            </w:r>
          </w:p>
        </w:tc>
        <w:tc>
          <w:tcPr>
            <w:tcW w:w="1560" w:type="dxa"/>
            <w:tcBorders>
              <w:top w:val="single" w:sz="4" w:space="0" w:color="auto"/>
              <w:left w:val="single" w:sz="4" w:space="0" w:color="auto"/>
              <w:bottom w:val="single" w:sz="4" w:space="0" w:color="auto"/>
              <w:right w:val="single" w:sz="4" w:space="0" w:color="auto"/>
            </w:tcBorders>
            <w:vAlign w:val="bottom"/>
          </w:tcPr>
          <w:p w14:paraId="623AB11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00A93FB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77FD057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40C7D83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280" w:type="dxa"/>
            <w:tcBorders>
              <w:top w:val="single" w:sz="4" w:space="0" w:color="auto"/>
              <w:left w:val="single" w:sz="4" w:space="0" w:color="auto"/>
              <w:bottom w:val="single" w:sz="4" w:space="0" w:color="auto"/>
              <w:right w:val="single" w:sz="4" w:space="0" w:color="auto"/>
            </w:tcBorders>
            <w:vAlign w:val="bottom"/>
          </w:tcPr>
          <w:p w14:paraId="4DBD77B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78A76061"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48295775" w14:textId="77777777" w:rsidR="00546198" w:rsidRPr="00FF778B" w:rsidRDefault="00546198" w:rsidP="003536E1">
            <w:pPr>
              <w:rPr>
                <w:rFonts w:ascii="仿宋_GB2312" w:eastAsia="仿宋_GB2312" w:hAnsi="仿宋_GB2312"/>
                <w:sz w:val="24"/>
                <w:szCs w:val="24"/>
              </w:rPr>
            </w:pPr>
          </w:p>
        </w:tc>
      </w:tr>
      <w:tr w:rsidR="00546198" w:rsidRPr="00904D05" w14:paraId="5781666A"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0F7F5DB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980" w:type="dxa"/>
            <w:tcBorders>
              <w:top w:val="single" w:sz="4" w:space="0" w:color="auto"/>
              <w:left w:val="single" w:sz="4" w:space="0" w:color="auto"/>
              <w:bottom w:val="single" w:sz="4" w:space="0" w:color="auto"/>
              <w:right w:val="single" w:sz="4" w:space="0" w:color="auto"/>
            </w:tcBorders>
            <w:vAlign w:val="bottom"/>
          </w:tcPr>
          <w:p w14:paraId="243ACC3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2 </w:t>
            </w:r>
            <w:r w:rsidRPr="00FF778B">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7EB8025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743E803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1CC9E2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0806E3F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0B64798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289656F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2A92A99B" w14:textId="77777777" w:rsidR="00546198" w:rsidRPr="00FF778B" w:rsidRDefault="00546198" w:rsidP="003536E1">
            <w:pPr>
              <w:rPr>
                <w:rFonts w:ascii="仿宋_GB2312" w:eastAsia="仿宋_GB2312" w:hAnsi="仿宋_GB2312"/>
                <w:sz w:val="24"/>
                <w:szCs w:val="24"/>
              </w:rPr>
            </w:pPr>
          </w:p>
        </w:tc>
      </w:tr>
      <w:tr w:rsidR="00546198" w:rsidRPr="00904D05" w14:paraId="53B4F5AB"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1A42D8D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980" w:type="dxa"/>
            <w:tcBorders>
              <w:top w:val="single" w:sz="4" w:space="0" w:color="auto"/>
              <w:left w:val="single" w:sz="4" w:space="0" w:color="auto"/>
              <w:bottom w:val="single" w:sz="4" w:space="0" w:color="auto"/>
              <w:right w:val="single" w:sz="4" w:space="0" w:color="auto"/>
            </w:tcBorders>
            <w:vAlign w:val="bottom"/>
          </w:tcPr>
          <w:p w14:paraId="1184510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3 </w:t>
            </w:r>
            <w:r w:rsidRPr="00FF778B">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1C25F6A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77742E7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3F27AE9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7061165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57A2F8B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222D9C0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4AC71D1E" w14:textId="77777777" w:rsidR="00546198" w:rsidRPr="00FF778B" w:rsidRDefault="00546198" w:rsidP="003536E1">
            <w:pPr>
              <w:rPr>
                <w:rFonts w:ascii="仿宋_GB2312" w:eastAsia="仿宋_GB2312" w:hAnsi="仿宋_GB2312"/>
                <w:sz w:val="24"/>
                <w:szCs w:val="24"/>
              </w:rPr>
            </w:pPr>
          </w:p>
        </w:tc>
      </w:tr>
      <w:tr w:rsidR="00546198" w:rsidRPr="00904D05" w14:paraId="42ACC3FD"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60417EE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1980" w:type="dxa"/>
            <w:tcBorders>
              <w:top w:val="single" w:sz="4" w:space="0" w:color="auto"/>
              <w:left w:val="single" w:sz="4" w:space="0" w:color="auto"/>
              <w:bottom w:val="single" w:sz="4" w:space="0" w:color="auto"/>
              <w:right w:val="single" w:sz="4" w:space="0" w:color="auto"/>
            </w:tcBorders>
            <w:vAlign w:val="bottom"/>
          </w:tcPr>
          <w:p w14:paraId="4BAF5A2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4 </w:t>
            </w:r>
            <w:r w:rsidRPr="00FF778B">
              <w:rPr>
                <w:rFonts w:ascii="仿宋_GB2312" w:eastAsia="仿宋_GB2312" w:hAnsi="仿宋_GB2312" w:hint="eastAsia"/>
                <w:sz w:val="24"/>
                <w:szCs w:val="24"/>
              </w:rPr>
              <w:t>号书院配电间</w:t>
            </w:r>
          </w:p>
        </w:tc>
        <w:tc>
          <w:tcPr>
            <w:tcW w:w="1560" w:type="dxa"/>
            <w:tcBorders>
              <w:top w:val="single" w:sz="4" w:space="0" w:color="auto"/>
              <w:left w:val="single" w:sz="4" w:space="0" w:color="auto"/>
              <w:bottom w:val="single" w:sz="4" w:space="0" w:color="auto"/>
              <w:right w:val="single" w:sz="4" w:space="0" w:color="auto"/>
            </w:tcBorders>
            <w:vAlign w:val="bottom"/>
          </w:tcPr>
          <w:p w14:paraId="2123A23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6F136D2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浙江信</w:t>
            </w:r>
            <w:proofErr w:type="gramStart"/>
            <w:r w:rsidRPr="00FF778B">
              <w:rPr>
                <w:rFonts w:ascii="仿宋_GB2312" w:eastAsia="仿宋_GB2312" w:hAnsi="仿宋_GB2312" w:hint="eastAsia"/>
                <w:sz w:val="24"/>
                <w:szCs w:val="24"/>
              </w:rPr>
              <w:t>达可恩</w:t>
            </w:r>
            <w:proofErr w:type="gramEnd"/>
          </w:p>
        </w:tc>
        <w:tc>
          <w:tcPr>
            <w:tcW w:w="1780" w:type="dxa"/>
            <w:tcBorders>
              <w:top w:val="single" w:sz="4" w:space="0" w:color="auto"/>
              <w:left w:val="single" w:sz="4" w:space="0" w:color="auto"/>
              <w:bottom w:val="single" w:sz="4" w:space="0" w:color="auto"/>
              <w:right w:val="single" w:sz="4" w:space="0" w:color="auto"/>
            </w:tcBorders>
            <w:vAlign w:val="bottom"/>
          </w:tcPr>
          <w:p w14:paraId="574F421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104</w:t>
            </w:r>
          </w:p>
        </w:tc>
        <w:tc>
          <w:tcPr>
            <w:tcW w:w="1780" w:type="dxa"/>
            <w:tcBorders>
              <w:top w:val="single" w:sz="4" w:space="0" w:color="auto"/>
              <w:left w:val="single" w:sz="4" w:space="0" w:color="auto"/>
              <w:bottom w:val="single" w:sz="4" w:space="0" w:color="auto"/>
              <w:right w:val="single" w:sz="4" w:space="0" w:color="auto"/>
            </w:tcBorders>
            <w:vAlign w:val="bottom"/>
          </w:tcPr>
          <w:p w14:paraId="16A74CC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280" w:type="dxa"/>
            <w:tcBorders>
              <w:top w:val="single" w:sz="4" w:space="0" w:color="auto"/>
              <w:left w:val="single" w:sz="4" w:space="0" w:color="auto"/>
              <w:bottom w:val="single" w:sz="4" w:space="0" w:color="auto"/>
              <w:right w:val="single" w:sz="4" w:space="0" w:color="auto"/>
            </w:tcBorders>
            <w:vAlign w:val="bottom"/>
          </w:tcPr>
          <w:p w14:paraId="2B39B27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2017.7</w:t>
            </w:r>
          </w:p>
        </w:tc>
        <w:tc>
          <w:tcPr>
            <w:tcW w:w="1920" w:type="dxa"/>
            <w:tcBorders>
              <w:top w:val="single" w:sz="4" w:space="0" w:color="auto"/>
              <w:left w:val="single" w:sz="4" w:space="0" w:color="auto"/>
              <w:bottom w:val="single" w:sz="4" w:space="0" w:color="auto"/>
              <w:right w:val="single" w:sz="4" w:space="0" w:color="auto"/>
            </w:tcBorders>
            <w:vAlign w:val="bottom"/>
          </w:tcPr>
          <w:p w14:paraId="5F7FFA82"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4BBA3C6B" w14:textId="77777777" w:rsidR="00546198" w:rsidRPr="00FF778B" w:rsidRDefault="00546198" w:rsidP="003536E1">
            <w:pPr>
              <w:rPr>
                <w:rFonts w:ascii="仿宋_GB2312" w:eastAsia="仿宋_GB2312" w:hAnsi="仿宋_GB2312"/>
                <w:sz w:val="24"/>
                <w:szCs w:val="24"/>
              </w:rPr>
            </w:pPr>
          </w:p>
        </w:tc>
      </w:tr>
      <w:tr w:rsidR="00546198" w:rsidRPr="00904D05" w14:paraId="3D642027" w14:textId="77777777" w:rsidTr="003536E1">
        <w:trPr>
          <w:trHeight w:val="392"/>
        </w:trPr>
        <w:tc>
          <w:tcPr>
            <w:tcW w:w="880" w:type="dxa"/>
            <w:tcBorders>
              <w:top w:val="single" w:sz="4" w:space="0" w:color="auto"/>
              <w:left w:val="single" w:sz="4" w:space="0" w:color="auto"/>
              <w:bottom w:val="single" w:sz="4" w:space="0" w:color="auto"/>
              <w:right w:val="single" w:sz="4" w:space="0" w:color="auto"/>
            </w:tcBorders>
            <w:vAlign w:val="bottom"/>
          </w:tcPr>
          <w:p w14:paraId="78E7A90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tcPr>
          <w:p w14:paraId="6A4D90B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教B118</w:t>
            </w:r>
          </w:p>
        </w:tc>
        <w:tc>
          <w:tcPr>
            <w:tcW w:w="1560" w:type="dxa"/>
            <w:tcBorders>
              <w:top w:val="single" w:sz="4" w:space="0" w:color="auto"/>
              <w:left w:val="single" w:sz="4" w:space="0" w:color="auto"/>
              <w:bottom w:val="single" w:sz="4" w:space="0" w:color="auto"/>
              <w:right w:val="single" w:sz="4" w:space="0" w:color="auto"/>
            </w:tcBorders>
            <w:vAlign w:val="bottom"/>
          </w:tcPr>
          <w:p w14:paraId="3CB5CED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ZY-4C</w:t>
            </w:r>
          </w:p>
        </w:tc>
        <w:tc>
          <w:tcPr>
            <w:tcW w:w="1600" w:type="dxa"/>
            <w:tcBorders>
              <w:top w:val="single" w:sz="4" w:space="0" w:color="auto"/>
              <w:left w:val="single" w:sz="4" w:space="0" w:color="auto"/>
              <w:bottom w:val="single" w:sz="4" w:space="0" w:color="auto"/>
              <w:right w:val="single" w:sz="4" w:space="0" w:color="auto"/>
            </w:tcBorders>
            <w:vAlign w:val="bottom"/>
          </w:tcPr>
          <w:p w14:paraId="25CBF7F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浙江京丽安</w:t>
            </w:r>
          </w:p>
        </w:tc>
        <w:tc>
          <w:tcPr>
            <w:tcW w:w="1780" w:type="dxa"/>
            <w:tcBorders>
              <w:top w:val="single" w:sz="4" w:space="0" w:color="auto"/>
              <w:left w:val="single" w:sz="4" w:space="0" w:color="auto"/>
              <w:bottom w:val="single" w:sz="4" w:space="0" w:color="auto"/>
              <w:right w:val="single" w:sz="4" w:space="0" w:color="auto"/>
            </w:tcBorders>
            <w:vAlign w:val="bottom"/>
          </w:tcPr>
          <w:p w14:paraId="1CF3FED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68</w:t>
            </w:r>
          </w:p>
        </w:tc>
        <w:tc>
          <w:tcPr>
            <w:tcW w:w="1780" w:type="dxa"/>
            <w:tcBorders>
              <w:top w:val="single" w:sz="4" w:space="0" w:color="auto"/>
              <w:left w:val="single" w:sz="4" w:space="0" w:color="auto"/>
              <w:bottom w:val="single" w:sz="4" w:space="0" w:color="auto"/>
              <w:right w:val="single" w:sz="4" w:space="0" w:color="auto"/>
            </w:tcBorders>
            <w:vAlign w:val="bottom"/>
          </w:tcPr>
          <w:p w14:paraId="5783741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tcBorders>
              <w:top w:val="single" w:sz="4" w:space="0" w:color="auto"/>
              <w:left w:val="single" w:sz="4" w:space="0" w:color="auto"/>
              <w:bottom w:val="single" w:sz="4" w:space="0" w:color="auto"/>
              <w:right w:val="single" w:sz="4" w:space="0" w:color="auto"/>
            </w:tcBorders>
            <w:vAlign w:val="bottom"/>
          </w:tcPr>
          <w:p w14:paraId="690959D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2019.7</w:t>
            </w:r>
          </w:p>
        </w:tc>
        <w:tc>
          <w:tcPr>
            <w:tcW w:w="1920" w:type="dxa"/>
            <w:tcBorders>
              <w:top w:val="single" w:sz="4" w:space="0" w:color="auto"/>
              <w:left w:val="single" w:sz="4" w:space="0" w:color="auto"/>
              <w:bottom w:val="single" w:sz="4" w:space="0" w:color="auto"/>
              <w:right w:val="single" w:sz="4" w:space="0" w:color="auto"/>
            </w:tcBorders>
            <w:vAlign w:val="bottom"/>
          </w:tcPr>
          <w:p w14:paraId="26C96660"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七氟丙烷</w:t>
            </w:r>
            <w:proofErr w:type="gramEnd"/>
          </w:p>
        </w:tc>
        <w:tc>
          <w:tcPr>
            <w:tcW w:w="30" w:type="dxa"/>
            <w:tcBorders>
              <w:left w:val="single" w:sz="4" w:space="0" w:color="auto"/>
            </w:tcBorders>
            <w:vAlign w:val="bottom"/>
          </w:tcPr>
          <w:p w14:paraId="17694AB8" w14:textId="77777777" w:rsidR="00546198" w:rsidRPr="00FF778B" w:rsidRDefault="00546198" w:rsidP="003536E1">
            <w:pPr>
              <w:rPr>
                <w:rFonts w:ascii="仿宋_GB2312" w:eastAsia="仿宋_GB2312" w:hAnsi="仿宋_GB2312"/>
                <w:sz w:val="24"/>
                <w:szCs w:val="24"/>
              </w:rPr>
            </w:pPr>
          </w:p>
        </w:tc>
      </w:tr>
      <w:tr w:rsidR="00546198" w:rsidRPr="00904D05" w14:paraId="1C16846D" w14:textId="77777777" w:rsidTr="003536E1">
        <w:trPr>
          <w:trHeight w:val="640"/>
        </w:trPr>
        <w:tc>
          <w:tcPr>
            <w:tcW w:w="12780" w:type="dxa"/>
            <w:gridSpan w:val="8"/>
            <w:vAlign w:val="bottom"/>
          </w:tcPr>
          <w:p w14:paraId="4532518F" w14:textId="77777777" w:rsidR="00546198" w:rsidRPr="00FF778B" w:rsidRDefault="00546198" w:rsidP="003536E1">
            <w:pPr>
              <w:rPr>
                <w:rFonts w:ascii="仿宋_GB2312" w:eastAsia="仿宋_GB2312" w:hAnsi="仿宋_GB2312"/>
                <w:sz w:val="24"/>
                <w:szCs w:val="24"/>
              </w:rPr>
            </w:pPr>
          </w:p>
          <w:p w14:paraId="366FA92D" w14:textId="77777777" w:rsidR="00546198" w:rsidRPr="00FF778B" w:rsidRDefault="00546198" w:rsidP="003536E1">
            <w:pPr>
              <w:jc w:val="center"/>
              <w:rPr>
                <w:rFonts w:ascii="仿宋_GB2312" w:eastAsia="仿宋_GB2312" w:hAnsi="仿宋_GB2312"/>
                <w:sz w:val="24"/>
                <w:szCs w:val="24"/>
              </w:rPr>
            </w:pPr>
            <w:r w:rsidRPr="00FF778B">
              <w:rPr>
                <w:rFonts w:ascii="仿宋_GB2312" w:eastAsia="仿宋_GB2312" w:hAnsi="仿宋_GB2312" w:hint="eastAsia"/>
                <w:sz w:val="24"/>
                <w:szCs w:val="24"/>
              </w:rPr>
              <w:t>红外水炮系统分布</w:t>
            </w:r>
          </w:p>
        </w:tc>
        <w:tc>
          <w:tcPr>
            <w:tcW w:w="30" w:type="dxa"/>
            <w:vAlign w:val="bottom"/>
          </w:tcPr>
          <w:p w14:paraId="74B9EF19" w14:textId="77777777" w:rsidR="00546198" w:rsidRPr="00FF778B" w:rsidRDefault="00546198" w:rsidP="003536E1">
            <w:pPr>
              <w:rPr>
                <w:rFonts w:ascii="仿宋_GB2312" w:eastAsia="仿宋_GB2312" w:hAnsi="仿宋_GB2312"/>
                <w:sz w:val="24"/>
                <w:szCs w:val="24"/>
              </w:rPr>
            </w:pPr>
          </w:p>
        </w:tc>
      </w:tr>
      <w:tr w:rsidR="00546198" w:rsidRPr="00904D05" w14:paraId="7E76498A" w14:textId="77777777" w:rsidTr="003536E1">
        <w:trPr>
          <w:trHeight w:val="30"/>
        </w:trPr>
        <w:tc>
          <w:tcPr>
            <w:tcW w:w="880" w:type="dxa"/>
            <w:tcBorders>
              <w:bottom w:val="single" w:sz="8" w:space="0" w:color="auto"/>
            </w:tcBorders>
            <w:vAlign w:val="bottom"/>
          </w:tcPr>
          <w:p w14:paraId="26E30445" w14:textId="77777777" w:rsidR="00546198" w:rsidRPr="00FF778B" w:rsidRDefault="00546198" w:rsidP="003536E1">
            <w:pPr>
              <w:rPr>
                <w:rFonts w:ascii="仿宋_GB2312" w:eastAsia="仿宋_GB2312" w:hAnsi="仿宋_GB2312"/>
                <w:sz w:val="24"/>
                <w:szCs w:val="24"/>
              </w:rPr>
            </w:pPr>
          </w:p>
        </w:tc>
        <w:tc>
          <w:tcPr>
            <w:tcW w:w="1980" w:type="dxa"/>
            <w:tcBorders>
              <w:bottom w:val="single" w:sz="8" w:space="0" w:color="auto"/>
            </w:tcBorders>
            <w:vAlign w:val="bottom"/>
          </w:tcPr>
          <w:p w14:paraId="6E278728" w14:textId="77777777" w:rsidR="00546198" w:rsidRPr="00FF778B" w:rsidRDefault="00546198" w:rsidP="003536E1">
            <w:pPr>
              <w:rPr>
                <w:rFonts w:ascii="仿宋_GB2312" w:eastAsia="仿宋_GB2312" w:hAnsi="仿宋_GB2312"/>
                <w:sz w:val="24"/>
                <w:szCs w:val="24"/>
              </w:rPr>
            </w:pPr>
          </w:p>
        </w:tc>
        <w:tc>
          <w:tcPr>
            <w:tcW w:w="1560" w:type="dxa"/>
            <w:tcBorders>
              <w:bottom w:val="single" w:sz="8" w:space="0" w:color="auto"/>
            </w:tcBorders>
            <w:vAlign w:val="bottom"/>
          </w:tcPr>
          <w:p w14:paraId="7D78FD4B" w14:textId="77777777" w:rsidR="00546198" w:rsidRPr="00FF778B" w:rsidRDefault="00546198" w:rsidP="003536E1">
            <w:pPr>
              <w:rPr>
                <w:rFonts w:ascii="仿宋_GB2312" w:eastAsia="仿宋_GB2312" w:hAnsi="仿宋_GB2312"/>
                <w:sz w:val="24"/>
                <w:szCs w:val="24"/>
              </w:rPr>
            </w:pPr>
          </w:p>
        </w:tc>
        <w:tc>
          <w:tcPr>
            <w:tcW w:w="1600" w:type="dxa"/>
            <w:tcBorders>
              <w:bottom w:val="single" w:sz="8" w:space="0" w:color="auto"/>
            </w:tcBorders>
            <w:vAlign w:val="bottom"/>
          </w:tcPr>
          <w:p w14:paraId="259A1884"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tcBorders>
            <w:vAlign w:val="bottom"/>
          </w:tcPr>
          <w:p w14:paraId="23AB3395"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tcBorders>
            <w:vAlign w:val="bottom"/>
          </w:tcPr>
          <w:p w14:paraId="79E6945F"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tcBorders>
            <w:vAlign w:val="bottom"/>
          </w:tcPr>
          <w:p w14:paraId="1DD6F806" w14:textId="77777777" w:rsidR="00546198" w:rsidRPr="00FF778B" w:rsidRDefault="00546198" w:rsidP="003536E1">
            <w:pPr>
              <w:rPr>
                <w:rFonts w:ascii="仿宋_GB2312" w:eastAsia="仿宋_GB2312" w:hAnsi="仿宋_GB2312"/>
                <w:sz w:val="24"/>
                <w:szCs w:val="24"/>
              </w:rPr>
            </w:pPr>
          </w:p>
        </w:tc>
        <w:tc>
          <w:tcPr>
            <w:tcW w:w="1920" w:type="dxa"/>
            <w:tcBorders>
              <w:bottom w:val="single" w:sz="8" w:space="0" w:color="auto"/>
            </w:tcBorders>
            <w:vAlign w:val="bottom"/>
          </w:tcPr>
          <w:p w14:paraId="5AF5CD3A" w14:textId="77777777" w:rsidR="00546198" w:rsidRPr="00FF778B" w:rsidRDefault="00546198" w:rsidP="003536E1">
            <w:pPr>
              <w:rPr>
                <w:rFonts w:ascii="仿宋_GB2312" w:eastAsia="仿宋_GB2312" w:hAnsi="仿宋_GB2312"/>
                <w:sz w:val="24"/>
                <w:szCs w:val="24"/>
              </w:rPr>
            </w:pPr>
          </w:p>
        </w:tc>
        <w:tc>
          <w:tcPr>
            <w:tcW w:w="30" w:type="dxa"/>
            <w:vAlign w:val="bottom"/>
          </w:tcPr>
          <w:p w14:paraId="22CF1C1D" w14:textId="77777777" w:rsidR="00546198" w:rsidRPr="00FF778B" w:rsidRDefault="00546198" w:rsidP="003536E1">
            <w:pPr>
              <w:rPr>
                <w:rFonts w:ascii="仿宋_GB2312" w:eastAsia="仿宋_GB2312" w:hAnsi="仿宋_GB2312"/>
                <w:sz w:val="24"/>
                <w:szCs w:val="24"/>
              </w:rPr>
            </w:pPr>
          </w:p>
        </w:tc>
      </w:tr>
      <w:tr w:rsidR="00546198" w:rsidRPr="00904D05" w14:paraId="7668BB68" w14:textId="77777777" w:rsidTr="003536E1">
        <w:trPr>
          <w:trHeight w:val="370"/>
        </w:trPr>
        <w:tc>
          <w:tcPr>
            <w:tcW w:w="880" w:type="dxa"/>
            <w:tcBorders>
              <w:left w:val="single" w:sz="8" w:space="0" w:color="auto"/>
              <w:right w:val="single" w:sz="8" w:space="0" w:color="auto"/>
            </w:tcBorders>
            <w:vAlign w:val="bottom"/>
          </w:tcPr>
          <w:p w14:paraId="1AF03E8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序号</w:t>
            </w:r>
          </w:p>
        </w:tc>
        <w:tc>
          <w:tcPr>
            <w:tcW w:w="1980" w:type="dxa"/>
            <w:tcBorders>
              <w:right w:val="single" w:sz="8" w:space="0" w:color="auto"/>
            </w:tcBorders>
            <w:vAlign w:val="bottom"/>
          </w:tcPr>
          <w:p w14:paraId="0D9A88A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具体位置</w:t>
            </w:r>
          </w:p>
        </w:tc>
        <w:tc>
          <w:tcPr>
            <w:tcW w:w="1560" w:type="dxa"/>
            <w:tcBorders>
              <w:right w:val="single" w:sz="8" w:space="0" w:color="auto"/>
            </w:tcBorders>
            <w:vAlign w:val="bottom"/>
          </w:tcPr>
          <w:p w14:paraId="7C78FB1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主机型号</w:t>
            </w:r>
          </w:p>
        </w:tc>
        <w:tc>
          <w:tcPr>
            <w:tcW w:w="1600" w:type="dxa"/>
            <w:tcBorders>
              <w:right w:val="single" w:sz="8" w:space="0" w:color="auto"/>
            </w:tcBorders>
            <w:vAlign w:val="bottom"/>
          </w:tcPr>
          <w:p w14:paraId="48461A7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780" w:type="dxa"/>
            <w:tcBorders>
              <w:right w:val="single" w:sz="8" w:space="0" w:color="auto"/>
            </w:tcBorders>
            <w:vAlign w:val="bottom"/>
          </w:tcPr>
          <w:p w14:paraId="44732BF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红外探测器数量</w:t>
            </w:r>
          </w:p>
        </w:tc>
        <w:tc>
          <w:tcPr>
            <w:tcW w:w="1780" w:type="dxa"/>
            <w:tcBorders>
              <w:right w:val="single" w:sz="8" w:space="0" w:color="auto"/>
            </w:tcBorders>
            <w:vAlign w:val="bottom"/>
          </w:tcPr>
          <w:p w14:paraId="116A748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水泡数量</w:t>
            </w:r>
          </w:p>
        </w:tc>
        <w:tc>
          <w:tcPr>
            <w:tcW w:w="1280" w:type="dxa"/>
            <w:tcBorders>
              <w:right w:val="single" w:sz="8" w:space="0" w:color="auto"/>
            </w:tcBorders>
            <w:vAlign w:val="bottom"/>
          </w:tcPr>
          <w:p w14:paraId="3C062C8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安装时间</w:t>
            </w:r>
          </w:p>
        </w:tc>
        <w:tc>
          <w:tcPr>
            <w:tcW w:w="1920" w:type="dxa"/>
            <w:tcBorders>
              <w:right w:val="single" w:sz="8" w:space="0" w:color="auto"/>
            </w:tcBorders>
            <w:vAlign w:val="bottom"/>
          </w:tcPr>
          <w:p w14:paraId="53E7E33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c>
          <w:tcPr>
            <w:tcW w:w="30" w:type="dxa"/>
            <w:vAlign w:val="bottom"/>
          </w:tcPr>
          <w:p w14:paraId="020434C3" w14:textId="77777777" w:rsidR="00546198" w:rsidRPr="00FF778B" w:rsidRDefault="00546198" w:rsidP="003536E1">
            <w:pPr>
              <w:rPr>
                <w:rFonts w:ascii="仿宋_GB2312" w:eastAsia="仿宋_GB2312" w:hAnsi="仿宋_GB2312"/>
                <w:sz w:val="24"/>
                <w:szCs w:val="24"/>
              </w:rPr>
            </w:pPr>
          </w:p>
        </w:tc>
      </w:tr>
      <w:tr w:rsidR="00546198" w:rsidRPr="00904D05" w14:paraId="41CFD872" w14:textId="77777777" w:rsidTr="003536E1">
        <w:trPr>
          <w:trHeight w:val="100"/>
        </w:trPr>
        <w:tc>
          <w:tcPr>
            <w:tcW w:w="880" w:type="dxa"/>
            <w:tcBorders>
              <w:left w:val="single" w:sz="8" w:space="0" w:color="auto"/>
              <w:bottom w:val="single" w:sz="8" w:space="0" w:color="auto"/>
              <w:right w:val="single" w:sz="8" w:space="0" w:color="auto"/>
            </w:tcBorders>
            <w:vAlign w:val="bottom"/>
          </w:tcPr>
          <w:p w14:paraId="2AEA892F" w14:textId="77777777" w:rsidR="00546198" w:rsidRPr="00FF778B" w:rsidRDefault="00546198" w:rsidP="003536E1">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029D98FC" w14:textId="77777777" w:rsidR="00546198" w:rsidRPr="00FF778B" w:rsidRDefault="00546198" w:rsidP="003536E1">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7302A4E8" w14:textId="77777777" w:rsidR="00546198" w:rsidRPr="00FF778B" w:rsidRDefault="00546198" w:rsidP="003536E1">
            <w:pPr>
              <w:rPr>
                <w:rFonts w:ascii="仿宋_GB2312" w:eastAsia="仿宋_GB2312" w:hAnsi="仿宋_GB2312"/>
                <w:sz w:val="24"/>
                <w:szCs w:val="24"/>
              </w:rPr>
            </w:pPr>
          </w:p>
        </w:tc>
        <w:tc>
          <w:tcPr>
            <w:tcW w:w="1600" w:type="dxa"/>
            <w:tcBorders>
              <w:bottom w:val="single" w:sz="8" w:space="0" w:color="auto"/>
              <w:right w:val="single" w:sz="8" w:space="0" w:color="auto"/>
            </w:tcBorders>
            <w:vAlign w:val="bottom"/>
          </w:tcPr>
          <w:p w14:paraId="477D3C50"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2A7FA65A"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7E1D83A3"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4D500637" w14:textId="77777777" w:rsidR="00546198" w:rsidRPr="00FF778B" w:rsidRDefault="00546198" w:rsidP="003536E1">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120B4B84" w14:textId="77777777" w:rsidR="00546198" w:rsidRPr="00FF778B" w:rsidRDefault="00546198" w:rsidP="003536E1">
            <w:pPr>
              <w:rPr>
                <w:rFonts w:ascii="仿宋_GB2312" w:eastAsia="仿宋_GB2312" w:hAnsi="仿宋_GB2312"/>
                <w:sz w:val="24"/>
                <w:szCs w:val="24"/>
              </w:rPr>
            </w:pPr>
          </w:p>
        </w:tc>
        <w:tc>
          <w:tcPr>
            <w:tcW w:w="30" w:type="dxa"/>
            <w:vAlign w:val="bottom"/>
          </w:tcPr>
          <w:p w14:paraId="565CD122" w14:textId="77777777" w:rsidR="00546198" w:rsidRPr="00FF778B" w:rsidRDefault="00546198" w:rsidP="003536E1">
            <w:pPr>
              <w:rPr>
                <w:rFonts w:ascii="仿宋_GB2312" w:eastAsia="仿宋_GB2312" w:hAnsi="仿宋_GB2312"/>
                <w:sz w:val="24"/>
                <w:szCs w:val="24"/>
              </w:rPr>
            </w:pPr>
          </w:p>
        </w:tc>
      </w:tr>
      <w:tr w:rsidR="00546198" w:rsidRPr="00904D05" w14:paraId="7096FBC4" w14:textId="77777777" w:rsidTr="003536E1">
        <w:trPr>
          <w:trHeight w:val="288"/>
        </w:trPr>
        <w:tc>
          <w:tcPr>
            <w:tcW w:w="880" w:type="dxa"/>
            <w:vMerge w:val="restart"/>
            <w:tcBorders>
              <w:left w:val="single" w:sz="8" w:space="0" w:color="auto"/>
              <w:right w:val="single" w:sz="8" w:space="0" w:color="auto"/>
            </w:tcBorders>
            <w:vAlign w:val="bottom"/>
          </w:tcPr>
          <w:p w14:paraId="5DAF781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980" w:type="dxa"/>
            <w:vMerge w:val="restart"/>
            <w:tcBorders>
              <w:right w:val="single" w:sz="8" w:space="0" w:color="auto"/>
            </w:tcBorders>
            <w:vAlign w:val="bottom"/>
          </w:tcPr>
          <w:p w14:paraId="2F9FBD30"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A</w:t>
            </w:r>
          </w:p>
        </w:tc>
        <w:tc>
          <w:tcPr>
            <w:tcW w:w="1560" w:type="dxa"/>
            <w:vMerge w:val="restart"/>
            <w:tcBorders>
              <w:right w:val="single" w:sz="8" w:space="0" w:color="auto"/>
            </w:tcBorders>
            <w:vAlign w:val="bottom"/>
          </w:tcPr>
          <w:p w14:paraId="1E29AD5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3FEA857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23100BC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39A1162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4组</w:t>
            </w:r>
          </w:p>
        </w:tc>
        <w:tc>
          <w:tcPr>
            <w:tcW w:w="1780" w:type="dxa"/>
            <w:vMerge w:val="restart"/>
            <w:tcBorders>
              <w:right w:val="single" w:sz="8" w:space="0" w:color="auto"/>
            </w:tcBorders>
            <w:vAlign w:val="bottom"/>
          </w:tcPr>
          <w:p w14:paraId="73DAD05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vMerge w:val="restart"/>
            <w:tcBorders>
              <w:right w:val="single" w:sz="8" w:space="0" w:color="auto"/>
            </w:tcBorders>
            <w:vAlign w:val="bottom"/>
          </w:tcPr>
          <w:p w14:paraId="2C77B07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2016.6.15</w:t>
            </w:r>
          </w:p>
        </w:tc>
        <w:tc>
          <w:tcPr>
            <w:tcW w:w="1920" w:type="dxa"/>
            <w:tcBorders>
              <w:right w:val="single" w:sz="8" w:space="0" w:color="auto"/>
            </w:tcBorders>
            <w:vAlign w:val="bottom"/>
          </w:tcPr>
          <w:p w14:paraId="06B884E5" w14:textId="77777777" w:rsidR="00546198" w:rsidRPr="00FF778B" w:rsidRDefault="00546198" w:rsidP="003536E1">
            <w:pPr>
              <w:rPr>
                <w:rFonts w:ascii="仿宋_GB2312" w:eastAsia="仿宋_GB2312" w:hAnsi="仿宋_GB2312"/>
                <w:sz w:val="24"/>
                <w:szCs w:val="24"/>
              </w:rPr>
            </w:pPr>
          </w:p>
        </w:tc>
        <w:tc>
          <w:tcPr>
            <w:tcW w:w="30" w:type="dxa"/>
            <w:vAlign w:val="bottom"/>
          </w:tcPr>
          <w:p w14:paraId="6FCEEE40" w14:textId="77777777" w:rsidR="00546198" w:rsidRPr="00FF778B" w:rsidRDefault="00546198" w:rsidP="003536E1">
            <w:pPr>
              <w:rPr>
                <w:rFonts w:ascii="仿宋_GB2312" w:eastAsia="仿宋_GB2312" w:hAnsi="仿宋_GB2312"/>
                <w:sz w:val="24"/>
                <w:szCs w:val="24"/>
              </w:rPr>
            </w:pPr>
          </w:p>
        </w:tc>
      </w:tr>
      <w:tr w:rsidR="00546198" w:rsidRPr="00904D05" w14:paraId="509F7A4A" w14:textId="77777777" w:rsidTr="003536E1">
        <w:trPr>
          <w:trHeight w:val="204"/>
        </w:trPr>
        <w:tc>
          <w:tcPr>
            <w:tcW w:w="880" w:type="dxa"/>
            <w:vMerge/>
            <w:tcBorders>
              <w:left w:val="single" w:sz="8" w:space="0" w:color="auto"/>
              <w:right w:val="single" w:sz="8" w:space="0" w:color="auto"/>
            </w:tcBorders>
            <w:vAlign w:val="bottom"/>
          </w:tcPr>
          <w:p w14:paraId="6B458B68" w14:textId="77777777" w:rsidR="00546198" w:rsidRPr="00FF778B" w:rsidRDefault="00546198" w:rsidP="003536E1">
            <w:pPr>
              <w:rPr>
                <w:rFonts w:ascii="仿宋_GB2312" w:eastAsia="仿宋_GB2312" w:hAnsi="仿宋_GB2312"/>
                <w:sz w:val="24"/>
                <w:szCs w:val="24"/>
              </w:rPr>
            </w:pPr>
          </w:p>
        </w:tc>
        <w:tc>
          <w:tcPr>
            <w:tcW w:w="1980" w:type="dxa"/>
            <w:vMerge/>
            <w:tcBorders>
              <w:right w:val="single" w:sz="8" w:space="0" w:color="auto"/>
            </w:tcBorders>
            <w:vAlign w:val="bottom"/>
          </w:tcPr>
          <w:p w14:paraId="660202B3" w14:textId="77777777" w:rsidR="00546198" w:rsidRPr="00FF778B" w:rsidRDefault="00546198" w:rsidP="003536E1">
            <w:pPr>
              <w:rPr>
                <w:rFonts w:ascii="仿宋_GB2312" w:eastAsia="仿宋_GB2312" w:hAnsi="仿宋_GB2312"/>
                <w:sz w:val="24"/>
                <w:szCs w:val="24"/>
              </w:rPr>
            </w:pPr>
          </w:p>
        </w:tc>
        <w:tc>
          <w:tcPr>
            <w:tcW w:w="1560" w:type="dxa"/>
            <w:vMerge/>
            <w:tcBorders>
              <w:right w:val="single" w:sz="8" w:space="0" w:color="auto"/>
            </w:tcBorders>
            <w:vAlign w:val="bottom"/>
          </w:tcPr>
          <w:p w14:paraId="762E78D9" w14:textId="77777777" w:rsidR="00546198" w:rsidRPr="00FF778B" w:rsidRDefault="00546198" w:rsidP="003536E1">
            <w:pPr>
              <w:rPr>
                <w:rFonts w:ascii="仿宋_GB2312" w:eastAsia="仿宋_GB2312" w:hAnsi="仿宋_GB2312"/>
                <w:sz w:val="24"/>
                <w:szCs w:val="24"/>
              </w:rPr>
            </w:pPr>
          </w:p>
        </w:tc>
        <w:tc>
          <w:tcPr>
            <w:tcW w:w="1600" w:type="dxa"/>
            <w:vMerge/>
            <w:tcBorders>
              <w:right w:val="single" w:sz="8" w:space="0" w:color="auto"/>
            </w:tcBorders>
            <w:vAlign w:val="center"/>
          </w:tcPr>
          <w:p w14:paraId="6FDF0548"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59DA7D16"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2DFD9E6B" w14:textId="77777777" w:rsidR="00546198" w:rsidRPr="00FF778B" w:rsidRDefault="00546198" w:rsidP="003536E1">
            <w:pPr>
              <w:rPr>
                <w:rFonts w:ascii="仿宋_GB2312" w:eastAsia="仿宋_GB2312" w:hAnsi="仿宋_GB2312"/>
                <w:sz w:val="24"/>
                <w:szCs w:val="24"/>
              </w:rPr>
            </w:pPr>
          </w:p>
        </w:tc>
        <w:tc>
          <w:tcPr>
            <w:tcW w:w="1280" w:type="dxa"/>
            <w:vMerge/>
            <w:tcBorders>
              <w:right w:val="single" w:sz="8" w:space="0" w:color="auto"/>
            </w:tcBorders>
            <w:vAlign w:val="bottom"/>
          </w:tcPr>
          <w:p w14:paraId="75B33826" w14:textId="77777777" w:rsidR="00546198" w:rsidRPr="00FF778B" w:rsidRDefault="00546198" w:rsidP="003536E1">
            <w:pPr>
              <w:rPr>
                <w:rFonts w:ascii="仿宋_GB2312" w:eastAsia="仿宋_GB2312" w:hAnsi="仿宋_GB2312"/>
                <w:sz w:val="24"/>
                <w:szCs w:val="24"/>
              </w:rPr>
            </w:pPr>
          </w:p>
        </w:tc>
        <w:tc>
          <w:tcPr>
            <w:tcW w:w="1920" w:type="dxa"/>
            <w:tcBorders>
              <w:right w:val="single" w:sz="8" w:space="0" w:color="auto"/>
            </w:tcBorders>
            <w:vAlign w:val="bottom"/>
          </w:tcPr>
          <w:p w14:paraId="777DFC5E" w14:textId="77777777" w:rsidR="00546198" w:rsidRPr="00FF778B" w:rsidRDefault="00546198" w:rsidP="003536E1">
            <w:pPr>
              <w:rPr>
                <w:rFonts w:ascii="仿宋_GB2312" w:eastAsia="仿宋_GB2312" w:hAnsi="仿宋_GB2312"/>
                <w:sz w:val="24"/>
                <w:szCs w:val="24"/>
              </w:rPr>
            </w:pPr>
          </w:p>
        </w:tc>
        <w:tc>
          <w:tcPr>
            <w:tcW w:w="30" w:type="dxa"/>
            <w:vAlign w:val="bottom"/>
          </w:tcPr>
          <w:p w14:paraId="37479803" w14:textId="77777777" w:rsidR="00546198" w:rsidRPr="00FF778B" w:rsidRDefault="00546198" w:rsidP="003536E1">
            <w:pPr>
              <w:rPr>
                <w:rFonts w:ascii="仿宋_GB2312" w:eastAsia="仿宋_GB2312" w:hAnsi="仿宋_GB2312"/>
                <w:sz w:val="24"/>
                <w:szCs w:val="24"/>
              </w:rPr>
            </w:pPr>
          </w:p>
        </w:tc>
      </w:tr>
      <w:tr w:rsidR="00546198" w:rsidRPr="00904D05" w14:paraId="72799E7C" w14:textId="77777777" w:rsidTr="003536E1">
        <w:trPr>
          <w:trHeight w:val="30"/>
        </w:trPr>
        <w:tc>
          <w:tcPr>
            <w:tcW w:w="880" w:type="dxa"/>
            <w:tcBorders>
              <w:left w:val="single" w:sz="8" w:space="0" w:color="auto"/>
              <w:bottom w:val="single" w:sz="8" w:space="0" w:color="auto"/>
              <w:right w:val="single" w:sz="8" w:space="0" w:color="auto"/>
            </w:tcBorders>
            <w:vAlign w:val="bottom"/>
          </w:tcPr>
          <w:p w14:paraId="11234280" w14:textId="77777777" w:rsidR="00546198" w:rsidRPr="00FF778B" w:rsidRDefault="00546198" w:rsidP="003536E1">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10BAE545" w14:textId="77777777" w:rsidR="00546198" w:rsidRPr="00FF778B" w:rsidRDefault="00546198" w:rsidP="003536E1">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6CFA4774" w14:textId="77777777" w:rsidR="00546198" w:rsidRPr="00FF778B" w:rsidRDefault="00546198" w:rsidP="003536E1">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5894209B"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45B3B0B3"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198EAD6E"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11A005BE" w14:textId="77777777" w:rsidR="00546198" w:rsidRPr="00FF778B" w:rsidRDefault="00546198" w:rsidP="003536E1">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43090704" w14:textId="77777777" w:rsidR="00546198" w:rsidRPr="00FF778B" w:rsidRDefault="00546198" w:rsidP="003536E1">
            <w:pPr>
              <w:rPr>
                <w:rFonts w:ascii="仿宋_GB2312" w:eastAsia="仿宋_GB2312" w:hAnsi="仿宋_GB2312"/>
                <w:sz w:val="24"/>
                <w:szCs w:val="24"/>
              </w:rPr>
            </w:pPr>
          </w:p>
        </w:tc>
        <w:tc>
          <w:tcPr>
            <w:tcW w:w="30" w:type="dxa"/>
            <w:vAlign w:val="bottom"/>
          </w:tcPr>
          <w:p w14:paraId="4C5EF8BF" w14:textId="77777777" w:rsidR="00546198" w:rsidRPr="00FF778B" w:rsidRDefault="00546198" w:rsidP="003536E1">
            <w:pPr>
              <w:rPr>
                <w:rFonts w:ascii="仿宋_GB2312" w:eastAsia="仿宋_GB2312" w:hAnsi="仿宋_GB2312"/>
                <w:sz w:val="24"/>
                <w:szCs w:val="24"/>
              </w:rPr>
            </w:pPr>
          </w:p>
        </w:tc>
      </w:tr>
      <w:tr w:rsidR="00546198" w:rsidRPr="00904D05" w14:paraId="6DBA64C5" w14:textId="77777777" w:rsidTr="003536E1">
        <w:trPr>
          <w:trHeight w:val="288"/>
        </w:trPr>
        <w:tc>
          <w:tcPr>
            <w:tcW w:w="880" w:type="dxa"/>
            <w:vMerge w:val="restart"/>
            <w:tcBorders>
              <w:left w:val="single" w:sz="8" w:space="0" w:color="auto"/>
              <w:right w:val="single" w:sz="8" w:space="0" w:color="auto"/>
            </w:tcBorders>
            <w:vAlign w:val="bottom"/>
          </w:tcPr>
          <w:p w14:paraId="3EC1F8D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980" w:type="dxa"/>
            <w:vMerge w:val="restart"/>
            <w:tcBorders>
              <w:right w:val="single" w:sz="8" w:space="0" w:color="auto"/>
            </w:tcBorders>
            <w:vAlign w:val="bottom"/>
          </w:tcPr>
          <w:p w14:paraId="32749C23"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B</w:t>
            </w:r>
          </w:p>
        </w:tc>
        <w:tc>
          <w:tcPr>
            <w:tcW w:w="1560" w:type="dxa"/>
            <w:vMerge w:val="restart"/>
            <w:tcBorders>
              <w:right w:val="single" w:sz="8" w:space="0" w:color="auto"/>
            </w:tcBorders>
            <w:vAlign w:val="bottom"/>
          </w:tcPr>
          <w:p w14:paraId="3E96B57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36BD874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1FFA925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设备有限公司</w:t>
            </w:r>
          </w:p>
        </w:tc>
        <w:tc>
          <w:tcPr>
            <w:tcW w:w="1780" w:type="dxa"/>
            <w:vMerge w:val="restart"/>
            <w:tcBorders>
              <w:right w:val="single" w:sz="8" w:space="0" w:color="auto"/>
            </w:tcBorders>
            <w:vAlign w:val="bottom"/>
          </w:tcPr>
          <w:p w14:paraId="6ACD099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lastRenderedPageBreak/>
              <w:t>4组</w:t>
            </w:r>
          </w:p>
        </w:tc>
        <w:tc>
          <w:tcPr>
            <w:tcW w:w="1780" w:type="dxa"/>
            <w:vMerge w:val="restart"/>
            <w:tcBorders>
              <w:right w:val="single" w:sz="8" w:space="0" w:color="auto"/>
            </w:tcBorders>
            <w:vAlign w:val="bottom"/>
          </w:tcPr>
          <w:p w14:paraId="56F6CF7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vMerge w:val="restart"/>
            <w:tcBorders>
              <w:right w:val="single" w:sz="8" w:space="0" w:color="auto"/>
            </w:tcBorders>
            <w:vAlign w:val="bottom"/>
          </w:tcPr>
          <w:p w14:paraId="5581AC6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2016.6.10</w:t>
            </w:r>
          </w:p>
        </w:tc>
        <w:tc>
          <w:tcPr>
            <w:tcW w:w="1920" w:type="dxa"/>
            <w:tcBorders>
              <w:right w:val="single" w:sz="8" w:space="0" w:color="auto"/>
            </w:tcBorders>
            <w:vAlign w:val="bottom"/>
          </w:tcPr>
          <w:p w14:paraId="6AC07ACE" w14:textId="77777777" w:rsidR="00546198" w:rsidRPr="00FF778B" w:rsidRDefault="00546198" w:rsidP="003536E1">
            <w:pPr>
              <w:rPr>
                <w:rFonts w:ascii="仿宋_GB2312" w:eastAsia="仿宋_GB2312" w:hAnsi="仿宋_GB2312"/>
                <w:sz w:val="24"/>
                <w:szCs w:val="24"/>
              </w:rPr>
            </w:pPr>
          </w:p>
        </w:tc>
        <w:tc>
          <w:tcPr>
            <w:tcW w:w="30" w:type="dxa"/>
            <w:vAlign w:val="bottom"/>
          </w:tcPr>
          <w:p w14:paraId="75342D4A" w14:textId="77777777" w:rsidR="00546198" w:rsidRPr="00FF778B" w:rsidRDefault="00546198" w:rsidP="003536E1">
            <w:pPr>
              <w:rPr>
                <w:rFonts w:ascii="仿宋_GB2312" w:eastAsia="仿宋_GB2312" w:hAnsi="仿宋_GB2312"/>
                <w:sz w:val="24"/>
                <w:szCs w:val="24"/>
              </w:rPr>
            </w:pPr>
          </w:p>
        </w:tc>
      </w:tr>
      <w:tr w:rsidR="00546198" w:rsidRPr="00904D05" w14:paraId="19F59BC1" w14:textId="77777777" w:rsidTr="003536E1">
        <w:trPr>
          <w:trHeight w:val="204"/>
        </w:trPr>
        <w:tc>
          <w:tcPr>
            <w:tcW w:w="880" w:type="dxa"/>
            <w:vMerge/>
            <w:tcBorders>
              <w:left w:val="single" w:sz="8" w:space="0" w:color="auto"/>
              <w:right w:val="single" w:sz="8" w:space="0" w:color="auto"/>
            </w:tcBorders>
            <w:vAlign w:val="bottom"/>
          </w:tcPr>
          <w:p w14:paraId="22B8C132" w14:textId="77777777" w:rsidR="00546198" w:rsidRPr="00FF778B" w:rsidRDefault="00546198" w:rsidP="003536E1">
            <w:pPr>
              <w:rPr>
                <w:rFonts w:ascii="仿宋_GB2312" w:eastAsia="仿宋_GB2312" w:hAnsi="仿宋_GB2312"/>
                <w:sz w:val="24"/>
                <w:szCs w:val="24"/>
              </w:rPr>
            </w:pPr>
          </w:p>
        </w:tc>
        <w:tc>
          <w:tcPr>
            <w:tcW w:w="1980" w:type="dxa"/>
            <w:vMerge/>
            <w:tcBorders>
              <w:right w:val="single" w:sz="8" w:space="0" w:color="auto"/>
            </w:tcBorders>
            <w:vAlign w:val="bottom"/>
          </w:tcPr>
          <w:p w14:paraId="24D856BC" w14:textId="77777777" w:rsidR="00546198" w:rsidRPr="00FF778B" w:rsidRDefault="00546198" w:rsidP="003536E1">
            <w:pPr>
              <w:rPr>
                <w:rFonts w:ascii="仿宋_GB2312" w:eastAsia="仿宋_GB2312" w:hAnsi="仿宋_GB2312"/>
                <w:sz w:val="24"/>
                <w:szCs w:val="24"/>
              </w:rPr>
            </w:pPr>
          </w:p>
        </w:tc>
        <w:tc>
          <w:tcPr>
            <w:tcW w:w="1560" w:type="dxa"/>
            <w:vMerge/>
            <w:tcBorders>
              <w:right w:val="single" w:sz="8" w:space="0" w:color="auto"/>
            </w:tcBorders>
            <w:vAlign w:val="bottom"/>
          </w:tcPr>
          <w:p w14:paraId="1A842D49" w14:textId="77777777" w:rsidR="00546198" w:rsidRPr="00FF778B" w:rsidRDefault="00546198" w:rsidP="003536E1">
            <w:pPr>
              <w:rPr>
                <w:rFonts w:ascii="仿宋_GB2312" w:eastAsia="仿宋_GB2312" w:hAnsi="仿宋_GB2312"/>
                <w:sz w:val="24"/>
                <w:szCs w:val="24"/>
              </w:rPr>
            </w:pPr>
          </w:p>
        </w:tc>
        <w:tc>
          <w:tcPr>
            <w:tcW w:w="1600" w:type="dxa"/>
            <w:vMerge/>
            <w:tcBorders>
              <w:right w:val="single" w:sz="8" w:space="0" w:color="auto"/>
            </w:tcBorders>
            <w:vAlign w:val="center"/>
          </w:tcPr>
          <w:p w14:paraId="5BCA0BD4"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7134BAB3"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0EEB5A71" w14:textId="77777777" w:rsidR="00546198" w:rsidRPr="00FF778B" w:rsidRDefault="00546198" w:rsidP="003536E1">
            <w:pPr>
              <w:rPr>
                <w:rFonts w:ascii="仿宋_GB2312" w:eastAsia="仿宋_GB2312" w:hAnsi="仿宋_GB2312"/>
                <w:sz w:val="24"/>
                <w:szCs w:val="24"/>
              </w:rPr>
            </w:pPr>
          </w:p>
        </w:tc>
        <w:tc>
          <w:tcPr>
            <w:tcW w:w="1280" w:type="dxa"/>
            <w:vMerge/>
            <w:tcBorders>
              <w:right w:val="single" w:sz="8" w:space="0" w:color="auto"/>
            </w:tcBorders>
            <w:vAlign w:val="bottom"/>
          </w:tcPr>
          <w:p w14:paraId="75F96CCD" w14:textId="77777777" w:rsidR="00546198" w:rsidRPr="00FF778B" w:rsidRDefault="00546198" w:rsidP="003536E1">
            <w:pPr>
              <w:rPr>
                <w:rFonts w:ascii="仿宋_GB2312" w:eastAsia="仿宋_GB2312" w:hAnsi="仿宋_GB2312"/>
                <w:sz w:val="24"/>
                <w:szCs w:val="24"/>
              </w:rPr>
            </w:pPr>
          </w:p>
        </w:tc>
        <w:tc>
          <w:tcPr>
            <w:tcW w:w="1920" w:type="dxa"/>
            <w:tcBorders>
              <w:right w:val="single" w:sz="8" w:space="0" w:color="auto"/>
            </w:tcBorders>
            <w:vAlign w:val="bottom"/>
          </w:tcPr>
          <w:p w14:paraId="7CCFE6CF" w14:textId="77777777" w:rsidR="00546198" w:rsidRPr="00FF778B" w:rsidRDefault="00546198" w:rsidP="003536E1">
            <w:pPr>
              <w:rPr>
                <w:rFonts w:ascii="仿宋_GB2312" w:eastAsia="仿宋_GB2312" w:hAnsi="仿宋_GB2312"/>
                <w:sz w:val="24"/>
                <w:szCs w:val="24"/>
              </w:rPr>
            </w:pPr>
          </w:p>
        </w:tc>
        <w:tc>
          <w:tcPr>
            <w:tcW w:w="30" w:type="dxa"/>
            <w:vAlign w:val="bottom"/>
          </w:tcPr>
          <w:p w14:paraId="4ED69A98" w14:textId="77777777" w:rsidR="00546198" w:rsidRPr="00FF778B" w:rsidRDefault="00546198" w:rsidP="003536E1">
            <w:pPr>
              <w:rPr>
                <w:rFonts w:ascii="仿宋_GB2312" w:eastAsia="仿宋_GB2312" w:hAnsi="仿宋_GB2312"/>
                <w:sz w:val="24"/>
                <w:szCs w:val="24"/>
              </w:rPr>
            </w:pPr>
          </w:p>
        </w:tc>
      </w:tr>
      <w:tr w:rsidR="00546198" w:rsidRPr="00904D05" w14:paraId="0885BFE8" w14:textId="77777777" w:rsidTr="003536E1">
        <w:trPr>
          <w:trHeight w:val="30"/>
        </w:trPr>
        <w:tc>
          <w:tcPr>
            <w:tcW w:w="880" w:type="dxa"/>
            <w:tcBorders>
              <w:left w:val="single" w:sz="8" w:space="0" w:color="auto"/>
              <w:bottom w:val="single" w:sz="8" w:space="0" w:color="auto"/>
              <w:right w:val="single" w:sz="8" w:space="0" w:color="auto"/>
            </w:tcBorders>
            <w:vAlign w:val="bottom"/>
          </w:tcPr>
          <w:p w14:paraId="7E64E91E" w14:textId="77777777" w:rsidR="00546198" w:rsidRPr="00FF778B" w:rsidRDefault="00546198" w:rsidP="003536E1">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005011F9" w14:textId="77777777" w:rsidR="00546198" w:rsidRPr="00FF778B" w:rsidRDefault="00546198" w:rsidP="003536E1">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1ACE2A7E" w14:textId="77777777" w:rsidR="00546198" w:rsidRPr="00FF778B" w:rsidRDefault="00546198" w:rsidP="003536E1">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7240DD9E"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3D82E751"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61F0DE13"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70845BF6" w14:textId="77777777" w:rsidR="00546198" w:rsidRPr="00FF778B" w:rsidRDefault="00546198" w:rsidP="003536E1">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20C8DD23" w14:textId="77777777" w:rsidR="00546198" w:rsidRPr="00FF778B" w:rsidRDefault="00546198" w:rsidP="003536E1">
            <w:pPr>
              <w:rPr>
                <w:rFonts w:ascii="仿宋_GB2312" w:eastAsia="仿宋_GB2312" w:hAnsi="仿宋_GB2312"/>
                <w:sz w:val="24"/>
                <w:szCs w:val="24"/>
              </w:rPr>
            </w:pPr>
          </w:p>
        </w:tc>
        <w:tc>
          <w:tcPr>
            <w:tcW w:w="30" w:type="dxa"/>
            <w:vAlign w:val="bottom"/>
          </w:tcPr>
          <w:p w14:paraId="54D8496D" w14:textId="77777777" w:rsidR="00546198" w:rsidRPr="00FF778B" w:rsidRDefault="00546198" w:rsidP="003536E1">
            <w:pPr>
              <w:rPr>
                <w:rFonts w:ascii="仿宋_GB2312" w:eastAsia="仿宋_GB2312" w:hAnsi="仿宋_GB2312"/>
                <w:sz w:val="24"/>
                <w:szCs w:val="24"/>
              </w:rPr>
            </w:pPr>
          </w:p>
        </w:tc>
      </w:tr>
      <w:tr w:rsidR="00546198" w:rsidRPr="00904D05" w14:paraId="2D46BE14" w14:textId="77777777" w:rsidTr="003536E1">
        <w:trPr>
          <w:trHeight w:val="290"/>
        </w:trPr>
        <w:tc>
          <w:tcPr>
            <w:tcW w:w="880" w:type="dxa"/>
            <w:vMerge w:val="restart"/>
            <w:tcBorders>
              <w:left w:val="single" w:sz="8" w:space="0" w:color="auto"/>
              <w:right w:val="single" w:sz="8" w:space="0" w:color="auto"/>
            </w:tcBorders>
            <w:vAlign w:val="bottom"/>
          </w:tcPr>
          <w:p w14:paraId="0E1FCA9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3</w:t>
            </w:r>
          </w:p>
        </w:tc>
        <w:tc>
          <w:tcPr>
            <w:tcW w:w="1980" w:type="dxa"/>
            <w:vMerge w:val="restart"/>
            <w:tcBorders>
              <w:right w:val="single" w:sz="8" w:space="0" w:color="auto"/>
            </w:tcBorders>
            <w:vAlign w:val="bottom"/>
          </w:tcPr>
          <w:p w14:paraId="74AB321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文理楼</w:t>
            </w:r>
            <w:proofErr w:type="gramEnd"/>
          </w:p>
        </w:tc>
        <w:tc>
          <w:tcPr>
            <w:tcW w:w="1560" w:type="dxa"/>
            <w:vMerge w:val="restart"/>
            <w:tcBorders>
              <w:right w:val="single" w:sz="8" w:space="0" w:color="auto"/>
            </w:tcBorders>
            <w:vAlign w:val="bottom"/>
          </w:tcPr>
          <w:p w14:paraId="66AD30C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1D3665A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4AE71D3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1F59E8B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8组</w:t>
            </w:r>
          </w:p>
        </w:tc>
        <w:tc>
          <w:tcPr>
            <w:tcW w:w="1780" w:type="dxa"/>
            <w:vMerge w:val="restart"/>
            <w:tcBorders>
              <w:right w:val="single" w:sz="8" w:space="0" w:color="auto"/>
            </w:tcBorders>
            <w:vAlign w:val="bottom"/>
          </w:tcPr>
          <w:p w14:paraId="5741340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vMerge w:val="restart"/>
            <w:tcBorders>
              <w:right w:val="single" w:sz="8" w:space="0" w:color="auto"/>
            </w:tcBorders>
            <w:vAlign w:val="bottom"/>
          </w:tcPr>
          <w:p w14:paraId="7B75ED4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2016.6.13</w:t>
            </w:r>
          </w:p>
        </w:tc>
        <w:tc>
          <w:tcPr>
            <w:tcW w:w="1920" w:type="dxa"/>
            <w:tcBorders>
              <w:right w:val="single" w:sz="8" w:space="0" w:color="auto"/>
            </w:tcBorders>
            <w:vAlign w:val="bottom"/>
          </w:tcPr>
          <w:p w14:paraId="761D6701" w14:textId="77777777" w:rsidR="00546198" w:rsidRPr="00FF778B" w:rsidRDefault="00546198" w:rsidP="003536E1">
            <w:pPr>
              <w:rPr>
                <w:rFonts w:ascii="仿宋_GB2312" w:eastAsia="仿宋_GB2312" w:hAnsi="仿宋_GB2312"/>
                <w:sz w:val="24"/>
                <w:szCs w:val="24"/>
              </w:rPr>
            </w:pPr>
          </w:p>
        </w:tc>
        <w:tc>
          <w:tcPr>
            <w:tcW w:w="30" w:type="dxa"/>
            <w:vAlign w:val="bottom"/>
          </w:tcPr>
          <w:p w14:paraId="61058EDE" w14:textId="77777777" w:rsidR="00546198" w:rsidRPr="00FF778B" w:rsidRDefault="00546198" w:rsidP="003536E1">
            <w:pPr>
              <w:rPr>
                <w:rFonts w:ascii="仿宋_GB2312" w:eastAsia="仿宋_GB2312" w:hAnsi="仿宋_GB2312"/>
                <w:sz w:val="24"/>
                <w:szCs w:val="24"/>
              </w:rPr>
            </w:pPr>
          </w:p>
        </w:tc>
      </w:tr>
      <w:tr w:rsidR="00546198" w:rsidRPr="00904D05" w14:paraId="2ADA79E5" w14:textId="77777777" w:rsidTr="003536E1">
        <w:trPr>
          <w:trHeight w:val="202"/>
        </w:trPr>
        <w:tc>
          <w:tcPr>
            <w:tcW w:w="880" w:type="dxa"/>
            <w:vMerge/>
            <w:tcBorders>
              <w:left w:val="single" w:sz="8" w:space="0" w:color="auto"/>
              <w:right w:val="single" w:sz="8" w:space="0" w:color="auto"/>
            </w:tcBorders>
            <w:vAlign w:val="bottom"/>
          </w:tcPr>
          <w:p w14:paraId="0DF6E088" w14:textId="77777777" w:rsidR="00546198" w:rsidRPr="00FF778B" w:rsidRDefault="00546198" w:rsidP="003536E1">
            <w:pPr>
              <w:rPr>
                <w:rFonts w:ascii="仿宋_GB2312" w:eastAsia="仿宋_GB2312" w:hAnsi="仿宋_GB2312"/>
                <w:sz w:val="24"/>
                <w:szCs w:val="24"/>
              </w:rPr>
            </w:pPr>
          </w:p>
        </w:tc>
        <w:tc>
          <w:tcPr>
            <w:tcW w:w="1980" w:type="dxa"/>
            <w:vMerge/>
            <w:tcBorders>
              <w:right w:val="single" w:sz="8" w:space="0" w:color="auto"/>
            </w:tcBorders>
            <w:vAlign w:val="bottom"/>
          </w:tcPr>
          <w:p w14:paraId="53107E06" w14:textId="77777777" w:rsidR="00546198" w:rsidRPr="00FF778B" w:rsidRDefault="00546198" w:rsidP="003536E1">
            <w:pPr>
              <w:rPr>
                <w:rFonts w:ascii="仿宋_GB2312" w:eastAsia="仿宋_GB2312" w:hAnsi="仿宋_GB2312"/>
                <w:sz w:val="24"/>
                <w:szCs w:val="24"/>
              </w:rPr>
            </w:pPr>
          </w:p>
        </w:tc>
        <w:tc>
          <w:tcPr>
            <w:tcW w:w="1560" w:type="dxa"/>
            <w:vMerge/>
            <w:tcBorders>
              <w:right w:val="single" w:sz="8" w:space="0" w:color="auto"/>
            </w:tcBorders>
            <w:vAlign w:val="bottom"/>
          </w:tcPr>
          <w:p w14:paraId="3ABF83FF" w14:textId="77777777" w:rsidR="00546198" w:rsidRPr="00FF778B" w:rsidRDefault="00546198" w:rsidP="003536E1">
            <w:pPr>
              <w:rPr>
                <w:rFonts w:ascii="仿宋_GB2312" w:eastAsia="仿宋_GB2312" w:hAnsi="仿宋_GB2312"/>
                <w:sz w:val="24"/>
                <w:szCs w:val="24"/>
              </w:rPr>
            </w:pPr>
          </w:p>
        </w:tc>
        <w:tc>
          <w:tcPr>
            <w:tcW w:w="1600" w:type="dxa"/>
            <w:vMerge/>
            <w:tcBorders>
              <w:right w:val="single" w:sz="8" w:space="0" w:color="auto"/>
            </w:tcBorders>
            <w:vAlign w:val="center"/>
          </w:tcPr>
          <w:p w14:paraId="6037A2FA"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51744CC0" w14:textId="77777777" w:rsidR="00546198" w:rsidRPr="00FF778B" w:rsidRDefault="00546198" w:rsidP="003536E1">
            <w:pPr>
              <w:rPr>
                <w:rFonts w:ascii="仿宋_GB2312" w:eastAsia="仿宋_GB2312" w:hAnsi="仿宋_GB2312"/>
                <w:sz w:val="24"/>
                <w:szCs w:val="24"/>
              </w:rPr>
            </w:pPr>
          </w:p>
        </w:tc>
        <w:tc>
          <w:tcPr>
            <w:tcW w:w="1780" w:type="dxa"/>
            <w:vMerge/>
            <w:tcBorders>
              <w:right w:val="single" w:sz="8" w:space="0" w:color="auto"/>
            </w:tcBorders>
            <w:vAlign w:val="bottom"/>
          </w:tcPr>
          <w:p w14:paraId="75B14C38" w14:textId="77777777" w:rsidR="00546198" w:rsidRPr="00FF778B" w:rsidRDefault="00546198" w:rsidP="003536E1">
            <w:pPr>
              <w:rPr>
                <w:rFonts w:ascii="仿宋_GB2312" w:eastAsia="仿宋_GB2312" w:hAnsi="仿宋_GB2312"/>
                <w:sz w:val="24"/>
                <w:szCs w:val="24"/>
              </w:rPr>
            </w:pPr>
          </w:p>
        </w:tc>
        <w:tc>
          <w:tcPr>
            <w:tcW w:w="1280" w:type="dxa"/>
            <w:vMerge/>
            <w:tcBorders>
              <w:right w:val="single" w:sz="8" w:space="0" w:color="auto"/>
            </w:tcBorders>
            <w:vAlign w:val="bottom"/>
          </w:tcPr>
          <w:p w14:paraId="2DC604D2" w14:textId="77777777" w:rsidR="00546198" w:rsidRPr="00FF778B" w:rsidRDefault="00546198" w:rsidP="003536E1">
            <w:pPr>
              <w:rPr>
                <w:rFonts w:ascii="仿宋_GB2312" w:eastAsia="仿宋_GB2312" w:hAnsi="仿宋_GB2312"/>
                <w:sz w:val="24"/>
                <w:szCs w:val="24"/>
              </w:rPr>
            </w:pPr>
          </w:p>
        </w:tc>
        <w:tc>
          <w:tcPr>
            <w:tcW w:w="1920" w:type="dxa"/>
            <w:tcBorders>
              <w:right w:val="single" w:sz="8" w:space="0" w:color="auto"/>
            </w:tcBorders>
            <w:vAlign w:val="bottom"/>
          </w:tcPr>
          <w:p w14:paraId="20B3A529" w14:textId="77777777" w:rsidR="00546198" w:rsidRPr="00FF778B" w:rsidRDefault="00546198" w:rsidP="003536E1">
            <w:pPr>
              <w:rPr>
                <w:rFonts w:ascii="仿宋_GB2312" w:eastAsia="仿宋_GB2312" w:hAnsi="仿宋_GB2312"/>
                <w:sz w:val="24"/>
                <w:szCs w:val="24"/>
              </w:rPr>
            </w:pPr>
          </w:p>
        </w:tc>
        <w:tc>
          <w:tcPr>
            <w:tcW w:w="30" w:type="dxa"/>
            <w:vAlign w:val="bottom"/>
          </w:tcPr>
          <w:p w14:paraId="26D3EA91" w14:textId="77777777" w:rsidR="00546198" w:rsidRPr="00FF778B" w:rsidRDefault="00546198" w:rsidP="003536E1">
            <w:pPr>
              <w:rPr>
                <w:rFonts w:ascii="仿宋_GB2312" w:eastAsia="仿宋_GB2312" w:hAnsi="仿宋_GB2312"/>
                <w:sz w:val="24"/>
                <w:szCs w:val="24"/>
              </w:rPr>
            </w:pPr>
          </w:p>
        </w:tc>
      </w:tr>
      <w:tr w:rsidR="00546198" w:rsidRPr="00904D05" w14:paraId="28EB82A2" w14:textId="77777777" w:rsidTr="003536E1">
        <w:trPr>
          <w:trHeight w:val="30"/>
        </w:trPr>
        <w:tc>
          <w:tcPr>
            <w:tcW w:w="880" w:type="dxa"/>
            <w:tcBorders>
              <w:left w:val="single" w:sz="8" w:space="0" w:color="auto"/>
              <w:bottom w:val="single" w:sz="8" w:space="0" w:color="auto"/>
              <w:right w:val="single" w:sz="8" w:space="0" w:color="auto"/>
            </w:tcBorders>
            <w:vAlign w:val="bottom"/>
          </w:tcPr>
          <w:p w14:paraId="1A830908" w14:textId="77777777" w:rsidR="00546198" w:rsidRPr="00FF778B" w:rsidRDefault="00546198" w:rsidP="003536E1">
            <w:pPr>
              <w:rPr>
                <w:rFonts w:ascii="仿宋_GB2312" w:eastAsia="仿宋_GB2312" w:hAnsi="仿宋_GB2312"/>
                <w:sz w:val="24"/>
                <w:szCs w:val="24"/>
              </w:rPr>
            </w:pPr>
          </w:p>
        </w:tc>
        <w:tc>
          <w:tcPr>
            <w:tcW w:w="1980" w:type="dxa"/>
            <w:tcBorders>
              <w:bottom w:val="single" w:sz="8" w:space="0" w:color="auto"/>
              <w:right w:val="single" w:sz="8" w:space="0" w:color="auto"/>
            </w:tcBorders>
            <w:vAlign w:val="bottom"/>
          </w:tcPr>
          <w:p w14:paraId="2FFE2C48" w14:textId="77777777" w:rsidR="00546198" w:rsidRPr="00FF778B" w:rsidRDefault="00546198" w:rsidP="003536E1">
            <w:pPr>
              <w:rPr>
                <w:rFonts w:ascii="仿宋_GB2312" w:eastAsia="仿宋_GB2312" w:hAnsi="仿宋_GB2312"/>
                <w:sz w:val="24"/>
                <w:szCs w:val="24"/>
              </w:rPr>
            </w:pPr>
          </w:p>
        </w:tc>
        <w:tc>
          <w:tcPr>
            <w:tcW w:w="1560" w:type="dxa"/>
            <w:tcBorders>
              <w:bottom w:val="single" w:sz="8" w:space="0" w:color="auto"/>
              <w:right w:val="single" w:sz="8" w:space="0" w:color="auto"/>
            </w:tcBorders>
            <w:vAlign w:val="bottom"/>
          </w:tcPr>
          <w:p w14:paraId="44F59EB9" w14:textId="77777777" w:rsidR="00546198" w:rsidRPr="00FF778B" w:rsidRDefault="00546198" w:rsidP="003536E1">
            <w:pPr>
              <w:rPr>
                <w:rFonts w:ascii="仿宋_GB2312" w:eastAsia="仿宋_GB2312" w:hAnsi="仿宋_GB2312"/>
                <w:sz w:val="24"/>
                <w:szCs w:val="24"/>
              </w:rPr>
            </w:pPr>
          </w:p>
        </w:tc>
        <w:tc>
          <w:tcPr>
            <w:tcW w:w="1600" w:type="dxa"/>
            <w:tcBorders>
              <w:bottom w:val="single" w:sz="8" w:space="0" w:color="auto"/>
              <w:right w:val="single" w:sz="8" w:space="0" w:color="auto"/>
            </w:tcBorders>
            <w:vAlign w:val="center"/>
          </w:tcPr>
          <w:p w14:paraId="1DD6ED82"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596266F2"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2F144023" w14:textId="77777777" w:rsidR="00546198" w:rsidRPr="00FF778B" w:rsidRDefault="00546198" w:rsidP="003536E1">
            <w:pPr>
              <w:rPr>
                <w:rFonts w:ascii="仿宋_GB2312" w:eastAsia="仿宋_GB2312" w:hAnsi="仿宋_GB2312"/>
                <w:sz w:val="24"/>
                <w:szCs w:val="24"/>
              </w:rPr>
            </w:pPr>
          </w:p>
        </w:tc>
        <w:tc>
          <w:tcPr>
            <w:tcW w:w="1280" w:type="dxa"/>
            <w:tcBorders>
              <w:bottom w:val="single" w:sz="8" w:space="0" w:color="auto"/>
              <w:right w:val="single" w:sz="8" w:space="0" w:color="auto"/>
            </w:tcBorders>
            <w:vAlign w:val="bottom"/>
          </w:tcPr>
          <w:p w14:paraId="36ED399C" w14:textId="77777777" w:rsidR="00546198" w:rsidRPr="00FF778B" w:rsidRDefault="00546198" w:rsidP="003536E1">
            <w:pPr>
              <w:rPr>
                <w:rFonts w:ascii="仿宋_GB2312" w:eastAsia="仿宋_GB2312" w:hAnsi="仿宋_GB2312"/>
                <w:sz w:val="24"/>
                <w:szCs w:val="24"/>
              </w:rPr>
            </w:pPr>
          </w:p>
        </w:tc>
        <w:tc>
          <w:tcPr>
            <w:tcW w:w="1920" w:type="dxa"/>
            <w:tcBorders>
              <w:bottom w:val="single" w:sz="8" w:space="0" w:color="auto"/>
              <w:right w:val="single" w:sz="8" w:space="0" w:color="auto"/>
            </w:tcBorders>
            <w:vAlign w:val="bottom"/>
          </w:tcPr>
          <w:p w14:paraId="45C7E6AB" w14:textId="77777777" w:rsidR="00546198" w:rsidRPr="00FF778B" w:rsidRDefault="00546198" w:rsidP="003536E1">
            <w:pPr>
              <w:rPr>
                <w:rFonts w:ascii="仿宋_GB2312" w:eastAsia="仿宋_GB2312" w:hAnsi="仿宋_GB2312"/>
                <w:sz w:val="24"/>
                <w:szCs w:val="24"/>
              </w:rPr>
            </w:pPr>
          </w:p>
        </w:tc>
        <w:tc>
          <w:tcPr>
            <w:tcW w:w="30" w:type="dxa"/>
            <w:vAlign w:val="bottom"/>
          </w:tcPr>
          <w:p w14:paraId="20E91586" w14:textId="77777777" w:rsidR="00546198" w:rsidRPr="00FF778B" w:rsidRDefault="00546198" w:rsidP="003536E1">
            <w:pPr>
              <w:rPr>
                <w:rFonts w:ascii="仿宋_GB2312" w:eastAsia="仿宋_GB2312" w:hAnsi="仿宋_GB2312"/>
                <w:sz w:val="24"/>
                <w:szCs w:val="24"/>
              </w:rPr>
            </w:pPr>
          </w:p>
        </w:tc>
      </w:tr>
      <w:tr w:rsidR="00546198" w:rsidRPr="00904D05" w14:paraId="4ADFA4A9" w14:textId="77777777" w:rsidTr="003536E1">
        <w:trPr>
          <w:trHeight w:val="290"/>
        </w:trPr>
        <w:tc>
          <w:tcPr>
            <w:tcW w:w="880" w:type="dxa"/>
            <w:vMerge w:val="restart"/>
            <w:tcBorders>
              <w:left w:val="single" w:sz="8" w:space="0" w:color="auto"/>
              <w:right w:val="single" w:sz="8" w:space="0" w:color="auto"/>
            </w:tcBorders>
            <w:vAlign w:val="bottom"/>
          </w:tcPr>
          <w:p w14:paraId="6DFF493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4</w:t>
            </w:r>
          </w:p>
        </w:tc>
        <w:tc>
          <w:tcPr>
            <w:tcW w:w="1980" w:type="dxa"/>
            <w:vMerge w:val="restart"/>
            <w:tcBorders>
              <w:right w:val="single" w:sz="8" w:space="0" w:color="auto"/>
            </w:tcBorders>
            <w:vAlign w:val="bottom"/>
          </w:tcPr>
          <w:p w14:paraId="75A9481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体育馆</w:t>
            </w:r>
          </w:p>
        </w:tc>
        <w:tc>
          <w:tcPr>
            <w:tcW w:w="1560" w:type="dxa"/>
            <w:vMerge w:val="restart"/>
            <w:tcBorders>
              <w:right w:val="single" w:sz="8" w:space="0" w:color="auto"/>
            </w:tcBorders>
            <w:vAlign w:val="bottom"/>
          </w:tcPr>
          <w:p w14:paraId="7A400E6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vMerge w:val="restart"/>
            <w:tcBorders>
              <w:right w:val="single" w:sz="8" w:space="0" w:color="auto"/>
            </w:tcBorders>
            <w:vAlign w:val="center"/>
          </w:tcPr>
          <w:p w14:paraId="067529C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57CFD51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设备有限公司</w:t>
            </w:r>
          </w:p>
        </w:tc>
        <w:tc>
          <w:tcPr>
            <w:tcW w:w="1780" w:type="dxa"/>
            <w:vMerge w:val="restart"/>
            <w:tcBorders>
              <w:right w:val="single" w:sz="8" w:space="0" w:color="auto"/>
            </w:tcBorders>
            <w:vAlign w:val="bottom"/>
          </w:tcPr>
          <w:p w14:paraId="5B2D9BA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12组</w:t>
            </w:r>
          </w:p>
        </w:tc>
        <w:tc>
          <w:tcPr>
            <w:tcW w:w="1780" w:type="dxa"/>
            <w:vMerge w:val="restart"/>
            <w:tcBorders>
              <w:right w:val="single" w:sz="8" w:space="0" w:color="auto"/>
            </w:tcBorders>
            <w:vAlign w:val="bottom"/>
          </w:tcPr>
          <w:p w14:paraId="7FB8610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12</w:t>
            </w:r>
          </w:p>
        </w:tc>
        <w:tc>
          <w:tcPr>
            <w:tcW w:w="1280" w:type="dxa"/>
            <w:vMerge w:val="restart"/>
            <w:tcBorders>
              <w:right w:val="single" w:sz="8" w:space="0" w:color="auto"/>
            </w:tcBorders>
            <w:vAlign w:val="bottom"/>
          </w:tcPr>
          <w:p w14:paraId="5F6E445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2016.6.5</w:t>
            </w:r>
          </w:p>
        </w:tc>
        <w:tc>
          <w:tcPr>
            <w:tcW w:w="1920" w:type="dxa"/>
            <w:tcBorders>
              <w:right w:val="single" w:sz="8" w:space="0" w:color="auto"/>
            </w:tcBorders>
            <w:vAlign w:val="bottom"/>
          </w:tcPr>
          <w:p w14:paraId="243FD96E" w14:textId="77777777" w:rsidR="00546198" w:rsidRPr="00FF778B" w:rsidRDefault="00546198" w:rsidP="003536E1">
            <w:pPr>
              <w:rPr>
                <w:rFonts w:ascii="仿宋_GB2312" w:eastAsia="仿宋_GB2312" w:hAnsi="仿宋_GB2312"/>
                <w:sz w:val="24"/>
                <w:szCs w:val="24"/>
              </w:rPr>
            </w:pPr>
          </w:p>
        </w:tc>
        <w:tc>
          <w:tcPr>
            <w:tcW w:w="30" w:type="dxa"/>
            <w:vAlign w:val="bottom"/>
          </w:tcPr>
          <w:p w14:paraId="40850A0E" w14:textId="77777777" w:rsidR="00546198" w:rsidRPr="00FF778B" w:rsidRDefault="00546198" w:rsidP="003536E1">
            <w:pPr>
              <w:rPr>
                <w:rFonts w:ascii="仿宋_GB2312" w:eastAsia="仿宋_GB2312" w:hAnsi="仿宋_GB2312"/>
                <w:sz w:val="24"/>
                <w:szCs w:val="24"/>
              </w:rPr>
            </w:pPr>
          </w:p>
        </w:tc>
      </w:tr>
      <w:tr w:rsidR="00546198" w:rsidRPr="00904D05" w14:paraId="6295E934" w14:textId="77777777" w:rsidTr="003536E1">
        <w:trPr>
          <w:trHeight w:val="202"/>
        </w:trPr>
        <w:tc>
          <w:tcPr>
            <w:tcW w:w="880" w:type="dxa"/>
            <w:vMerge/>
            <w:tcBorders>
              <w:left w:val="single" w:sz="8" w:space="0" w:color="auto"/>
              <w:bottom w:val="single" w:sz="4" w:space="0" w:color="auto"/>
              <w:right w:val="single" w:sz="8" w:space="0" w:color="auto"/>
            </w:tcBorders>
            <w:vAlign w:val="bottom"/>
          </w:tcPr>
          <w:p w14:paraId="00BCBE9E" w14:textId="77777777" w:rsidR="00546198" w:rsidRPr="00FF778B" w:rsidRDefault="00546198" w:rsidP="003536E1">
            <w:pPr>
              <w:rPr>
                <w:rFonts w:ascii="仿宋_GB2312" w:eastAsia="仿宋_GB2312" w:hAnsi="仿宋_GB2312"/>
                <w:sz w:val="24"/>
                <w:szCs w:val="24"/>
              </w:rPr>
            </w:pPr>
          </w:p>
        </w:tc>
        <w:tc>
          <w:tcPr>
            <w:tcW w:w="1980" w:type="dxa"/>
            <w:vMerge/>
            <w:tcBorders>
              <w:bottom w:val="single" w:sz="4" w:space="0" w:color="auto"/>
              <w:right w:val="single" w:sz="8" w:space="0" w:color="auto"/>
            </w:tcBorders>
            <w:vAlign w:val="bottom"/>
          </w:tcPr>
          <w:p w14:paraId="63E950FE" w14:textId="77777777" w:rsidR="00546198" w:rsidRPr="00FF778B" w:rsidRDefault="00546198" w:rsidP="003536E1">
            <w:pPr>
              <w:rPr>
                <w:rFonts w:ascii="仿宋_GB2312" w:eastAsia="仿宋_GB2312" w:hAnsi="仿宋_GB2312"/>
                <w:sz w:val="24"/>
                <w:szCs w:val="24"/>
              </w:rPr>
            </w:pPr>
          </w:p>
        </w:tc>
        <w:tc>
          <w:tcPr>
            <w:tcW w:w="1560" w:type="dxa"/>
            <w:vMerge/>
            <w:tcBorders>
              <w:bottom w:val="single" w:sz="4" w:space="0" w:color="auto"/>
              <w:right w:val="single" w:sz="8" w:space="0" w:color="auto"/>
            </w:tcBorders>
            <w:vAlign w:val="bottom"/>
          </w:tcPr>
          <w:p w14:paraId="08D516D1" w14:textId="77777777" w:rsidR="00546198" w:rsidRPr="00FF778B" w:rsidRDefault="00546198" w:rsidP="003536E1">
            <w:pPr>
              <w:rPr>
                <w:rFonts w:ascii="仿宋_GB2312" w:eastAsia="仿宋_GB2312" w:hAnsi="仿宋_GB2312"/>
                <w:sz w:val="24"/>
                <w:szCs w:val="24"/>
              </w:rPr>
            </w:pPr>
          </w:p>
        </w:tc>
        <w:tc>
          <w:tcPr>
            <w:tcW w:w="1600" w:type="dxa"/>
            <w:vMerge/>
            <w:tcBorders>
              <w:bottom w:val="single" w:sz="4" w:space="0" w:color="auto"/>
              <w:right w:val="single" w:sz="8" w:space="0" w:color="auto"/>
            </w:tcBorders>
            <w:vAlign w:val="bottom"/>
          </w:tcPr>
          <w:p w14:paraId="71D8F623" w14:textId="77777777" w:rsidR="00546198" w:rsidRPr="00FF778B" w:rsidRDefault="00546198" w:rsidP="003536E1">
            <w:pPr>
              <w:rPr>
                <w:rFonts w:ascii="仿宋_GB2312" w:eastAsia="仿宋_GB2312" w:hAnsi="仿宋_GB2312"/>
                <w:sz w:val="24"/>
                <w:szCs w:val="24"/>
              </w:rPr>
            </w:pPr>
          </w:p>
        </w:tc>
        <w:tc>
          <w:tcPr>
            <w:tcW w:w="1780" w:type="dxa"/>
            <w:vMerge/>
            <w:tcBorders>
              <w:bottom w:val="single" w:sz="4" w:space="0" w:color="auto"/>
              <w:right w:val="single" w:sz="8" w:space="0" w:color="auto"/>
            </w:tcBorders>
            <w:vAlign w:val="bottom"/>
          </w:tcPr>
          <w:p w14:paraId="2B678EFB" w14:textId="77777777" w:rsidR="00546198" w:rsidRPr="00FF778B" w:rsidRDefault="00546198" w:rsidP="003536E1">
            <w:pPr>
              <w:rPr>
                <w:rFonts w:ascii="仿宋_GB2312" w:eastAsia="仿宋_GB2312" w:hAnsi="仿宋_GB2312"/>
                <w:sz w:val="24"/>
                <w:szCs w:val="24"/>
              </w:rPr>
            </w:pPr>
          </w:p>
        </w:tc>
        <w:tc>
          <w:tcPr>
            <w:tcW w:w="1780" w:type="dxa"/>
            <w:vMerge/>
            <w:tcBorders>
              <w:bottom w:val="single" w:sz="4" w:space="0" w:color="auto"/>
              <w:right w:val="single" w:sz="8" w:space="0" w:color="auto"/>
            </w:tcBorders>
            <w:vAlign w:val="bottom"/>
          </w:tcPr>
          <w:p w14:paraId="3EE50D2C" w14:textId="77777777" w:rsidR="00546198" w:rsidRPr="00FF778B" w:rsidRDefault="00546198" w:rsidP="003536E1">
            <w:pPr>
              <w:rPr>
                <w:rFonts w:ascii="仿宋_GB2312" w:eastAsia="仿宋_GB2312" w:hAnsi="仿宋_GB2312"/>
                <w:sz w:val="24"/>
                <w:szCs w:val="24"/>
              </w:rPr>
            </w:pPr>
          </w:p>
        </w:tc>
        <w:tc>
          <w:tcPr>
            <w:tcW w:w="1280" w:type="dxa"/>
            <w:vMerge/>
            <w:tcBorders>
              <w:bottom w:val="single" w:sz="4" w:space="0" w:color="auto"/>
              <w:right w:val="single" w:sz="8" w:space="0" w:color="auto"/>
            </w:tcBorders>
            <w:vAlign w:val="bottom"/>
          </w:tcPr>
          <w:p w14:paraId="74373097" w14:textId="77777777" w:rsidR="00546198" w:rsidRPr="00FF778B" w:rsidRDefault="00546198" w:rsidP="003536E1">
            <w:pPr>
              <w:rPr>
                <w:rFonts w:ascii="仿宋_GB2312" w:eastAsia="仿宋_GB2312" w:hAnsi="仿宋_GB2312"/>
                <w:sz w:val="24"/>
                <w:szCs w:val="24"/>
              </w:rPr>
            </w:pPr>
          </w:p>
        </w:tc>
        <w:tc>
          <w:tcPr>
            <w:tcW w:w="1920" w:type="dxa"/>
            <w:tcBorders>
              <w:bottom w:val="single" w:sz="4" w:space="0" w:color="auto"/>
              <w:right w:val="single" w:sz="8" w:space="0" w:color="auto"/>
            </w:tcBorders>
            <w:vAlign w:val="bottom"/>
          </w:tcPr>
          <w:p w14:paraId="0450085F" w14:textId="77777777" w:rsidR="00546198" w:rsidRPr="00FF778B" w:rsidRDefault="00546198" w:rsidP="003536E1">
            <w:pPr>
              <w:rPr>
                <w:rFonts w:ascii="仿宋_GB2312" w:eastAsia="仿宋_GB2312" w:hAnsi="仿宋_GB2312"/>
                <w:sz w:val="24"/>
                <w:szCs w:val="24"/>
              </w:rPr>
            </w:pPr>
          </w:p>
        </w:tc>
        <w:tc>
          <w:tcPr>
            <w:tcW w:w="30" w:type="dxa"/>
            <w:vAlign w:val="bottom"/>
          </w:tcPr>
          <w:p w14:paraId="0D5DCD34" w14:textId="77777777" w:rsidR="00546198" w:rsidRPr="00FF778B" w:rsidRDefault="00546198" w:rsidP="003536E1">
            <w:pPr>
              <w:rPr>
                <w:rFonts w:ascii="仿宋_GB2312" w:eastAsia="仿宋_GB2312" w:hAnsi="仿宋_GB2312"/>
                <w:sz w:val="24"/>
                <w:szCs w:val="24"/>
              </w:rPr>
            </w:pPr>
          </w:p>
        </w:tc>
      </w:tr>
      <w:tr w:rsidR="00546198" w:rsidRPr="00904D05" w14:paraId="40B197B6" w14:textId="77777777" w:rsidTr="003536E1">
        <w:trPr>
          <w:trHeight w:val="90"/>
        </w:trPr>
        <w:tc>
          <w:tcPr>
            <w:tcW w:w="880" w:type="dxa"/>
            <w:tcBorders>
              <w:top w:val="single" w:sz="4" w:space="0" w:color="auto"/>
              <w:left w:val="single" w:sz="4" w:space="0" w:color="auto"/>
              <w:bottom w:val="single" w:sz="4" w:space="0" w:color="auto"/>
              <w:right w:val="single" w:sz="4" w:space="0" w:color="auto"/>
            </w:tcBorders>
            <w:vAlign w:val="center"/>
          </w:tcPr>
          <w:p w14:paraId="2C205B4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5</w:t>
            </w:r>
          </w:p>
        </w:tc>
        <w:tc>
          <w:tcPr>
            <w:tcW w:w="1980" w:type="dxa"/>
            <w:tcBorders>
              <w:top w:val="single" w:sz="4" w:space="0" w:color="auto"/>
              <w:left w:val="single" w:sz="4" w:space="0" w:color="auto"/>
              <w:bottom w:val="single" w:sz="4" w:space="0" w:color="auto"/>
              <w:right w:val="single" w:sz="4" w:space="0" w:color="auto"/>
            </w:tcBorders>
            <w:vAlign w:val="center"/>
          </w:tcPr>
          <w:p w14:paraId="7059FE5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图书馆</w:t>
            </w:r>
          </w:p>
        </w:tc>
        <w:tc>
          <w:tcPr>
            <w:tcW w:w="1560" w:type="dxa"/>
            <w:tcBorders>
              <w:top w:val="single" w:sz="4" w:space="0" w:color="auto"/>
              <w:left w:val="single" w:sz="4" w:space="0" w:color="auto"/>
              <w:bottom w:val="single" w:sz="4" w:space="0" w:color="auto"/>
              <w:right w:val="single" w:sz="4" w:space="0" w:color="auto"/>
            </w:tcBorders>
            <w:vAlign w:val="center"/>
          </w:tcPr>
          <w:p w14:paraId="477F4A1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tcBorders>
              <w:top w:val="single" w:sz="4" w:space="0" w:color="auto"/>
              <w:left w:val="single" w:sz="4" w:space="0" w:color="auto"/>
              <w:bottom w:val="single" w:sz="4" w:space="0" w:color="auto"/>
              <w:right w:val="single" w:sz="4" w:space="0" w:color="auto"/>
            </w:tcBorders>
            <w:vAlign w:val="center"/>
          </w:tcPr>
          <w:p w14:paraId="794B13C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5042799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设备有限公司</w:t>
            </w:r>
          </w:p>
        </w:tc>
        <w:tc>
          <w:tcPr>
            <w:tcW w:w="1780" w:type="dxa"/>
            <w:tcBorders>
              <w:top w:val="single" w:sz="4" w:space="0" w:color="auto"/>
              <w:left w:val="single" w:sz="4" w:space="0" w:color="auto"/>
              <w:bottom w:val="single" w:sz="4" w:space="0" w:color="auto"/>
              <w:right w:val="single" w:sz="4" w:space="0" w:color="auto"/>
            </w:tcBorders>
            <w:vAlign w:val="center"/>
          </w:tcPr>
          <w:p w14:paraId="213F1D4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3组</w:t>
            </w:r>
          </w:p>
        </w:tc>
        <w:tc>
          <w:tcPr>
            <w:tcW w:w="1780" w:type="dxa"/>
            <w:tcBorders>
              <w:top w:val="single" w:sz="4" w:space="0" w:color="auto"/>
              <w:left w:val="single" w:sz="4" w:space="0" w:color="auto"/>
              <w:bottom w:val="single" w:sz="4" w:space="0" w:color="auto"/>
              <w:right w:val="single" w:sz="4" w:space="0" w:color="auto"/>
            </w:tcBorders>
            <w:vAlign w:val="center"/>
          </w:tcPr>
          <w:p w14:paraId="0D52DF9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1280" w:type="dxa"/>
            <w:tcBorders>
              <w:top w:val="single" w:sz="4" w:space="0" w:color="auto"/>
              <w:left w:val="single" w:sz="4" w:space="0" w:color="auto"/>
              <w:bottom w:val="single" w:sz="4" w:space="0" w:color="auto"/>
              <w:right w:val="single" w:sz="4" w:space="0" w:color="auto"/>
            </w:tcBorders>
            <w:vAlign w:val="center"/>
          </w:tcPr>
          <w:p w14:paraId="3F58A9E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2016.6.5</w:t>
            </w:r>
          </w:p>
        </w:tc>
        <w:tc>
          <w:tcPr>
            <w:tcW w:w="1920" w:type="dxa"/>
            <w:tcBorders>
              <w:top w:val="single" w:sz="4" w:space="0" w:color="auto"/>
              <w:left w:val="single" w:sz="4" w:space="0" w:color="auto"/>
              <w:bottom w:val="single" w:sz="4" w:space="0" w:color="auto"/>
              <w:right w:val="single" w:sz="4" w:space="0" w:color="auto"/>
            </w:tcBorders>
            <w:vAlign w:val="center"/>
          </w:tcPr>
          <w:p w14:paraId="477ADB09" w14:textId="77777777" w:rsidR="00546198" w:rsidRPr="00FF778B" w:rsidRDefault="00546198" w:rsidP="003536E1">
            <w:pPr>
              <w:rPr>
                <w:rFonts w:ascii="仿宋_GB2312" w:eastAsia="仿宋_GB2312" w:hAnsi="仿宋_GB2312"/>
                <w:sz w:val="24"/>
                <w:szCs w:val="24"/>
              </w:rPr>
            </w:pPr>
          </w:p>
        </w:tc>
        <w:tc>
          <w:tcPr>
            <w:tcW w:w="30" w:type="dxa"/>
            <w:tcBorders>
              <w:left w:val="single" w:sz="4" w:space="0" w:color="auto"/>
            </w:tcBorders>
            <w:vAlign w:val="bottom"/>
          </w:tcPr>
          <w:p w14:paraId="4F31B31F" w14:textId="77777777" w:rsidR="00546198" w:rsidRPr="00FF778B" w:rsidRDefault="00546198" w:rsidP="003536E1">
            <w:pPr>
              <w:rPr>
                <w:rFonts w:ascii="仿宋_GB2312" w:eastAsia="仿宋_GB2312" w:hAnsi="仿宋_GB2312"/>
                <w:sz w:val="24"/>
                <w:szCs w:val="24"/>
              </w:rPr>
            </w:pPr>
          </w:p>
        </w:tc>
      </w:tr>
      <w:tr w:rsidR="00546198" w:rsidRPr="00904D05" w14:paraId="5FA0A843" w14:textId="77777777" w:rsidTr="003536E1">
        <w:trPr>
          <w:trHeight w:val="30"/>
        </w:trPr>
        <w:tc>
          <w:tcPr>
            <w:tcW w:w="880" w:type="dxa"/>
            <w:tcBorders>
              <w:top w:val="single" w:sz="4" w:space="0" w:color="auto"/>
              <w:left w:val="single" w:sz="4" w:space="0" w:color="auto"/>
              <w:bottom w:val="single" w:sz="4" w:space="0" w:color="auto"/>
              <w:right w:val="single" w:sz="4" w:space="0" w:color="auto"/>
            </w:tcBorders>
            <w:vAlign w:val="center"/>
          </w:tcPr>
          <w:p w14:paraId="7815E6B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980" w:type="dxa"/>
            <w:tcBorders>
              <w:top w:val="single" w:sz="4" w:space="0" w:color="auto"/>
              <w:left w:val="single" w:sz="4" w:space="0" w:color="auto"/>
              <w:bottom w:val="single" w:sz="4" w:space="0" w:color="auto"/>
              <w:right w:val="single" w:sz="4" w:space="0" w:color="auto"/>
            </w:tcBorders>
            <w:vAlign w:val="center"/>
          </w:tcPr>
          <w:p w14:paraId="7B413D97"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学服中心</w:t>
            </w:r>
            <w:proofErr w:type="gramEnd"/>
          </w:p>
          <w:p w14:paraId="10E4C9C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学生服务中心</w:t>
            </w:r>
          </w:p>
        </w:tc>
        <w:tc>
          <w:tcPr>
            <w:tcW w:w="1560" w:type="dxa"/>
            <w:tcBorders>
              <w:top w:val="single" w:sz="4" w:space="0" w:color="auto"/>
              <w:left w:val="single" w:sz="4" w:space="0" w:color="auto"/>
              <w:bottom w:val="single" w:sz="4" w:space="0" w:color="auto"/>
              <w:right w:val="single" w:sz="4" w:space="0" w:color="auto"/>
            </w:tcBorders>
            <w:vAlign w:val="center"/>
          </w:tcPr>
          <w:p w14:paraId="341CF3B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HB-PKX-5-A</w:t>
            </w:r>
          </w:p>
        </w:tc>
        <w:tc>
          <w:tcPr>
            <w:tcW w:w="1600" w:type="dxa"/>
            <w:tcBorders>
              <w:top w:val="single" w:sz="4" w:space="0" w:color="auto"/>
              <w:left w:val="single" w:sz="4" w:space="0" w:color="auto"/>
              <w:bottom w:val="single" w:sz="4" w:space="0" w:color="auto"/>
              <w:right w:val="single" w:sz="4" w:space="0" w:color="auto"/>
            </w:tcBorders>
            <w:vAlign w:val="center"/>
          </w:tcPr>
          <w:p w14:paraId="55BE7DF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上海</w:t>
            </w:r>
            <w:proofErr w:type="gramStart"/>
            <w:r w:rsidRPr="00FF778B">
              <w:rPr>
                <w:rFonts w:ascii="仿宋_GB2312" w:eastAsia="仿宋_GB2312" w:hAnsi="仿宋_GB2312" w:hint="eastAsia"/>
                <w:sz w:val="24"/>
                <w:szCs w:val="24"/>
              </w:rPr>
              <w:t>捍</w:t>
            </w:r>
            <w:proofErr w:type="gramEnd"/>
            <w:r w:rsidRPr="00FF778B">
              <w:rPr>
                <w:rFonts w:ascii="仿宋_GB2312" w:eastAsia="仿宋_GB2312" w:hAnsi="仿宋_GB2312" w:hint="eastAsia"/>
                <w:sz w:val="24"/>
                <w:szCs w:val="24"/>
              </w:rPr>
              <w:t>邦安防</w:t>
            </w:r>
          </w:p>
          <w:p w14:paraId="07F30EF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设备有限公司</w:t>
            </w:r>
          </w:p>
        </w:tc>
        <w:tc>
          <w:tcPr>
            <w:tcW w:w="1780" w:type="dxa"/>
            <w:tcBorders>
              <w:top w:val="single" w:sz="4" w:space="0" w:color="auto"/>
              <w:left w:val="single" w:sz="4" w:space="0" w:color="auto"/>
              <w:bottom w:val="single" w:sz="4" w:space="0" w:color="auto"/>
              <w:right w:val="single" w:sz="4" w:space="0" w:color="auto"/>
            </w:tcBorders>
            <w:vAlign w:val="center"/>
          </w:tcPr>
          <w:p w14:paraId="129240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1 </w:t>
            </w:r>
            <w:r w:rsidRPr="00FF778B">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0FC7D4A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0</w:t>
            </w:r>
          </w:p>
        </w:tc>
        <w:tc>
          <w:tcPr>
            <w:tcW w:w="1280" w:type="dxa"/>
            <w:tcBorders>
              <w:top w:val="single" w:sz="4" w:space="0" w:color="auto"/>
              <w:left w:val="single" w:sz="4" w:space="0" w:color="auto"/>
              <w:bottom w:val="single" w:sz="4" w:space="0" w:color="auto"/>
              <w:right w:val="single" w:sz="4" w:space="0" w:color="auto"/>
            </w:tcBorders>
            <w:vAlign w:val="center"/>
          </w:tcPr>
          <w:p w14:paraId="0035360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2016.6.5</w:t>
            </w:r>
          </w:p>
        </w:tc>
        <w:tc>
          <w:tcPr>
            <w:tcW w:w="1920" w:type="dxa"/>
            <w:tcBorders>
              <w:top w:val="single" w:sz="4" w:space="0" w:color="auto"/>
              <w:left w:val="single" w:sz="4" w:space="0" w:color="auto"/>
              <w:bottom w:val="single" w:sz="4" w:space="0" w:color="auto"/>
              <w:right w:val="single" w:sz="4" w:space="0" w:color="auto"/>
            </w:tcBorders>
            <w:vAlign w:val="center"/>
          </w:tcPr>
          <w:p w14:paraId="14656E1A" w14:textId="77777777" w:rsidR="00546198" w:rsidRPr="00FF778B" w:rsidRDefault="00546198" w:rsidP="003536E1">
            <w:pPr>
              <w:rPr>
                <w:rFonts w:ascii="仿宋_GB2312" w:eastAsia="仿宋_GB2312" w:hAnsi="仿宋_GB2312"/>
                <w:sz w:val="24"/>
                <w:szCs w:val="24"/>
              </w:rPr>
            </w:pPr>
          </w:p>
        </w:tc>
        <w:tc>
          <w:tcPr>
            <w:tcW w:w="30" w:type="dxa"/>
            <w:tcBorders>
              <w:left w:val="single" w:sz="4" w:space="0" w:color="auto"/>
            </w:tcBorders>
            <w:vAlign w:val="bottom"/>
          </w:tcPr>
          <w:p w14:paraId="123D9598" w14:textId="77777777" w:rsidR="00546198" w:rsidRPr="00FF778B" w:rsidRDefault="00546198" w:rsidP="003536E1">
            <w:pPr>
              <w:rPr>
                <w:rFonts w:ascii="仿宋_GB2312" w:eastAsia="仿宋_GB2312" w:hAnsi="仿宋_GB2312"/>
                <w:sz w:val="24"/>
                <w:szCs w:val="24"/>
              </w:rPr>
            </w:pPr>
          </w:p>
        </w:tc>
      </w:tr>
      <w:tr w:rsidR="00546198" w:rsidRPr="00904D05" w14:paraId="662D3292" w14:textId="77777777" w:rsidTr="003536E1">
        <w:trPr>
          <w:gridAfter w:val="1"/>
          <w:wAfter w:w="30" w:type="dxa"/>
          <w:trHeight w:val="202"/>
        </w:trPr>
        <w:tc>
          <w:tcPr>
            <w:tcW w:w="880" w:type="dxa"/>
            <w:tcBorders>
              <w:top w:val="single" w:sz="4" w:space="0" w:color="auto"/>
              <w:left w:val="single" w:sz="4" w:space="0" w:color="auto"/>
              <w:bottom w:val="single" w:sz="4" w:space="0" w:color="auto"/>
              <w:right w:val="single" w:sz="4" w:space="0" w:color="auto"/>
            </w:tcBorders>
            <w:vAlign w:val="center"/>
          </w:tcPr>
          <w:p w14:paraId="3163FFA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7</w:t>
            </w:r>
          </w:p>
        </w:tc>
        <w:tc>
          <w:tcPr>
            <w:tcW w:w="1980" w:type="dxa"/>
            <w:tcBorders>
              <w:top w:val="single" w:sz="4" w:space="0" w:color="auto"/>
              <w:left w:val="single" w:sz="4" w:space="0" w:color="auto"/>
              <w:bottom w:val="single" w:sz="4" w:space="0" w:color="auto"/>
              <w:right w:val="single" w:sz="4" w:space="0" w:color="auto"/>
            </w:tcBorders>
            <w:vAlign w:val="center"/>
          </w:tcPr>
          <w:p w14:paraId="645318C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学术大讲堂</w:t>
            </w:r>
          </w:p>
        </w:tc>
        <w:tc>
          <w:tcPr>
            <w:tcW w:w="1560" w:type="dxa"/>
            <w:tcBorders>
              <w:top w:val="single" w:sz="4" w:space="0" w:color="auto"/>
              <w:left w:val="single" w:sz="4" w:space="0" w:color="auto"/>
              <w:bottom w:val="single" w:sz="4" w:space="0" w:color="auto"/>
              <w:right w:val="single" w:sz="4" w:space="0" w:color="auto"/>
            </w:tcBorders>
            <w:vAlign w:val="center"/>
          </w:tcPr>
          <w:p w14:paraId="62EB9C0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JB-JT-DK694</w:t>
            </w:r>
          </w:p>
        </w:tc>
        <w:tc>
          <w:tcPr>
            <w:tcW w:w="1600" w:type="dxa"/>
            <w:tcBorders>
              <w:top w:val="single" w:sz="4" w:space="0" w:color="auto"/>
              <w:left w:val="single" w:sz="4" w:space="0" w:color="auto"/>
              <w:bottom w:val="single" w:sz="4" w:space="0" w:color="auto"/>
              <w:right w:val="single" w:sz="4" w:space="0" w:color="auto"/>
            </w:tcBorders>
            <w:vAlign w:val="center"/>
          </w:tcPr>
          <w:p w14:paraId="03CEC3A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国泰怡安</w:t>
            </w:r>
          </w:p>
        </w:tc>
        <w:tc>
          <w:tcPr>
            <w:tcW w:w="1780" w:type="dxa"/>
            <w:tcBorders>
              <w:top w:val="single" w:sz="4" w:space="0" w:color="auto"/>
              <w:left w:val="single" w:sz="4" w:space="0" w:color="auto"/>
              <w:bottom w:val="single" w:sz="4" w:space="0" w:color="auto"/>
              <w:right w:val="single" w:sz="4" w:space="0" w:color="auto"/>
            </w:tcBorders>
            <w:vAlign w:val="center"/>
          </w:tcPr>
          <w:p w14:paraId="2E343C6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5 </w:t>
            </w:r>
            <w:r w:rsidRPr="00FF778B">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24FDFC6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6</w:t>
            </w:r>
          </w:p>
        </w:tc>
        <w:tc>
          <w:tcPr>
            <w:tcW w:w="1280" w:type="dxa"/>
            <w:tcBorders>
              <w:top w:val="single" w:sz="4" w:space="0" w:color="auto"/>
              <w:left w:val="single" w:sz="4" w:space="0" w:color="auto"/>
              <w:bottom w:val="single" w:sz="4" w:space="0" w:color="auto"/>
              <w:right w:val="single" w:sz="4" w:space="0" w:color="auto"/>
            </w:tcBorders>
            <w:vAlign w:val="center"/>
          </w:tcPr>
          <w:p w14:paraId="3EC8019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2017.10</w:t>
            </w:r>
          </w:p>
        </w:tc>
        <w:tc>
          <w:tcPr>
            <w:tcW w:w="1920" w:type="dxa"/>
            <w:vMerge w:val="restart"/>
            <w:tcBorders>
              <w:top w:val="single" w:sz="4" w:space="0" w:color="auto"/>
              <w:left w:val="single" w:sz="4" w:space="0" w:color="auto"/>
              <w:right w:val="single" w:sz="4" w:space="0" w:color="auto"/>
            </w:tcBorders>
            <w:vAlign w:val="center"/>
          </w:tcPr>
          <w:p w14:paraId="19F1A3F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综合控制器一台</w:t>
            </w:r>
          </w:p>
        </w:tc>
      </w:tr>
      <w:tr w:rsidR="00546198" w:rsidRPr="00904D05" w14:paraId="2E0652EB" w14:textId="77777777" w:rsidTr="003536E1">
        <w:trPr>
          <w:gridAfter w:val="1"/>
          <w:wAfter w:w="30" w:type="dxa"/>
          <w:trHeight w:val="30"/>
        </w:trPr>
        <w:tc>
          <w:tcPr>
            <w:tcW w:w="880" w:type="dxa"/>
            <w:tcBorders>
              <w:top w:val="single" w:sz="4" w:space="0" w:color="auto"/>
              <w:left w:val="single" w:sz="4" w:space="0" w:color="auto"/>
              <w:bottom w:val="single" w:sz="4" w:space="0" w:color="auto"/>
              <w:right w:val="single" w:sz="4" w:space="0" w:color="auto"/>
            </w:tcBorders>
            <w:vAlign w:val="center"/>
          </w:tcPr>
          <w:p w14:paraId="6EF9E91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8</w:t>
            </w:r>
          </w:p>
        </w:tc>
        <w:tc>
          <w:tcPr>
            <w:tcW w:w="1980" w:type="dxa"/>
            <w:tcBorders>
              <w:top w:val="single" w:sz="4" w:space="0" w:color="auto"/>
              <w:left w:val="single" w:sz="4" w:space="0" w:color="auto"/>
              <w:bottom w:val="single" w:sz="4" w:space="0" w:color="auto"/>
              <w:right w:val="single" w:sz="4" w:space="0" w:color="auto"/>
            </w:tcBorders>
            <w:vAlign w:val="center"/>
          </w:tcPr>
          <w:p w14:paraId="046F562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商学院</w:t>
            </w:r>
          </w:p>
        </w:tc>
        <w:tc>
          <w:tcPr>
            <w:tcW w:w="1560" w:type="dxa"/>
            <w:tcBorders>
              <w:top w:val="single" w:sz="4" w:space="0" w:color="auto"/>
              <w:left w:val="single" w:sz="4" w:space="0" w:color="auto"/>
              <w:bottom w:val="single" w:sz="4" w:space="0" w:color="auto"/>
              <w:right w:val="single" w:sz="4" w:space="0" w:color="auto"/>
            </w:tcBorders>
            <w:vAlign w:val="center"/>
          </w:tcPr>
          <w:p w14:paraId="3E49889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JB-JT-DK694</w:t>
            </w:r>
          </w:p>
        </w:tc>
        <w:tc>
          <w:tcPr>
            <w:tcW w:w="1600" w:type="dxa"/>
            <w:tcBorders>
              <w:top w:val="single" w:sz="4" w:space="0" w:color="auto"/>
              <w:left w:val="single" w:sz="4" w:space="0" w:color="auto"/>
              <w:bottom w:val="single" w:sz="4" w:space="0" w:color="auto"/>
              <w:right w:val="single" w:sz="4" w:space="0" w:color="auto"/>
            </w:tcBorders>
            <w:vAlign w:val="center"/>
          </w:tcPr>
          <w:p w14:paraId="2608C71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国泰怡安</w:t>
            </w:r>
          </w:p>
        </w:tc>
        <w:tc>
          <w:tcPr>
            <w:tcW w:w="1780" w:type="dxa"/>
            <w:tcBorders>
              <w:top w:val="single" w:sz="4" w:space="0" w:color="auto"/>
              <w:left w:val="single" w:sz="4" w:space="0" w:color="auto"/>
              <w:bottom w:val="single" w:sz="4" w:space="0" w:color="auto"/>
              <w:right w:val="single" w:sz="4" w:space="0" w:color="auto"/>
            </w:tcBorders>
            <w:vAlign w:val="center"/>
          </w:tcPr>
          <w:p w14:paraId="39CAA1D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 xml:space="preserve">4 </w:t>
            </w:r>
            <w:r w:rsidRPr="00FF778B">
              <w:rPr>
                <w:rFonts w:ascii="仿宋_GB2312" w:eastAsia="仿宋_GB2312" w:hAnsi="仿宋_GB2312" w:hint="eastAsia"/>
                <w:sz w:val="24"/>
                <w:szCs w:val="24"/>
              </w:rPr>
              <w:t>组</w:t>
            </w:r>
          </w:p>
        </w:tc>
        <w:tc>
          <w:tcPr>
            <w:tcW w:w="1780" w:type="dxa"/>
            <w:tcBorders>
              <w:top w:val="single" w:sz="4" w:space="0" w:color="auto"/>
              <w:left w:val="single" w:sz="4" w:space="0" w:color="auto"/>
              <w:bottom w:val="single" w:sz="4" w:space="0" w:color="auto"/>
              <w:right w:val="single" w:sz="4" w:space="0" w:color="auto"/>
            </w:tcBorders>
            <w:vAlign w:val="center"/>
          </w:tcPr>
          <w:p w14:paraId="2DAF587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280" w:type="dxa"/>
            <w:tcBorders>
              <w:top w:val="single" w:sz="4" w:space="0" w:color="auto"/>
              <w:left w:val="single" w:sz="4" w:space="0" w:color="auto"/>
              <w:bottom w:val="single" w:sz="4" w:space="0" w:color="auto"/>
              <w:right w:val="single" w:sz="4" w:space="0" w:color="auto"/>
            </w:tcBorders>
            <w:vAlign w:val="center"/>
          </w:tcPr>
          <w:p w14:paraId="3AE1E99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2017.10</w:t>
            </w:r>
          </w:p>
        </w:tc>
        <w:tc>
          <w:tcPr>
            <w:tcW w:w="1920" w:type="dxa"/>
            <w:vMerge/>
            <w:tcBorders>
              <w:left w:val="single" w:sz="4" w:space="0" w:color="auto"/>
              <w:bottom w:val="single" w:sz="4" w:space="0" w:color="auto"/>
              <w:right w:val="single" w:sz="4" w:space="0" w:color="auto"/>
            </w:tcBorders>
            <w:vAlign w:val="center"/>
          </w:tcPr>
          <w:p w14:paraId="07CBBC60" w14:textId="77777777" w:rsidR="00546198" w:rsidRPr="00FF778B" w:rsidRDefault="00546198" w:rsidP="003536E1">
            <w:pPr>
              <w:rPr>
                <w:rFonts w:ascii="仿宋_GB2312" w:eastAsia="仿宋_GB2312" w:hAnsi="仿宋_GB2312"/>
                <w:sz w:val="24"/>
                <w:szCs w:val="24"/>
              </w:rPr>
            </w:pPr>
          </w:p>
        </w:tc>
      </w:tr>
    </w:tbl>
    <w:p w14:paraId="59E8ED96" w14:textId="3105CF41" w:rsidR="00546198" w:rsidRPr="00FF778B" w:rsidRDefault="00546198" w:rsidP="00546198">
      <w:pPr>
        <w:rPr>
          <w:rFonts w:ascii="仿宋_GB2312" w:eastAsia="仿宋_GB2312" w:hAnsi="仿宋_GB2312"/>
          <w:sz w:val="24"/>
          <w:szCs w:val="24"/>
        </w:rPr>
      </w:pPr>
    </w:p>
    <w:p w14:paraId="57EF8229" w14:textId="77777777"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t>水泵相关设备分布</w:t>
      </w: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2460"/>
        <w:gridCol w:w="2480"/>
      </w:tblGrid>
      <w:tr w:rsidR="00546198" w:rsidRPr="00904D05" w14:paraId="1E2140B0" w14:textId="77777777" w:rsidTr="003536E1">
        <w:trPr>
          <w:trHeight w:val="320"/>
        </w:trPr>
        <w:tc>
          <w:tcPr>
            <w:tcW w:w="2480" w:type="dxa"/>
            <w:tcBorders>
              <w:top w:val="single" w:sz="8" w:space="0" w:color="auto"/>
              <w:left w:val="single" w:sz="8" w:space="0" w:color="auto"/>
              <w:right w:val="single" w:sz="8" w:space="0" w:color="auto"/>
            </w:tcBorders>
            <w:vAlign w:val="bottom"/>
          </w:tcPr>
          <w:p w14:paraId="1A61439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206B233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设备名称</w:t>
            </w:r>
          </w:p>
        </w:tc>
        <w:tc>
          <w:tcPr>
            <w:tcW w:w="2460" w:type="dxa"/>
            <w:tcBorders>
              <w:top w:val="single" w:sz="8" w:space="0" w:color="auto"/>
              <w:right w:val="single" w:sz="8" w:space="0" w:color="auto"/>
            </w:tcBorders>
            <w:vAlign w:val="bottom"/>
          </w:tcPr>
          <w:p w14:paraId="4932DEA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设备数量</w:t>
            </w:r>
          </w:p>
        </w:tc>
        <w:tc>
          <w:tcPr>
            <w:tcW w:w="2480" w:type="dxa"/>
            <w:tcBorders>
              <w:top w:val="single" w:sz="8" w:space="0" w:color="auto"/>
              <w:right w:val="single" w:sz="8" w:space="0" w:color="auto"/>
            </w:tcBorders>
            <w:vAlign w:val="bottom"/>
          </w:tcPr>
          <w:p w14:paraId="3F93A4A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r>
      <w:tr w:rsidR="00546198" w:rsidRPr="00904D05" w14:paraId="4E664D31" w14:textId="77777777" w:rsidTr="003536E1">
        <w:trPr>
          <w:trHeight w:val="30"/>
        </w:trPr>
        <w:tc>
          <w:tcPr>
            <w:tcW w:w="2480" w:type="dxa"/>
            <w:tcBorders>
              <w:left w:val="single" w:sz="8" w:space="0" w:color="auto"/>
              <w:bottom w:val="single" w:sz="8" w:space="0" w:color="auto"/>
              <w:right w:val="single" w:sz="8" w:space="0" w:color="auto"/>
            </w:tcBorders>
            <w:vAlign w:val="bottom"/>
          </w:tcPr>
          <w:p w14:paraId="7CBB707B"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DD72900"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024CCAD5" w14:textId="77777777" w:rsidR="00546198" w:rsidRPr="00FF778B" w:rsidRDefault="00546198" w:rsidP="003536E1">
            <w:pPr>
              <w:rPr>
                <w:rFonts w:ascii="仿宋_GB2312" w:eastAsia="仿宋_GB2312" w:hAnsi="仿宋_GB2312"/>
                <w:sz w:val="24"/>
                <w:szCs w:val="24"/>
              </w:rPr>
            </w:pPr>
          </w:p>
        </w:tc>
        <w:tc>
          <w:tcPr>
            <w:tcW w:w="2480" w:type="dxa"/>
            <w:tcBorders>
              <w:bottom w:val="single" w:sz="8" w:space="0" w:color="auto"/>
              <w:right w:val="single" w:sz="8" w:space="0" w:color="auto"/>
            </w:tcBorders>
            <w:vAlign w:val="bottom"/>
          </w:tcPr>
          <w:p w14:paraId="570DFB16" w14:textId="77777777" w:rsidR="00546198" w:rsidRPr="00FF778B" w:rsidRDefault="00546198" w:rsidP="003536E1">
            <w:pPr>
              <w:rPr>
                <w:rFonts w:ascii="仿宋_GB2312" w:eastAsia="仿宋_GB2312" w:hAnsi="仿宋_GB2312"/>
                <w:sz w:val="24"/>
                <w:szCs w:val="24"/>
              </w:rPr>
            </w:pPr>
          </w:p>
        </w:tc>
      </w:tr>
      <w:tr w:rsidR="00546198" w:rsidRPr="00904D05" w14:paraId="705167E4" w14:textId="77777777" w:rsidTr="003536E1">
        <w:trPr>
          <w:trHeight w:val="326"/>
        </w:trPr>
        <w:tc>
          <w:tcPr>
            <w:tcW w:w="2480" w:type="dxa"/>
            <w:vMerge w:val="restart"/>
            <w:tcBorders>
              <w:left w:val="single" w:sz="8" w:space="0" w:color="auto"/>
              <w:right w:val="single" w:sz="8" w:space="0" w:color="auto"/>
            </w:tcBorders>
            <w:vAlign w:val="bottom"/>
          </w:tcPr>
          <w:p w14:paraId="45AC253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湖东地下室消防泵房</w:t>
            </w:r>
          </w:p>
        </w:tc>
        <w:tc>
          <w:tcPr>
            <w:tcW w:w="2460" w:type="dxa"/>
            <w:tcBorders>
              <w:bottom w:val="single" w:sz="8" w:space="0" w:color="auto"/>
              <w:right w:val="single" w:sz="8" w:space="0" w:color="auto"/>
            </w:tcBorders>
            <w:vAlign w:val="bottom"/>
          </w:tcPr>
          <w:p w14:paraId="781DB08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消火栓泵</w:t>
            </w:r>
          </w:p>
        </w:tc>
        <w:tc>
          <w:tcPr>
            <w:tcW w:w="2460" w:type="dxa"/>
            <w:tcBorders>
              <w:bottom w:val="single" w:sz="8" w:space="0" w:color="auto"/>
              <w:right w:val="single" w:sz="8" w:space="0" w:color="auto"/>
            </w:tcBorders>
            <w:vAlign w:val="bottom"/>
          </w:tcPr>
          <w:p w14:paraId="260B538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1B8FA248" w14:textId="77777777" w:rsidR="00546198" w:rsidRPr="00FF778B" w:rsidRDefault="00546198" w:rsidP="003536E1">
            <w:pPr>
              <w:rPr>
                <w:rFonts w:ascii="仿宋_GB2312" w:eastAsia="仿宋_GB2312" w:hAnsi="仿宋_GB2312"/>
                <w:sz w:val="24"/>
                <w:szCs w:val="24"/>
              </w:rPr>
            </w:pPr>
          </w:p>
        </w:tc>
      </w:tr>
      <w:tr w:rsidR="00546198" w:rsidRPr="00904D05" w14:paraId="17627EC6" w14:textId="77777777" w:rsidTr="003536E1">
        <w:trPr>
          <w:trHeight w:val="330"/>
        </w:trPr>
        <w:tc>
          <w:tcPr>
            <w:tcW w:w="2480" w:type="dxa"/>
            <w:vMerge/>
            <w:tcBorders>
              <w:left w:val="single" w:sz="8" w:space="0" w:color="auto"/>
              <w:right w:val="single" w:sz="8" w:space="0" w:color="auto"/>
            </w:tcBorders>
            <w:vAlign w:val="bottom"/>
          </w:tcPr>
          <w:p w14:paraId="7E0B7775"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18F2B76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喷淋泵</w:t>
            </w:r>
          </w:p>
        </w:tc>
        <w:tc>
          <w:tcPr>
            <w:tcW w:w="2460" w:type="dxa"/>
            <w:tcBorders>
              <w:bottom w:val="single" w:sz="8" w:space="0" w:color="auto"/>
              <w:right w:val="single" w:sz="8" w:space="0" w:color="auto"/>
            </w:tcBorders>
            <w:vAlign w:val="bottom"/>
          </w:tcPr>
          <w:p w14:paraId="32735DB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0EDEE0CB" w14:textId="77777777" w:rsidR="00546198" w:rsidRPr="00FF778B" w:rsidRDefault="00546198" w:rsidP="003536E1">
            <w:pPr>
              <w:rPr>
                <w:rFonts w:ascii="仿宋_GB2312" w:eastAsia="仿宋_GB2312" w:hAnsi="仿宋_GB2312"/>
                <w:sz w:val="24"/>
                <w:szCs w:val="24"/>
              </w:rPr>
            </w:pPr>
          </w:p>
        </w:tc>
      </w:tr>
      <w:tr w:rsidR="00546198" w:rsidRPr="00904D05" w14:paraId="18520757" w14:textId="77777777" w:rsidTr="003536E1">
        <w:trPr>
          <w:trHeight w:val="330"/>
        </w:trPr>
        <w:tc>
          <w:tcPr>
            <w:tcW w:w="2480" w:type="dxa"/>
            <w:vMerge/>
            <w:tcBorders>
              <w:left w:val="single" w:sz="8" w:space="0" w:color="auto"/>
              <w:bottom w:val="single" w:sz="8" w:space="0" w:color="auto"/>
              <w:right w:val="single" w:sz="8" w:space="0" w:color="auto"/>
            </w:tcBorders>
            <w:vAlign w:val="bottom"/>
          </w:tcPr>
          <w:p w14:paraId="38A64028"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5CF80A4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控制柜</w:t>
            </w:r>
          </w:p>
        </w:tc>
        <w:tc>
          <w:tcPr>
            <w:tcW w:w="2460" w:type="dxa"/>
            <w:tcBorders>
              <w:bottom w:val="single" w:sz="8" w:space="0" w:color="auto"/>
              <w:right w:val="single" w:sz="8" w:space="0" w:color="auto"/>
            </w:tcBorders>
            <w:vAlign w:val="bottom"/>
          </w:tcPr>
          <w:p w14:paraId="32AF5E7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0CC90F06" w14:textId="77777777" w:rsidR="00546198" w:rsidRPr="00FF778B" w:rsidRDefault="00546198" w:rsidP="003536E1">
            <w:pPr>
              <w:rPr>
                <w:rFonts w:ascii="仿宋_GB2312" w:eastAsia="仿宋_GB2312" w:hAnsi="仿宋_GB2312"/>
                <w:sz w:val="24"/>
                <w:szCs w:val="24"/>
              </w:rPr>
            </w:pPr>
          </w:p>
        </w:tc>
      </w:tr>
      <w:tr w:rsidR="00546198" w:rsidRPr="00904D05" w14:paraId="50707E2E" w14:textId="77777777" w:rsidTr="003536E1">
        <w:trPr>
          <w:trHeight w:val="330"/>
        </w:trPr>
        <w:tc>
          <w:tcPr>
            <w:tcW w:w="2480" w:type="dxa"/>
            <w:vMerge w:val="restart"/>
            <w:tcBorders>
              <w:left w:val="single" w:sz="8" w:space="0" w:color="auto"/>
              <w:right w:val="single" w:sz="8" w:space="0" w:color="auto"/>
            </w:tcBorders>
            <w:vAlign w:val="bottom"/>
          </w:tcPr>
          <w:p w14:paraId="1DF043E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一号书院</w:t>
            </w:r>
            <w:r w:rsidRPr="00FF778B">
              <w:rPr>
                <w:rFonts w:ascii="仿宋_GB2312" w:eastAsia="仿宋_GB2312" w:hAnsi="仿宋_GB2312"/>
                <w:sz w:val="24"/>
                <w:szCs w:val="24"/>
              </w:rPr>
              <w:t xml:space="preserve"> 6 </w:t>
            </w:r>
            <w:r w:rsidRPr="00FF778B">
              <w:rPr>
                <w:rFonts w:ascii="仿宋_GB2312" w:eastAsia="仿宋_GB2312" w:hAnsi="仿宋_GB2312" w:hint="eastAsia"/>
                <w:sz w:val="24"/>
                <w:szCs w:val="24"/>
              </w:rPr>
              <w:t>单元楼顶</w:t>
            </w:r>
          </w:p>
        </w:tc>
        <w:tc>
          <w:tcPr>
            <w:tcW w:w="2460" w:type="dxa"/>
            <w:tcBorders>
              <w:bottom w:val="single" w:sz="8" w:space="0" w:color="auto"/>
              <w:right w:val="single" w:sz="8" w:space="0" w:color="auto"/>
            </w:tcBorders>
            <w:vAlign w:val="bottom"/>
          </w:tcPr>
          <w:p w14:paraId="2569268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稳压泵</w:t>
            </w:r>
          </w:p>
        </w:tc>
        <w:tc>
          <w:tcPr>
            <w:tcW w:w="2460" w:type="dxa"/>
            <w:tcBorders>
              <w:bottom w:val="single" w:sz="8" w:space="0" w:color="auto"/>
              <w:right w:val="single" w:sz="8" w:space="0" w:color="auto"/>
            </w:tcBorders>
            <w:vAlign w:val="bottom"/>
          </w:tcPr>
          <w:p w14:paraId="4DF87C7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bottom w:val="single" w:sz="8" w:space="0" w:color="auto"/>
              <w:right w:val="single" w:sz="8" w:space="0" w:color="auto"/>
            </w:tcBorders>
            <w:vAlign w:val="bottom"/>
          </w:tcPr>
          <w:p w14:paraId="50CC80A8" w14:textId="77777777" w:rsidR="00546198" w:rsidRPr="00FF778B" w:rsidRDefault="00546198" w:rsidP="003536E1">
            <w:pPr>
              <w:rPr>
                <w:rFonts w:ascii="仿宋_GB2312" w:eastAsia="仿宋_GB2312" w:hAnsi="仿宋_GB2312"/>
                <w:sz w:val="24"/>
                <w:szCs w:val="24"/>
              </w:rPr>
            </w:pPr>
          </w:p>
        </w:tc>
      </w:tr>
      <w:tr w:rsidR="00546198" w:rsidRPr="00904D05" w14:paraId="74D04461" w14:textId="77777777" w:rsidTr="003536E1">
        <w:trPr>
          <w:trHeight w:val="330"/>
        </w:trPr>
        <w:tc>
          <w:tcPr>
            <w:tcW w:w="2480" w:type="dxa"/>
            <w:vMerge/>
            <w:tcBorders>
              <w:left w:val="single" w:sz="8" w:space="0" w:color="auto"/>
              <w:right w:val="single" w:sz="8" w:space="0" w:color="auto"/>
            </w:tcBorders>
            <w:vAlign w:val="center"/>
          </w:tcPr>
          <w:p w14:paraId="06A579B0" w14:textId="77777777" w:rsidR="00546198" w:rsidRPr="00FF778B" w:rsidRDefault="00546198" w:rsidP="003536E1">
            <w:pPr>
              <w:rPr>
                <w:rFonts w:ascii="仿宋_GB2312" w:eastAsia="仿宋_GB2312" w:hAnsi="仿宋_GB2312"/>
                <w:sz w:val="24"/>
                <w:szCs w:val="24"/>
              </w:rPr>
            </w:pPr>
          </w:p>
        </w:tc>
        <w:tc>
          <w:tcPr>
            <w:tcW w:w="2460" w:type="dxa"/>
            <w:tcBorders>
              <w:bottom w:val="single" w:sz="4" w:space="0" w:color="auto"/>
              <w:right w:val="single" w:sz="8" w:space="0" w:color="auto"/>
            </w:tcBorders>
            <w:vAlign w:val="bottom"/>
          </w:tcPr>
          <w:p w14:paraId="153A19A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气压罐</w:t>
            </w:r>
          </w:p>
        </w:tc>
        <w:tc>
          <w:tcPr>
            <w:tcW w:w="2460" w:type="dxa"/>
            <w:tcBorders>
              <w:bottom w:val="single" w:sz="4" w:space="0" w:color="auto"/>
              <w:right w:val="single" w:sz="8" w:space="0" w:color="auto"/>
            </w:tcBorders>
            <w:vAlign w:val="bottom"/>
          </w:tcPr>
          <w:p w14:paraId="70F6BE6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2480" w:type="dxa"/>
            <w:tcBorders>
              <w:bottom w:val="single" w:sz="4" w:space="0" w:color="auto"/>
              <w:right w:val="single" w:sz="8" w:space="0" w:color="auto"/>
            </w:tcBorders>
            <w:vAlign w:val="bottom"/>
          </w:tcPr>
          <w:p w14:paraId="44F48CF4" w14:textId="77777777" w:rsidR="00546198" w:rsidRPr="00FF778B" w:rsidRDefault="00546198" w:rsidP="003536E1">
            <w:pPr>
              <w:rPr>
                <w:rFonts w:ascii="仿宋_GB2312" w:eastAsia="仿宋_GB2312" w:hAnsi="仿宋_GB2312"/>
                <w:sz w:val="24"/>
                <w:szCs w:val="24"/>
              </w:rPr>
            </w:pPr>
          </w:p>
        </w:tc>
      </w:tr>
      <w:tr w:rsidR="00546198" w:rsidRPr="00904D05" w14:paraId="223941CB" w14:textId="77777777" w:rsidTr="003536E1">
        <w:trPr>
          <w:trHeight w:val="330"/>
        </w:trPr>
        <w:tc>
          <w:tcPr>
            <w:tcW w:w="2480" w:type="dxa"/>
            <w:vMerge/>
            <w:tcBorders>
              <w:left w:val="single" w:sz="8" w:space="0" w:color="auto"/>
              <w:bottom w:val="single" w:sz="4" w:space="0" w:color="auto"/>
              <w:right w:val="single" w:sz="8" w:space="0" w:color="auto"/>
            </w:tcBorders>
            <w:vAlign w:val="bottom"/>
          </w:tcPr>
          <w:p w14:paraId="74DC31F9" w14:textId="77777777" w:rsidR="00546198" w:rsidRPr="00FF778B" w:rsidRDefault="00546198" w:rsidP="003536E1">
            <w:pPr>
              <w:rPr>
                <w:rFonts w:ascii="仿宋_GB2312" w:eastAsia="仿宋_GB2312" w:hAnsi="仿宋_GB2312"/>
                <w:sz w:val="24"/>
                <w:szCs w:val="24"/>
              </w:rPr>
            </w:pPr>
          </w:p>
        </w:tc>
        <w:tc>
          <w:tcPr>
            <w:tcW w:w="2460" w:type="dxa"/>
            <w:tcBorders>
              <w:top w:val="single" w:sz="4" w:space="0" w:color="auto"/>
              <w:left w:val="single" w:sz="8" w:space="0" w:color="auto"/>
              <w:bottom w:val="single" w:sz="4" w:space="0" w:color="auto"/>
              <w:right w:val="single" w:sz="4" w:space="0" w:color="auto"/>
            </w:tcBorders>
            <w:vAlign w:val="bottom"/>
          </w:tcPr>
          <w:p w14:paraId="3E761DA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控制柜（箱）</w:t>
            </w:r>
          </w:p>
        </w:tc>
        <w:tc>
          <w:tcPr>
            <w:tcW w:w="2460" w:type="dxa"/>
            <w:tcBorders>
              <w:top w:val="single" w:sz="4" w:space="0" w:color="auto"/>
              <w:left w:val="single" w:sz="4" w:space="0" w:color="auto"/>
              <w:bottom w:val="single" w:sz="4" w:space="0" w:color="auto"/>
              <w:right w:val="single" w:sz="4" w:space="0" w:color="auto"/>
            </w:tcBorders>
            <w:vAlign w:val="bottom"/>
          </w:tcPr>
          <w:p w14:paraId="545CAE2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02917B71" w14:textId="77777777" w:rsidR="00546198" w:rsidRPr="00FF778B" w:rsidRDefault="00546198" w:rsidP="003536E1">
            <w:pPr>
              <w:rPr>
                <w:rFonts w:ascii="仿宋_GB2312" w:eastAsia="仿宋_GB2312" w:hAnsi="仿宋_GB2312"/>
                <w:sz w:val="24"/>
                <w:szCs w:val="24"/>
              </w:rPr>
            </w:pPr>
          </w:p>
        </w:tc>
      </w:tr>
      <w:tr w:rsidR="00546198" w:rsidRPr="00904D05" w14:paraId="65AEDEE1" w14:textId="77777777" w:rsidTr="003536E1">
        <w:trPr>
          <w:trHeight w:val="330"/>
        </w:trPr>
        <w:tc>
          <w:tcPr>
            <w:tcW w:w="2480" w:type="dxa"/>
            <w:vMerge w:val="restart"/>
            <w:tcBorders>
              <w:top w:val="single" w:sz="4" w:space="0" w:color="auto"/>
              <w:left w:val="single" w:sz="4" w:space="0" w:color="auto"/>
              <w:right w:val="single" w:sz="4" w:space="0" w:color="auto"/>
            </w:tcBorders>
            <w:vAlign w:val="center"/>
          </w:tcPr>
          <w:p w14:paraId="099DD4E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学术大讲堂地下车库</w:t>
            </w:r>
          </w:p>
        </w:tc>
        <w:tc>
          <w:tcPr>
            <w:tcW w:w="2460" w:type="dxa"/>
            <w:tcBorders>
              <w:top w:val="single" w:sz="4" w:space="0" w:color="auto"/>
              <w:left w:val="single" w:sz="4" w:space="0" w:color="auto"/>
              <w:bottom w:val="single" w:sz="4" w:space="0" w:color="auto"/>
              <w:right w:val="single" w:sz="4" w:space="0" w:color="auto"/>
            </w:tcBorders>
            <w:vAlign w:val="bottom"/>
          </w:tcPr>
          <w:p w14:paraId="06FC74D6"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消火栓泵</w:t>
            </w:r>
          </w:p>
        </w:tc>
        <w:tc>
          <w:tcPr>
            <w:tcW w:w="2460" w:type="dxa"/>
            <w:tcBorders>
              <w:top w:val="single" w:sz="4" w:space="0" w:color="auto"/>
              <w:left w:val="single" w:sz="4" w:space="0" w:color="auto"/>
              <w:bottom w:val="single" w:sz="4" w:space="0" w:color="auto"/>
              <w:right w:val="single" w:sz="4" w:space="0" w:color="auto"/>
            </w:tcBorders>
            <w:vAlign w:val="bottom"/>
          </w:tcPr>
          <w:p w14:paraId="1E1AF8F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0BCD7FDC" w14:textId="77777777" w:rsidR="00546198" w:rsidRPr="00FF778B" w:rsidRDefault="00546198" w:rsidP="003536E1">
            <w:pPr>
              <w:rPr>
                <w:rFonts w:ascii="仿宋_GB2312" w:eastAsia="仿宋_GB2312" w:hAnsi="仿宋_GB2312"/>
                <w:sz w:val="24"/>
                <w:szCs w:val="24"/>
              </w:rPr>
            </w:pPr>
          </w:p>
        </w:tc>
      </w:tr>
      <w:tr w:rsidR="00546198" w:rsidRPr="00904D05" w14:paraId="48B41CEF" w14:textId="77777777" w:rsidTr="003536E1">
        <w:trPr>
          <w:trHeight w:val="330"/>
        </w:trPr>
        <w:tc>
          <w:tcPr>
            <w:tcW w:w="2480" w:type="dxa"/>
            <w:vMerge/>
            <w:tcBorders>
              <w:left w:val="single" w:sz="4" w:space="0" w:color="auto"/>
              <w:right w:val="single" w:sz="4" w:space="0" w:color="auto"/>
            </w:tcBorders>
            <w:vAlign w:val="bottom"/>
          </w:tcPr>
          <w:p w14:paraId="00A95447" w14:textId="77777777" w:rsidR="00546198" w:rsidRPr="00FF778B" w:rsidRDefault="00546198" w:rsidP="003536E1">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7B12E8E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喷淋泵</w:t>
            </w:r>
          </w:p>
        </w:tc>
        <w:tc>
          <w:tcPr>
            <w:tcW w:w="2460" w:type="dxa"/>
            <w:tcBorders>
              <w:top w:val="single" w:sz="4" w:space="0" w:color="auto"/>
              <w:left w:val="single" w:sz="4" w:space="0" w:color="auto"/>
              <w:bottom w:val="single" w:sz="4" w:space="0" w:color="auto"/>
              <w:right w:val="single" w:sz="4" w:space="0" w:color="auto"/>
            </w:tcBorders>
            <w:vAlign w:val="bottom"/>
          </w:tcPr>
          <w:p w14:paraId="1F7DE03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3B0EFAB1" w14:textId="77777777" w:rsidR="00546198" w:rsidRPr="00FF778B" w:rsidRDefault="00546198" w:rsidP="003536E1">
            <w:pPr>
              <w:rPr>
                <w:rFonts w:ascii="仿宋_GB2312" w:eastAsia="仿宋_GB2312" w:hAnsi="仿宋_GB2312"/>
                <w:sz w:val="24"/>
                <w:szCs w:val="24"/>
              </w:rPr>
            </w:pPr>
          </w:p>
        </w:tc>
      </w:tr>
      <w:tr w:rsidR="00546198" w:rsidRPr="00904D05" w14:paraId="306CD9D0" w14:textId="77777777" w:rsidTr="003536E1">
        <w:trPr>
          <w:trHeight w:val="330"/>
        </w:trPr>
        <w:tc>
          <w:tcPr>
            <w:tcW w:w="2480" w:type="dxa"/>
            <w:vMerge/>
            <w:tcBorders>
              <w:left w:val="single" w:sz="4" w:space="0" w:color="auto"/>
              <w:bottom w:val="single" w:sz="4" w:space="0" w:color="auto"/>
              <w:right w:val="single" w:sz="4" w:space="0" w:color="auto"/>
            </w:tcBorders>
            <w:vAlign w:val="bottom"/>
          </w:tcPr>
          <w:p w14:paraId="40C6E559" w14:textId="77777777" w:rsidR="00546198" w:rsidRPr="00FF778B" w:rsidRDefault="00546198" w:rsidP="003536E1">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2959701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控制柜（箱）</w:t>
            </w:r>
          </w:p>
        </w:tc>
        <w:tc>
          <w:tcPr>
            <w:tcW w:w="2460" w:type="dxa"/>
            <w:tcBorders>
              <w:top w:val="single" w:sz="4" w:space="0" w:color="auto"/>
              <w:left w:val="single" w:sz="4" w:space="0" w:color="auto"/>
              <w:bottom w:val="single" w:sz="4" w:space="0" w:color="auto"/>
              <w:right w:val="single" w:sz="4" w:space="0" w:color="auto"/>
            </w:tcBorders>
            <w:vAlign w:val="bottom"/>
          </w:tcPr>
          <w:p w14:paraId="672DACE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5E4FA4A9" w14:textId="77777777" w:rsidR="00546198" w:rsidRPr="00FF778B" w:rsidRDefault="00546198" w:rsidP="003536E1">
            <w:pPr>
              <w:rPr>
                <w:rFonts w:ascii="仿宋_GB2312" w:eastAsia="仿宋_GB2312" w:hAnsi="仿宋_GB2312"/>
                <w:sz w:val="24"/>
                <w:szCs w:val="24"/>
              </w:rPr>
            </w:pPr>
          </w:p>
        </w:tc>
      </w:tr>
      <w:tr w:rsidR="00546198" w:rsidRPr="00904D05" w14:paraId="65C0A2DD" w14:textId="77777777" w:rsidTr="003536E1">
        <w:trPr>
          <w:trHeight w:val="330"/>
        </w:trPr>
        <w:tc>
          <w:tcPr>
            <w:tcW w:w="2480" w:type="dxa"/>
            <w:vMerge w:val="restart"/>
            <w:tcBorders>
              <w:top w:val="single" w:sz="4" w:space="0" w:color="auto"/>
              <w:left w:val="single" w:sz="4" w:space="0" w:color="auto"/>
              <w:right w:val="single" w:sz="4" w:space="0" w:color="auto"/>
            </w:tcBorders>
            <w:vAlign w:val="center"/>
          </w:tcPr>
          <w:p w14:paraId="5AECC20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东侧组团</w:t>
            </w:r>
            <w:r w:rsidRPr="00FF778B">
              <w:rPr>
                <w:rFonts w:ascii="仿宋_GB2312" w:eastAsia="仿宋_GB2312" w:hAnsi="仿宋_GB2312"/>
                <w:sz w:val="24"/>
                <w:szCs w:val="24"/>
              </w:rPr>
              <w:t xml:space="preserve"> 8 </w:t>
            </w:r>
            <w:r w:rsidRPr="00FF778B">
              <w:rPr>
                <w:rFonts w:ascii="仿宋_GB2312" w:eastAsia="仿宋_GB2312" w:hAnsi="仿宋_GB2312" w:hint="eastAsia"/>
                <w:sz w:val="24"/>
                <w:szCs w:val="24"/>
              </w:rPr>
              <w:t>号楼屋顶</w:t>
            </w:r>
          </w:p>
        </w:tc>
        <w:tc>
          <w:tcPr>
            <w:tcW w:w="2460" w:type="dxa"/>
            <w:tcBorders>
              <w:top w:val="single" w:sz="4" w:space="0" w:color="auto"/>
              <w:left w:val="single" w:sz="4" w:space="0" w:color="auto"/>
              <w:bottom w:val="single" w:sz="4" w:space="0" w:color="auto"/>
              <w:right w:val="single" w:sz="4" w:space="0" w:color="auto"/>
            </w:tcBorders>
            <w:vAlign w:val="bottom"/>
          </w:tcPr>
          <w:p w14:paraId="47DD3D1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稳压泵</w:t>
            </w:r>
          </w:p>
        </w:tc>
        <w:tc>
          <w:tcPr>
            <w:tcW w:w="2460" w:type="dxa"/>
            <w:tcBorders>
              <w:top w:val="single" w:sz="4" w:space="0" w:color="auto"/>
              <w:left w:val="single" w:sz="4" w:space="0" w:color="auto"/>
              <w:bottom w:val="single" w:sz="4" w:space="0" w:color="auto"/>
              <w:right w:val="single" w:sz="4" w:space="0" w:color="auto"/>
            </w:tcBorders>
            <w:vAlign w:val="bottom"/>
          </w:tcPr>
          <w:p w14:paraId="0D7EA44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2480" w:type="dxa"/>
            <w:tcBorders>
              <w:top w:val="single" w:sz="4" w:space="0" w:color="auto"/>
              <w:left w:val="single" w:sz="4" w:space="0" w:color="auto"/>
              <w:bottom w:val="single" w:sz="4" w:space="0" w:color="auto"/>
              <w:right w:val="single" w:sz="4" w:space="0" w:color="auto"/>
            </w:tcBorders>
            <w:vAlign w:val="bottom"/>
          </w:tcPr>
          <w:p w14:paraId="4E7125B6" w14:textId="77777777" w:rsidR="00546198" w:rsidRPr="00FF778B" w:rsidRDefault="00546198" w:rsidP="003536E1">
            <w:pPr>
              <w:rPr>
                <w:rFonts w:ascii="仿宋_GB2312" w:eastAsia="仿宋_GB2312" w:hAnsi="仿宋_GB2312"/>
                <w:sz w:val="24"/>
                <w:szCs w:val="24"/>
              </w:rPr>
            </w:pPr>
          </w:p>
        </w:tc>
      </w:tr>
      <w:tr w:rsidR="00546198" w:rsidRPr="00904D05" w14:paraId="4E148A76" w14:textId="77777777" w:rsidTr="003536E1">
        <w:trPr>
          <w:trHeight w:val="330"/>
        </w:trPr>
        <w:tc>
          <w:tcPr>
            <w:tcW w:w="2480" w:type="dxa"/>
            <w:vMerge/>
            <w:tcBorders>
              <w:left w:val="single" w:sz="4" w:space="0" w:color="auto"/>
              <w:right w:val="single" w:sz="4" w:space="0" w:color="auto"/>
            </w:tcBorders>
            <w:vAlign w:val="bottom"/>
          </w:tcPr>
          <w:p w14:paraId="2A34D9C5" w14:textId="77777777" w:rsidR="00546198" w:rsidRPr="00FF778B" w:rsidRDefault="00546198" w:rsidP="003536E1">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48931A1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控制箱</w:t>
            </w:r>
          </w:p>
        </w:tc>
        <w:tc>
          <w:tcPr>
            <w:tcW w:w="2460" w:type="dxa"/>
            <w:tcBorders>
              <w:top w:val="single" w:sz="4" w:space="0" w:color="auto"/>
              <w:left w:val="single" w:sz="4" w:space="0" w:color="auto"/>
              <w:bottom w:val="single" w:sz="4" w:space="0" w:color="auto"/>
              <w:right w:val="single" w:sz="4" w:space="0" w:color="auto"/>
            </w:tcBorders>
            <w:vAlign w:val="bottom"/>
          </w:tcPr>
          <w:p w14:paraId="4E5D58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6E264AE8" w14:textId="77777777" w:rsidR="00546198" w:rsidRPr="00FF778B" w:rsidRDefault="00546198" w:rsidP="003536E1">
            <w:pPr>
              <w:rPr>
                <w:rFonts w:ascii="仿宋_GB2312" w:eastAsia="仿宋_GB2312" w:hAnsi="仿宋_GB2312"/>
                <w:sz w:val="24"/>
                <w:szCs w:val="24"/>
              </w:rPr>
            </w:pPr>
          </w:p>
        </w:tc>
      </w:tr>
      <w:tr w:rsidR="00546198" w:rsidRPr="00904D05" w14:paraId="36403E2A" w14:textId="77777777" w:rsidTr="003536E1">
        <w:trPr>
          <w:trHeight w:val="330"/>
        </w:trPr>
        <w:tc>
          <w:tcPr>
            <w:tcW w:w="2480" w:type="dxa"/>
            <w:vMerge/>
            <w:tcBorders>
              <w:left w:val="single" w:sz="4" w:space="0" w:color="auto"/>
              <w:bottom w:val="single" w:sz="4" w:space="0" w:color="auto"/>
              <w:right w:val="single" w:sz="4" w:space="0" w:color="auto"/>
            </w:tcBorders>
            <w:vAlign w:val="bottom"/>
          </w:tcPr>
          <w:p w14:paraId="0510A52A" w14:textId="77777777" w:rsidR="00546198" w:rsidRPr="00FF778B" w:rsidRDefault="00546198" w:rsidP="003536E1">
            <w:pPr>
              <w:rPr>
                <w:rFonts w:ascii="仿宋_GB2312" w:eastAsia="仿宋_GB2312" w:hAnsi="仿宋_GB2312"/>
                <w:sz w:val="24"/>
                <w:szCs w:val="24"/>
              </w:rPr>
            </w:pPr>
          </w:p>
        </w:tc>
        <w:tc>
          <w:tcPr>
            <w:tcW w:w="2460" w:type="dxa"/>
            <w:tcBorders>
              <w:top w:val="single" w:sz="4" w:space="0" w:color="auto"/>
              <w:left w:val="single" w:sz="4" w:space="0" w:color="auto"/>
              <w:bottom w:val="single" w:sz="4" w:space="0" w:color="auto"/>
              <w:right w:val="single" w:sz="4" w:space="0" w:color="auto"/>
            </w:tcBorders>
            <w:vAlign w:val="bottom"/>
          </w:tcPr>
          <w:p w14:paraId="6A9CFCF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气压罐</w:t>
            </w:r>
          </w:p>
        </w:tc>
        <w:tc>
          <w:tcPr>
            <w:tcW w:w="2460" w:type="dxa"/>
            <w:tcBorders>
              <w:top w:val="single" w:sz="4" w:space="0" w:color="auto"/>
              <w:left w:val="single" w:sz="4" w:space="0" w:color="auto"/>
              <w:bottom w:val="single" w:sz="4" w:space="0" w:color="auto"/>
              <w:right w:val="single" w:sz="4" w:space="0" w:color="auto"/>
            </w:tcBorders>
            <w:vAlign w:val="bottom"/>
          </w:tcPr>
          <w:p w14:paraId="23A29A1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2480" w:type="dxa"/>
            <w:tcBorders>
              <w:top w:val="single" w:sz="4" w:space="0" w:color="auto"/>
              <w:left w:val="single" w:sz="4" w:space="0" w:color="auto"/>
              <w:bottom w:val="single" w:sz="4" w:space="0" w:color="auto"/>
              <w:right w:val="single" w:sz="4" w:space="0" w:color="auto"/>
            </w:tcBorders>
            <w:vAlign w:val="bottom"/>
          </w:tcPr>
          <w:p w14:paraId="2FFDCA22" w14:textId="77777777" w:rsidR="00546198" w:rsidRPr="00FF778B" w:rsidRDefault="00546198" w:rsidP="003536E1">
            <w:pPr>
              <w:rPr>
                <w:rFonts w:ascii="仿宋_GB2312" w:eastAsia="仿宋_GB2312" w:hAnsi="仿宋_GB2312"/>
                <w:sz w:val="24"/>
                <w:szCs w:val="24"/>
              </w:rPr>
            </w:pPr>
          </w:p>
        </w:tc>
      </w:tr>
    </w:tbl>
    <w:p w14:paraId="21C49305" w14:textId="77777777" w:rsidR="00414B08" w:rsidRDefault="00414B08" w:rsidP="00546198">
      <w:pPr>
        <w:jc w:val="center"/>
        <w:rPr>
          <w:rFonts w:ascii="仿宋_GB2312" w:eastAsia="仿宋_GB2312" w:hAnsi="仿宋_GB2312"/>
          <w:sz w:val="24"/>
          <w:szCs w:val="24"/>
        </w:rPr>
      </w:pPr>
    </w:p>
    <w:p w14:paraId="0D30387F" w14:textId="561C9673"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t>电气火灾监控设备系统</w:t>
      </w:r>
    </w:p>
    <w:p w14:paraId="0DF40CF2" w14:textId="77777777" w:rsidR="00546198" w:rsidRPr="00FF778B" w:rsidRDefault="00546198" w:rsidP="00546198">
      <w:pPr>
        <w:rPr>
          <w:rFonts w:ascii="仿宋_GB2312" w:eastAsia="仿宋_GB2312" w:hAnsi="仿宋_GB2312"/>
          <w:sz w:val="24"/>
          <w:szCs w:val="24"/>
        </w:rPr>
      </w:pP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1500"/>
        <w:gridCol w:w="1680"/>
        <w:gridCol w:w="1760"/>
      </w:tblGrid>
      <w:tr w:rsidR="00546198" w:rsidRPr="00904D05" w14:paraId="5AF2B4D4" w14:textId="77777777" w:rsidTr="003536E1">
        <w:trPr>
          <w:trHeight w:val="320"/>
        </w:trPr>
        <w:tc>
          <w:tcPr>
            <w:tcW w:w="2480" w:type="dxa"/>
            <w:tcBorders>
              <w:top w:val="single" w:sz="8" w:space="0" w:color="auto"/>
              <w:left w:val="single" w:sz="8" w:space="0" w:color="auto"/>
              <w:right w:val="single" w:sz="8" w:space="0" w:color="auto"/>
            </w:tcBorders>
            <w:vAlign w:val="bottom"/>
          </w:tcPr>
          <w:p w14:paraId="66A16B3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599B0BE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2C23639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设备数量</w:t>
            </w:r>
          </w:p>
        </w:tc>
        <w:tc>
          <w:tcPr>
            <w:tcW w:w="1680" w:type="dxa"/>
            <w:tcBorders>
              <w:top w:val="single" w:sz="8" w:space="0" w:color="auto"/>
              <w:right w:val="single" w:sz="8" w:space="0" w:color="auto"/>
            </w:tcBorders>
            <w:vAlign w:val="bottom"/>
          </w:tcPr>
          <w:p w14:paraId="64B19D0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760" w:type="dxa"/>
            <w:tcBorders>
              <w:top w:val="single" w:sz="8" w:space="0" w:color="auto"/>
              <w:right w:val="single" w:sz="8" w:space="0" w:color="auto"/>
            </w:tcBorders>
            <w:vAlign w:val="bottom"/>
          </w:tcPr>
          <w:p w14:paraId="0CE226A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r>
      <w:tr w:rsidR="00546198" w:rsidRPr="00904D05" w14:paraId="69433BC7" w14:textId="77777777" w:rsidTr="003536E1">
        <w:trPr>
          <w:trHeight w:val="30"/>
        </w:trPr>
        <w:tc>
          <w:tcPr>
            <w:tcW w:w="2480" w:type="dxa"/>
            <w:tcBorders>
              <w:left w:val="single" w:sz="8" w:space="0" w:color="auto"/>
              <w:bottom w:val="single" w:sz="8" w:space="0" w:color="auto"/>
              <w:right w:val="single" w:sz="8" w:space="0" w:color="auto"/>
            </w:tcBorders>
            <w:vAlign w:val="bottom"/>
          </w:tcPr>
          <w:p w14:paraId="2C101E21"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0160AE29"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75060A06" w14:textId="77777777" w:rsidR="00546198" w:rsidRPr="00FF778B" w:rsidRDefault="00546198" w:rsidP="003536E1">
            <w:pPr>
              <w:rPr>
                <w:rFonts w:ascii="仿宋_GB2312" w:eastAsia="仿宋_GB2312" w:hAnsi="仿宋_GB2312"/>
                <w:sz w:val="24"/>
                <w:szCs w:val="24"/>
              </w:rPr>
            </w:pPr>
          </w:p>
        </w:tc>
        <w:tc>
          <w:tcPr>
            <w:tcW w:w="1680" w:type="dxa"/>
            <w:tcBorders>
              <w:bottom w:val="single" w:sz="8" w:space="0" w:color="auto"/>
              <w:right w:val="single" w:sz="8" w:space="0" w:color="auto"/>
            </w:tcBorders>
            <w:vAlign w:val="bottom"/>
          </w:tcPr>
          <w:p w14:paraId="03BB6BB1" w14:textId="77777777" w:rsidR="00546198" w:rsidRPr="00FF778B" w:rsidRDefault="00546198" w:rsidP="003536E1">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481F0658" w14:textId="77777777" w:rsidR="00546198" w:rsidRPr="00FF778B" w:rsidRDefault="00546198" w:rsidP="003536E1">
            <w:pPr>
              <w:rPr>
                <w:rFonts w:ascii="仿宋_GB2312" w:eastAsia="仿宋_GB2312" w:hAnsi="仿宋_GB2312"/>
                <w:sz w:val="24"/>
                <w:szCs w:val="24"/>
              </w:rPr>
            </w:pPr>
          </w:p>
        </w:tc>
      </w:tr>
      <w:tr w:rsidR="00546198" w:rsidRPr="00904D05" w14:paraId="7E9273A5" w14:textId="77777777" w:rsidTr="003536E1">
        <w:trPr>
          <w:trHeight w:val="326"/>
        </w:trPr>
        <w:tc>
          <w:tcPr>
            <w:tcW w:w="2480" w:type="dxa"/>
            <w:tcBorders>
              <w:left w:val="single" w:sz="8" w:space="0" w:color="auto"/>
              <w:right w:val="single" w:sz="8" w:space="0" w:color="auto"/>
            </w:tcBorders>
            <w:vAlign w:val="bottom"/>
          </w:tcPr>
          <w:p w14:paraId="53592B0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A-114</w:t>
            </w:r>
          </w:p>
        </w:tc>
        <w:tc>
          <w:tcPr>
            <w:tcW w:w="2460" w:type="dxa"/>
            <w:tcBorders>
              <w:right w:val="single" w:sz="8" w:space="0" w:color="auto"/>
            </w:tcBorders>
            <w:vAlign w:val="bottom"/>
          </w:tcPr>
          <w:p w14:paraId="1ED41D9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电气火灾控制器系统</w:t>
            </w:r>
          </w:p>
        </w:tc>
        <w:tc>
          <w:tcPr>
            <w:tcW w:w="1500" w:type="dxa"/>
            <w:tcBorders>
              <w:right w:val="single" w:sz="8" w:space="0" w:color="auto"/>
            </w:tcBorders>
            <w:vAlign w:val="bottom"/>
          </w:tcPr>
          <w:p w14:paraId="4A80A56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680" w:type="dxa"/>
            <w:tcBorders>
              <w:right w:val="single" w:sz="8" w:space="0" w:color="auto"/>
            </w:tcBorders>
            <w:vAlign w:val="bottom"/>
          </w:tcPr>
          <w:p w14:paraId="4455BE4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施耐德</w:t>
            </w:r>
          </w:p>
        </w:tc>
        <w:tc>
          <w:tcPr>
            <w:tcW w:w="1760" w:type="dxa"/>
            <w:tcBorders>
              <w:right w:val="single" w:sz="8" w:space="0" w:color="auto"/>
            </w:tcBorders>
            <w:vAlign w:val="bottom"/>
          </w:tcPr>
          <w:p w14:paraId="28707DAF" w14:textId="77777777" w:rsidR="00546198" w:rsidRPr="00FF778B" w:rsidRDefault="00546198" w:rsidP="003536E1">
            <w:pPr>
              <w:rPr>
                <w:rFonts w:ascii="仿宋_GB2312" w:eastAsia="仿宋_GB2312" w:hAnsi="仿宋_GB2312"/>
                <w:sz w:val="24"/>
                <w:szCs w:val="24"/>
              </w:rPr>
            </w:pPr>
          </w:p>
        </w:tc>
      </w:tr>
      <w:tr w:rsidR="00546198" w:rsidRPr="00904D05" w14:paraId="6E6E540B" w14:textId="77777777" w:rsidTr="003536E1">
        <w:trPr>
          <w:trHeight w:val="326"/>
        </w:trPr>
        <w:tc>
          <w:tcPr>
            <w:tcW w:w="2480" w:type="dxa"/>
            <w:tcBorders>
              <w:left w:val="single" w:sz="8" w:space="0" w:color="auto"/>
              <w:right w:val="single" w:sz="8" w:space="0" w:color="auto"/>
            </w:tcBorders>
            <w:vAlign w:val="bottom"/>
          </w:tcPr>
          <w:p w14:paraId="536B6F4F"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东侧2号楼一楼弱电间</w:t>
            </w:r>
          </w:p>
        </w:tc>
        <w:tc>
          <w:tcPr>
            <w:tcW w:w="2460" w:type="dxa"/>
            <w:tcBorders>
              <w:right w:val="single" w:sz="8" w:space="0" w:color="auto"/>
            </w:tcBorders>
            <w:vAlign w:val="bottom"/>
          </w:tcPr>
          <w:p w14:paraId="5B9A18F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电气火灾控制器系统</w:t>
            </w:r>
          </w:p>
        </w:tc>
        <w:tc>
          <w:tcPr>
            <w:tcW w:w="1500" w:type="dxa"/>
            <w:tcBorders>
              <w:right w:val="single" w:sz="8" w:space="0" w:color="auto"/>
            </w:tcBorders>
            <w:vAlign w:val="bottom"/>
          </w:tcPr>
          <w:p w14:paraId="41BCB1D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680" w:type="dxa"/>
            <w:tcBorders>
              <w:right w:val="single" w:sz="8" w:space="0" w:color="auto"/>
            </w:tcBorders>
            <w:vAlign w:val="bottom"/>
          </w:tcPr>
          <w:p w14:paraId="7EFE82F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施耐德</w:t>
            </w:r>
          </w:p>
        </w:tc>
        <w:tc>
          <w:tcPr>
            <w:tcW w:w="1760" w:type="dxa"/>
            <w:tcBorders>
              <w:right w:val="single" w:sz="8" w:space="0" w:color="auto"/>
            </w:tcBorders>
            <w:vAlign w:val="bottom"/>
          </w:tcPr>
          <w:p w14:paraId="04F2B74A" w14:textId="77777777" w:rsidR="00546198" w:rsidRPr="00FF778B" w:rsidRDefault="00546198" w:rsidP="003536E1">
            <w:pPr>
              <w:rPr>
                <w:rFonts w:ascii="仿宋_GB2312" w:eastAsia="仿宋_GB2312" w:hAnsi="仿宋_GB2312"/>
                <w:sz w:val="24"/>
                <w:szCs w:val="24"/>
              </w:rPr>
            </w:pPr>
          </w:p>
        </w:tc>
      </w:tr>
      <w:tr w:rsidR="00546198" w:rsidRPr="00904D05" w14:paraId="0B702F07" w14:textId="77777777" w:rsidTr="003536E1">
        <w:trPr>
          <w:trHeight w:val="326"/>
        </w:trPr>
        <w:tc>
          <w:tcPr>
            <w:tcW w:w="2480" w:type="dxa"/>
            <w:tcBorders>
              <w:left w:val="single" w:sz="8" w:space="0" w:color="auto"/>
              <w:bottom w:val="single" w:sz="8" w:space="0" w:color="auto"/>
              <w:right w:val="single" w:sz="8" w:space="0" w:color="auto"/>
            </w:tcBorders>
            <w:vAlign w:val="bottom"/>
          </w:tcPr>
          <w:p w14:paraId="199B12C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西侧2号楼一楼弱电间</w:t>
            </w:r>
          </w:p>
        </w:tc>
        <w:tc>
          <w:tcPr>
            <w:tcW w:w="2460" w:type="dxa"/>
            <w:tcBorders>
              <w:bottom w:val="single" w:sz="8" w:space="0" w:color="auto"/>
              <w:right w:val="single" w:sz="8" w:space="0" w:color="auto"/>
            </w:tcBorders>
            <w:vAlign w:val="bottom"/>
          </w:tcPr>
          <w:p w14:paraId="6D2B00D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电气火灾控制器系统</w:t>
            </w:r>
          </w:p>
        </w:tc>
        <w:tc>
          <w:tcPr>
            <w:tcW w:w="1500" w:type="dxa"/>
            <w:tcBorders>
              <w:bottom w:val="single" w:sz="8" w:space="0" w:color="auto"/>
              <w:right w:val="single" w:sz="8" w:space="0" w:color="auto"/>
            </w:tcBorders>
            <w:vAlign w:val="bottom"/>
          </w:tcPr>
          <w:p w14:paraId="25CB9DE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680" w:type="dxa"/>
            <w:tcBorders>
              <w:bottom w:val="single" w:sz="8" w:space="0" w:color="auto"/>
              <w:right w:val="single" w:sz="8" w:space="0" w:color="auto"/>
            </w:tcBorders>
            <w:vAlign w:val="bottom"/>
          </w:tcPr>
          <w:p w14:paraId="0F74AB1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施耐德</w:t>
            </w:r>
          </w:p>
        </w:tc>
        <w:tc>
          <w:tcPr>
            <w:tcW w:w="1760" w:type="dxa"/>
            <w:tcBorders>
              <w:bottom w:val="single" w:sz="8" w:space="0" w:color="auto"/>
              <w:right w:val="single" w:sz="8" w:space="0" w:color="auto"/>
            </w:tcBorders>
            <w:vAlign w:val="bottom"/>
          </w:tcPr>
          <w:p w14:paraId="09D354FD" w14:textId="77777777" w:rsidR="00546198" w:rsidRPr="00FF778B" w:rsidRDefault="00546198" w:rsidP="003536E1">
            <w:pPr>
              <w:rPr>
                <w:rFonts w:ascii="仿宋_GB2312" w:eastAsia="仿宋_GB2312" w:hAnsi="仿宋_GB2312"/>
                <w:sz w:val="24"/>
                <w:szCs w:val="24"/>
              </w:rPr>
            </w:pPr>
          </w:p>
        </w:tc>
      </w:tr>
    </w:tbl>
    <w:p w14:paraId="69C8CD19" w14:textId="77777777" w:rsidR="00546198" w:rsidRPr="00FF778B" w:rsidRDefault="00546198" w:rsidP="00546198">
      <w:pPr>
        <w:jc w:val="center"/>
        <w:rPr>
          <w:rFonts w:ascii="仿宋_GB2312" w:eastAsia="仿宋_GB2312" w:hAnsi="仿宋_GB2312"/>
          <w:sz w:val="24"/>
          <w:szCs w:val="24"/>
        </w:rPr>
      </w:pPr>
    </w:p>
    <w:p w14:paraId="577122B4" w14:textId="77777777"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t>消防电源状态监控器相关设备系统</w:t>
      </w:r>
    </w:p>
    <w:tbl>
      <w:tblPr>
        <w:tblW w:w="0" w:type="auto"/>
        <w:tblInd w:w="1950" w:type="dxa"/>
        <w:tblLayout w:type="fixed"/>
        <w:tblCellMar>
          <w:left w:w="0" w:type="dxa"/>
          <w:right w:w="0" w:type="dxa"/>
        </w:tblCellMar>
        <w:tblLook w:val="04A0" w:firstRow="1" w:lastRow="0" w:firstColumn="1" w:lastColumn="0" w:noHBand="0" w:noVBand="1"/>
      </w:tblPr>
      <w:tblGrid>
        <w:gridCol w:w="2480"/>
        <w:gridCol w:w="2460"/>
        <w:gridCol w:w="1500"/>
        <w:gridCol w:w="1780"/>
        <w:gridCol w:w="1660"/>
      </w:tblGrid>
      <w:tr w:rsidR="00546198" w:rsidRPr="00904D05" w14:paraId="5A75C88A" w14:textId="77777777" w:rsidTr="003536E1">
        <w:trPr>
          <w:trHeight w:val="320"/>
        </w:trPr>
        <w:tc>
          <w:tcPr>
            <w:tcW w:w="2480" w:type="dxa"/>
            <w:tcBorders>
              <w:top w:val="single" w:sz="8" w:space="0" w:color="auto"/>
              <w:left w:val="single" w:sz="8" w:space="0" w:color="auto"/>
              <w:right w:val="single" w:sz="8" w:space="0" w:color="auto"/>
            </w:tcBorders>
            <w:vAlign w:val="bottom"/>
          </w:tcPr>
          <w:p w14:paraId="708782A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位置</w:t>
            </w:r>
          </w:p>
        </w:tc>
        <w:tc>
          <w:tcPr>
            <w:tcW w:w="2460" w:type="dxa"/>
            <w:tcBorders>
              <w:top w:val="single" w:sz="8" w:space="0" w:color="auto"/>
              <w:right w:val="single" w:sz="8" w:space="0" w:color="auto"/>
            </w:tcBorders>
            <w:vAlign w:val="bottom"/>
          </w:tcPr>
          <w:p w14:paraId="19AD22A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22165707"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设备数量</w:t>
            </w:r>
          </w:p>
        </w:tc>
        <w:tc>
          <w:tcPr>
            <w:tcW w:w="1780" w:type="dxa"/>
            <w:tcBorders>
              <w:top w:val="single" w:sz="8" w:space="0" w:color="auto"/>
              <w:right w:val="single" w:sz="8" w:space="0" w:color="auto"/>
            </w:tcBorders>
            <w:vAlign w:val="bottom"/>
          </w:tcPr>
          <w:p w14:paraId="4E15678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660" w:type="dxa"/>
            <w:tcBorders>
              <w:top w:val="single" w:sz="8" w:space="0" w:color="auto"/>
              <w:right w:val="single" w:sz="8" w:space="0" w:color="auto"/>
            </w:tcBorders>
            <w:vAlign w:val="bottom"/>
          </w:tcPr>
          <w:p w14:paraId="2631AAE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r>
      <w:tr w:rsidR="00546198" w:rsidRPr="00904D05" w14:paraId="3934C336" w14:textId="77777777" w:rsidTr="003536E1">
        <w:trPr>
          <w:trHeight w:val="30"/>
        </w:trPr>
        <w:tc>
          <w:tcPr>
            <w:tcW w:w="2480" w:type="dxa"/>
            <w:tcBorders>
              <w:left w:val="single" w:sz="8" w:space="0" w:color="auto"/>
              <w:bottom w:val="single" w:sz="8" w:space="0" w:color="auto"/>
              <w:right w:val="single" w:sz="8" w:space="0" w:color="auto"/>
            </w:tcBorders>
            <w:vAlign w:val="bottom"/>
          </w:tcPr>
          <w:p w14:paraId="739B3C8F"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256F1F67"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33148A29" w14:textId="77777777" w:rsidR="00546198" w:rsidRPr="00FF778B" w:rsidRDefault="00546198" w:rsidP="003536E1">
            <w:pPr>
              <w:rPr>
                <w:rFonts w:ascii="仿宋_GB2312" w:eastAsia="仿宋_GB2312" w:hAnsi="仿宋_GB2312"/>
                <w:sz w:val="24"/>
                <w:szCs w:val="24"/>
              </w:rPr>
            </w:pPr>
          </w:p>
        </w:tc>
        <w:tc>
          <w:tcPr>
            <w:tcW w:w="1780" w:type="dxa"/>
            <w:tcBorders>
              <w:bottom w:val="single" w:sz="8" w:space="0" w:color="auto"/>
              <w:right w:val="single" w:sz="8" w:space="0" w:color="auto"/>
            </w:tcBorders>
            <w:vAlign w:val="bottom"/>
          </w:tcPr>
          <w:p w14:paraId="36051545" w14:textId="77777777" w:rsidR="00546198" w:rsidRPr="00FF778B" w:rsidRDefault="00546198" w:rsidP="003536E1">
            <w:pPr>
              <w:rPr>
                <w:rFonts w:ascii="仿宋_GB2312" w:eastAsia="仿宋_GB2312" w:hAnsi="仿宋_GB2312"/>
                <w:sz w:val="24"/>
                <w:szCs w:val="24"/>
              </w:rPr>
            </w:pPr>
          </w:p>
        </w:tc>
        <w:tc>
          <w:tcPr>
            <w:tcW w:w="1660" w:type="dxa"/>
            <w:tcBorders>
              <w:bottom w:val="single" w:sz="8" w:space="0" w:color="auto"/>
              <w:right w:val="single" w:sz="8" w:space="0" w:color="auto"/>
            </w:tcBorders>
            <w:vAlign w:val="bottom"/>
          </w:tcPr>
          <w:p w14:paraId="7C0DD1C1" w14:textId="77777777" w:rsidR="00546198" w:rsidRPr="00FF778B" w:rsidRDefault="00546198" w:rsidP="003536E1">
            <w:pPr>
              <w:rPr>
                <w:rFonts w:ascii="仿宋_GB2312" w:eastAsia="仿宋_GB2312" w:hAnsi="仿宋_GB2312"/>
                <w:sz w:val="24"/>
                <w:szCs w:val="24"/>
              </w:rPr>
            </w:pPr>
          </w:p>
        </w:tc>
      </w:tr>
      <w:tr w:rsidR="00546198" w:rsidRPr="00904D05" w14:paraId="50B9A397" w14:textId="77777777" w:rsidTr="003536E1">
        <w:trPr>
          <w:trHeight w:val="326"/>
        </w:trPr>
        <w:tc>
          <w:tcPr>
            <w:tcW w:w="2480" w:type="dxa"/>
            <w:tcBorders>
              <w:left w:val="single" w:sz="8" w:space="0" w:color="auto"/>
              <w:bottom w:val="single" w:sz="8" w:space="0" w:color="auto"/>
              <w:right w:val="single" w:sz="8" w:space="0" w:color="auto"/>
            </w:tcBorders>
            <w:vAlign w:val="bottom"/>
          </w:tcPr>
          <w:p w14:paraId="3831D040"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A-114</w:t>
            </w:r>
          </w:p>
        </w:tc>
        <w:tc>
          <w:tcPr>
            <w:tcW w:w="2460" w:type="dxa"/>
            <w:tcBorders>
              <w:bottom w:val="single" w:sz="8" w:space="0" w:color="auto"/>
              <w:right w:val="single" w:sz="8" w:space="0" w:color="auto"/>
            </w:tcBorders>
            <w:vAlign w:val="bottom"/>
          </w:tcPr>
          <w:p w14:paraId="6A0EF4B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消防电源状态监控器</w:t>
            </w:r>
          </w:p>
        </w:tc>
        <w:tc>
          <w:tcPr>
            <w:tcW w:w="1500" w:type="dxa"/>
            <w:tcBorders>
              <w:bottom w:val="single" w:sz="8" w:space="0" w:color="auto"/>
              <w:right w:val="single" w:sz="8" w:space="0" w:color="auto"/>
            </w:tcBorders>
            <w:vAlign w:val="bottom"/>
          </w:tcPr>
          <w:p w14:paraId="5ACF565D"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2</w:t>
            </w:r>
          </w:p>
        </w:tc>
        <w:tc>
          <w:tcPr>
            <w:tcW w:w="1780" w:type="dxa"/>
            <w:tcBorders>
              <w:bottom w:val="single" w:sz="8" w:space="0" w:color="auto"/>
              <w:right w:val="single" w:sz="8" w:space="0" w:color="auto"/>
            </w:tcBorders>
            <w:vAlign w:val="bottom"/>
          </w:tcPr>
          <w:p w14:paraId="5F3122F9"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中消恒安</w:t>
            </w:r>
            <w:proofErr w:type="gramEnd"/>
          </w:p>
        </w:tc>
        <w:tc>
          <w:tcPr>
            <w:tcW w:w="1660" w:type="dxa"/>
            <w:tcBorders>
              <w:bottom w:val="single" w:sz="8" w:space="0" w:color="auto"/>
              <w:right w:val="single" w:sz="8" w:space="0" w:color="auto"/>
            </w:tcBorders>
            <w:vAlign w:val="bottom"/>
          </w:tcPr>
          <w:p w14:paraId="7B178797" w14:textId="77777777" w:rsidR="00546198" w:rsidRPr="00FF778B" w:rsidRDefault="00546198" w:rsidP="003536E1">
            <w:pPr>
              <w:rPr>
                <w:rFonts w:ascii="仿宋_GB2312" w:eastAsia="仿宋_GB2312" w:hAnsi="仿宋_GB2312"/>
                <w:sz w:val="24"/>
                <w:szCs w:val="24"/>
              </w:rPr>
            </w:pPr>
          </w:p>
        </w:tc>
      </w:tr>
    </w:tbl>
    <w:p w14:paraId="7CC5BBE2" w14:textId="77777777" w:rsidR="00546198" w:rsidRPr="00FF778B" w:rsidRDefault="00546198" w:rsidP="00546198">
      <w:pPr>
        <w:rPr>
          <w:rFonts w:ascii="仿宋_GB2312" w:eastAsia="仿宋_GB2312" w:hAnsi="仿宋_GB2312"/>
          <w:sz w:val="24"/>
          <w:szCs w:val="24"/>
        </w:rPr>
        <w:sectPr w:rsidR="00546198" w:rsidRPr="00FF778B" w:rsidSect="00FF778B">
          <w:type w:val="continuous"/>
          <w:pgSz w:w="16840" w:h="11906" w:orient="landscape"/>
          <w:pgMar w:top="1440" w:right="1440" w:bottom="647" w:left="1440" w:header="0" w:footer="0" w:gutter="0"/>
          <w:cols w:space="720"/>
        </w:sectPr>
      </w:pPr>
    </w:p>
    <w:p w14:paraId="6473BCE9" w14:textId="77777777" w:rsidR="00546198" w:rsidRPr="00FF778B" w:rsidRDefault="00546198" w:rsidP="00546198">
      <w:pPr>
        <w:jc w:val="center"/>
        <w:rPr>
          <w:rFonts w:ascii="仿宋_GB2312" w:eastAsia="仿宋_GB2312" w:hAnsi="仿宋_GB2312"/>
          <w:sz w:val="24"/>
          <w:szCs w:val="24"/>
        </w:rPr>
      </w:pPr>
      <w:r w:rsidRPr="00FF778B">
        <w:rPr>
          <w:rFonts w:ascii="仿宋_GB2312" w:eastAsia="仿宋_GB2312" w:hAnsi="仿宋_GB2312" w:hint="eastAsia"/>
          <w:sz w:val="24"/>
          <w:szCs w:val="24"/>
        </w:rPr>
        <w:lastRenderedPageBreak/>
        <w:t>防火门监控系统相关设备分布</w:t>
      </w:r>
    </w:p>
    <w:p w14:paraId="47231F65" w14:textId="77777777" w:rsidR="00546198" w:rsidRPr="00FF778B" w:rsidRDefault="00546198" w:rsidP="00546198">
      <w:pPr>
        <w:rPr>
          <w:rFonts w:ascii="仿宋_GB2312" w:eastAsia="仿宋_GB2312" w:hAnsi="仿宋_GB2312"/>
          <w:sz w:val="24"/>
          <w:szCs w:val="24"/>
        </w:rPr>
      </w:pPr>
    </w:p>
    <w:tbl>
      <w:tblPr>
        <w:tblW w:w="0" w:type="auto"/>
        <w:tblInd w:w="2090" w:type="dxa"/>
        <w:tblLayout w:type="fixed"/>
        <w:tblCellMar>
          <w:left w:w="0" w:type="dxa"/>
          <w:right w:w="0" w:type="dxa"/>
        </w:tblCellMar>
        <w:tblLook w:val="04A0" w:firstRow="1" w:lastRow="0" w:firstColumn="1" w:lastColumn="0" w:noHBand="0" w:noVBand="1"/>
      </w:tblPr>
      <w:tblGrid>
        <w:gridCol w:w="1600"/>
        <w:gridCol w:w="880"/>
        <w:gridCol w:w="2460"/>
        <w:gridCol w:w="1500"/>
        <w:gridCol w:w="1760"/>
        <w:gridCol w:w="1211"/>
        <w:gridCol w:w="9"/>
      </w:tblGrid>
      <w:tr w:rsidR="00546198" w:rsidRPr="00904D05" w14:paraId="75163746" w14:textId="77777777" w:rsidTr="003536E1">
        <w:trPr>
          <w:trHeight w:val="320"/>
        </w:trPr>
        <w:tc>
          <w:tcPr>
            <w:tcW w:w="1600" w:type="dxa"/>
            <w:tcBorders>
              <w:top w:val="single" w:sz="8" w:space="0" w:color="auto"/>
              <w:left w:val="single" w:sz="8" w:space="0" w:color="auto"/>
            </w:tcBorders>
            <w:vAlign w:val="bottom"/>
          </w:tcPr>
          <w:p w14:paraId="29783CF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位置</w:t>
            </w:r>
          </w:p>
        </w:tc>
        <w:tc>
          <w:tcPr>
            <w:tcW w:w="880" w:type="dxa"/>
            <w:tcBorders>
              <w:top w:val="single" w:sz="8" w:space="0" w:color="auto"/>
              <w:right w:val="single" w:sz="8" w:space="0" w:color="auto"/>
            </w:tcBorders>
            <w:vAlign w:val="bottom"/>
          </w:tcPr>
          <w:p w14:paraId="04C85A7B" w14:textId="77777777" w:rsidR="00546198" w:rsidRPr="00FF778B" w:rsidRDefault="00546198" w:rsidP="003536E1">
            <w:pPr>
              <w:rPr>
                <w:rFonts w:ascii="仿宋_GB2312" w:eastAsia="仿宋_GB2312" w:hAnsi="仿宋_GB2312"/>
                <w:sz w:val="24"/>
                <w:szCs w:val="24"/>
              </w:rPr>
            </w:pPr>
          </w:p>
        </w:tc>
        <w:tc>
          <w:tcPr>
            <w:tcW w:w="2460" w:type="dxa"/>
            <w:tcBorders>
              <w:top w:val="single" w:sz="8" w:space="0" w:color="auto"/>
              <w:right w:val="single" w:sz="8" w:space="0" w:color="auto"/>
            </w:tcBorders>
            <w:vAlign w:val="bottom"/>
          </w:tcPr>
          <w:p w14:paraId="1543C66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设备名称</w:t>
            </w:r>
          </w:p>
        </w:tc>
        <w:tc>
          <w:tcPr>
            <w:tcW w:w="1500" w:type="dxa"/>
            <w:tcBorders>
              <w:top w:val="single" w:sz="8" w:space="0" w:color="auto"/>
              <w:right w:val="single" w:sz="8" w:space="0" w:color="auto"/>
            </w:tcBorders>
            <w:vAlign w:val="bottom"/>
          </w:tcPr>
          <w:p w14:paraId="641E125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设备数量</w:t>
            </w:r>
          </w:p>
        </w:tc>
        <w:tc>
          <w:tcPr>
            <w:tcW w:w="1760" w:type="dxa"/>
            <w:tcBorders>
              <w:top w:val="single" w:sz="8" w:space="0" w:color="auto"/>
              <w:right w:val="single" w:sz="8" w:space="0" w:color="auto"/>
            </w:tcBorders>
            <w:vAlign w:val="bottom"/>
          </w:tcPr>
          <w:p w14:paraId="70B34A2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220" w:type="dxa"/>
            <w:gridSpan w:val="2"/>
            <w:tcBorders>
              <w:top w:val="single" w:sz="8" w:space="0" w:color="auto"/>
              <w:right w:val="single" w:sz="8" w:space="0" w:color="auto"/>
            </w:tcBorders>
            <w:vAlign w:val="bottom"/>
          </w:tcPr>
          <w:p w14:paraId="2931C31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r>
      <w:tr w:rsidR="00546198" w:rsidRPr="00904D05" w14:paraId="1073E316" w14:textId="77777777" w:rsidTr="003536E1">
        <w:trPr>
          <w:trHeight w:val="30"/>
        </w:trPr>
        <w:tc>
          <w:tcPr>
            <w:tcW w:w="1600" w:type="dxa"/>
            <w:tcBorders>
              <w:left w:val="single" w:sz="8" w:space="0" w:color="auto"/>
              <w:bottom w:val="single" w:sz="8" w:space="0" w:color="auto"/>
            </w:tcBorders>
            <w:vAlign w:val="bottom"/>
          </w:tcPr>
          <w:p w14:paraId="7053642D" w14:textId="77777777" w:rsidR="00546198" w:rsidRPr="00FF778B" w:rsidRDefault="00546198" w:rsidP="003536E1">
            <w:pPr>
              <w:rPr>
                <w:rFonts w:ascii="仿宋_GB2312" w:eastAsia="仿宋_GB2312" w:hAnsi="仿宋_GB2312"/>
                <w:sz w:val="24"/>
                <w:szCs w:val="24"/>
              </w:rPr>
            </w:pPr>
          </w:p>
        </w:tc>
        <w:tc>
          <w:tcPr>
            <w:tcW w:w="880" w:type="dxa"/>
            <w:tcBorders>
              <w:bottom w:val="single" w:sz="8" w:space="0" w:color="auto"/>
              <w:right w:val="single" w:sz="8" w:space="0" w:color="auto"/>
            </w:tcBorders>
            <w:vAlign w:val="bottom"/>
          </w:tcPr>
          <w:p w14:paraId="4A36F3FB"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93AB1BC"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1BC15310" w14:textId="77777777" w:rsidR="00546198" w:rsidRPr="00FF778B" w:rsidRDefault="00546198" w:rsidP="003536E1">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629C5784" w14:textId="77777777" w:rsidR="00546198" w:rsidRPr="00FF778B" w:rsidRDefault="00546198" w:rsidP="003536E1">
            <w:pPr>
              <w:rPr>
                <w:rFonts w:ascii="仿宋_GB2312" w:eastAsia="仿宋_GB2312" w:hAnsi="仿宋_GB2312"/>
                <w:sz w:val="24"/>
                <w:szCs w:val="24"/>
              </w:rPr>
            </w:pPr>
          </w:p>
        </w:tc>
        <w:tc>
          <w:tcPr>
            <w:tcW w:w="1220" w:type="dxa"/>
            <w:gridSpan w:val="2"/>
            <w:tcBorders>
              <w:bottom w:val="single" w:sz="8" w:space="0" w:color="auto"/>
              <w:right w:val="single" w:sz="8" w:space="0" w:color="auto"/>
            </w:tcBorders>
            <w:vAlign w:val="bottom"/>
          </w:tcPr>
          <w:p w14:paraId="22D64077" w14:textId="77777777" w:rsidR="00546198" w:rsidRPr="00FF778B" w:rsidRDefault="00546198" w:rsidP="003536E1">
            <w:pPr>
              <w:rPr>
                <w:rFonts w:ascii="仿宋_GB2312" w:eastAsia="仿宋_GB2312" w:hAnsi="仿宋_GB2312"/>
                <w:sz w:val="24"/>
                <w:szCs w:val="24"/>
              </w:rPr>
            </w:pPr>
          </w:p>
        </w:tc>
      </w:tr>
      <w:tr w:rsidR="00546198" w:rsidRPr="00904D05" w14:paraId="7B6D442F" w14:textId="77777777" w:rsidTr="003536E1">
        <w:trPr>
          <w:trHeight w:val="326"/>
        </w:trPr>
        <w:tc>
          <w:tcPr>
            <w:tcW w:w="1600" w:type="dxa"/>
            <w:tcBorders>
              <w:left w:val="single" w:sz="8" w:space="0" w:color="auto"/>
              <w:bottom w:val="single" w:sz="8" w:space="0" w:color="auto"/>
            </w:tcBorders>
            <w:vAlign w:val="bottom"/>
          </w:tcPr>
          <w:p w14:paraId="48DB6BE7"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南教学</w:t>
            </w:r>
            <w:proofErr w:type="gramEnd"/>
            <w:r w:rsidRPr="00FF778B">
              <w:rPr>
                <w:rFonts w:ascii="仿宋_GB2312" w:eastAsia="仿宋_GB2312" w:hAnsi="仿宋_GB2312" w:hint="eastAsia"/>
                <w:sz w:val="24"/>
                <w:szCs w:val="24"/>
              </w:rPr>
              <w:t>楼</w:t>
            </w:r>
            <w:r w:rsidRPr="00FF778B">
              <w:rPr>
                <w:rFonts w:ascii="仿宋_GB2312" w:eastAsia="仿宋_GB2312" w:hAnsi="仿宋_GB2312"/>
                <w:sz w:val="24"/>
                <w:szCs w:val="24"/>
              </w:rPr>
              <w:t xml:space="preserve"> 123</w:t>
            </w:r>
          </w:p>
        </w:tc>
        <w:tc>
          <w:tcPr>
            <w:tcW w:w="880" w:type="dxa"/>
            <w:tcBorders>
              <w:bottom w:val="single" w:sz="8" w:space="0" w:color="auto"/>
              <w:right w:val="single" w:sz="8" w:space="0" w:color="auto"/>
            </w:tcBorders>
            <w:vAlign w:val="bottom"/>
          </w:tcPr>
          <w:p w14:paraId="24C75D8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教室</w:t>
            </w:r>
          </w:p>
        </w:tc>
        <w:tc>
          <w:tcPr>
            <w:tcW w:w="2460" w:type="dxa"/>
            <w:tcBorders>
              <w:bottom w:val="single" w:sz="8" w:space="0" w:color="auto"/>
              <w:right w:val="single" w:sz="8" w:space="0" w:color="auto"/>
            </w:tcBorders>
            <w:vAlign w:val="bottom"/>
          </w:tcPr>
          <w:p w14:paraId="0F5AD68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2AE41F5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0C93AFA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18C5E84B" w14:textId="77777777" w:rsidR="00546198" w:rsidRPr="00FF778B" w:rsidRDefault="00546198" w:rsidP="003536E1">
            <w:pPr>
              <w:rPr>
                <w:rFonts w:ascii="仿宋_GB2312" w:eastAsia="仿宋_GB2312" w:hAnsi="仿宋_GB2312"/>
                <w:sz w:val="24"/>
                <w:szCs w:val="24"/>
              </w:rPr>
            </w:pPr>
          </w:p>
        </w:tc>
      </w:tr>
      <w:tr w:rsidR="00546198" w:rsidRPr="00904D05" w14:paraId="3EF1F19D" w14:textId="77777777" w:rsidTr="003536E1">
        <w:trPr>
          <w:trHeight w:val="330"/>
        </w:trPr>
        <w:tc>
          <w:tcPr>
            <w:tcW w:w="1600" w:type="dxa"/>
            <w:tcBorders>
              <w:left w:val="single" w:sz="8" w:space="0" w:color="auto"/>
              <w:bottom w:val="single" w:sz="8" w:space="0" w:color="auto"/>
            </w:tcBorders>
            <w:vAlign w:val="bottom"/>
          </w:tcPr>
          <w:p w14:paraId="29DDAF1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学术大讲堂</w:t>
            </w:r>
            <w:r w:rsidRPr="00FF778B">
              <w:rPr>
                <w:rFonts w:ascii="仿宋_GB2312" w:eastAsia="仿宋_GB2312" w:hAnsi="仿宋_GB2312"/>
                <w:sz w:val="24"/>
                <w:szCs w:val="24"/>
              </w:rPr>
              <w:t xml:space="preserve"> 104</w:t>
            </w:r>
          </w:p>
        </w:tc>
        <w:tc>
          <w:tcPr>
            <w:tcW w:w="880" w:type="dxa"/>
            <w:tcBorders>
              <w:bottom w:val="single" w:sz="8" w:space="0" w:color="auto"/>
              <w:right w:val="single" w:sz="8" w:space="0" w:color="auto"/>
            </w:tcBorders>
            <w:vAlign w:val="bottom"/>
          </w:tcPr>
          <w:p w14:paraId="3892F47A"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化妆间</w:t>
            </w:r>
          </w:p>
        </w:tc>
        <w:tc>
          <w:tcPr>
            <w:tcW w:w="2460" w:type="dxa"/>
            <w:tcBorders>
              <w:bottom w:val="single" w:sz="8" w:space="0" w:color="auto"/>
              <w:right w:val="single" w:sz="8" w:space="0" w:color="auto"/>
            </w:tcBorders>
            <w:vAlign w:val="bottom"/>
          </w:tcPr>
          <w:p w14:paraId="78B9AE1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06592E1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2649A13D"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71BB712E" w14:textId="77777777" w:rsidR="00546198" w:rsidRPr="00FF778B" w:rsidRDefault="00546198" w:rsidP="003536E1">
            <w:pPr>
              <w:rPr>
                <w:rFonts w:ascii="仿宋_GB2312" w:eastAsia="仿宋_GB2312" w:hAnsi="仿宋_GB2312"/>
                <w:sz w:val="24"/>
                <w:szCs w:val="24"/>
              </w:rPr>
            </w:pPr>
          </w:p>
        </w:tc>
      </w:tr>
      <w:tr w:rsidR="00546198" w:rsidRPr="00904D05" w14:paraId="68A70A62" w14:textId="77777777" w:rsidTr="003536E1">
        <w:trPr>
          <w:trHeight w:val="330"/>
        </w:trPr>
        <w:tc>
          <w:tcPr>
            <w:tcW w:w="2480" w:type="dxa"/>
            <w:gridSpan w:val="2"/>
            <w:tcBorders>
              <w:left w:val="single" w:sz="8" w:space="0" w:color="auto"/>
              <w:bottom w:val="single" w:sz="8" w:space="0" w:color="auto"/>
              <w:right w:val="single" w:sz="8" w:space="0" w:color="auto"/>
            </w:tcBorders>
            <w:vAlign w:val="bottom"/>
          </w:tcPr>
          <w:p w14:paraId="62CEF04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商学院弱电间</w:t>
            </w:r>
          </w:p>
        </w:tc>
        <w:tc>
          <w:tcPr>
            <w:tcW w:w="2460" w:type="dxa"/>
            <w:tcBorders>
              <w:bottom w:val="single" w:sz="8" w:space="0" w:color="auto"/>
              <w:right w:val="single" w:sz="8" w:space="0" w:color="auto"/>
            </w:tcBorders>
            <w:vAlign w:val="bottom"/>
          </w:tcPr>
          <w:p w14:paraId="37E477E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52D8EE4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6738E776"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0D148E62" w14:textId="77777777" w:rsidR="00546198" w:rsidRPr="00FF778B" w:rsidRDefault="00546198" w:rsidP="003536E1">
            <w:pPr>
              <w:rPr>
                <w:rFonts w:ascii="仿宋_GB2312" w:eastAsia="仿宋_GB2312" w:hAnsi="仿宋_GB2312"/>
                <w:sz w:val="24"/>
                <w:szCs w:val="24"/>
              </w:rPr>
            </w:pPr>
          </w:p>
        </w:tc>
      </w:tr>
      <w:tr w:rsidR="00546198" w:rsidRPr="00904D05" w14:paraId="79111B29" w14:textId="77777777" w:rsidTr="003536E1">
        <w:trPr>
          <w:trHeight w:val="330"/>
        </w:trPr>
        <w:tc>
          <w:tcPr>
            <w:tcW w:w="2480" w:type="dxa"/>
            <w:gridSpan w:val="2"/>
            <w:tcBorders>
              <w:left w:val="single" w:sz="8" w:space="0" w:color="auto"/>
              <w:bottom w:val="single" w:sz="8" w:space="0" w:color="auto"/>
              <w:right w:val="single" w:sz="8" w:space="0" w:color="auto"/>
            </w:tcBorders>
            <w:vAlign w:val="bottom"/>
          </w:tcPr>
          <w:p w14:paraId="6B46481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学术交流</w:t>
            </w:r>
            <w:proofErr w:type="gramStart"/>
            <w:r w:rsidRPr="00FF778B">
              <w:rPr>
                <w:rFonts w:ascii="仿宋_GB2312" w:eastAsia="仿宋_GB2312" w:hAnsi="仿宋_GB2312" w:hint="eastAsia"/>
                <w:sz w:val="24"/>
                <w:szCs w:val="24"/>
              </w:rPr>
              <w:t>中心消控室</w:t>
            </w:r>
            <w:proofErr w:type="gramEnd"/>
          </w:p>
        </w:tc>
        <w:tc>
          <w:tcPr>
            <w:tcW w:w="2460" w:type="dxa"/>
            <w:tcBorders>
              <w:bottom w:val="single" w:sz="8" w:space="0" w:color="auto"/>
              <w:right w:val="single" w:sz="8" w:space="0" w:color="auto"/>
            </w:tcBorders>
            <w:vAlign w:val="bottom"/>
          </w:tcPr>
          <w:p w14:paraId="02476E5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防火门监控系统</w:t>
            </w:r>
          </w:p>
        </w:tc>
        <w:tc>
          <w:tcPr>
            <w:tcW w:w="1500" w:type="dxa"/>
            <w:tcBorders>
              <w:bottom w:val="single" w:sz="8" w:space="0" w:color="auto"/>
              <w:right w:val="single" w:sz="8" w:space="0" w:color="auto"/>
            </w:tcBorders>
            <w:vAlign w:val="bottom"/>
          </w:tcPr>
          <w:p w14:paraId="096017D5"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467F0A4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w:t>
            </w:r>
            <w:proofErr w:type="gramEnd"/>
          </w:p>
        </w:tc>
        <w:tc>
          <w:tcPr>
            <w:tcW w:w="1220" w:type="dxa"/>
            <w:gridSpan w:val="2"/>
            <w:tcBorders>
              <w:bottom w:val="single" w:sz="8" w:space="0" w:color="auto"/>
              <w:right w:val="single" w:sz="8" w:space="0" w:color="auto"/>
            </w:tcBorders>
            <w:vAlign w:val="bottom"/>
          </w:tcPr>
          <w:p w14:paraId="12B9B2E8" w14:textId="77777777" w:rsidR="00546198" w:rsidRPr="00FF778B" w:rsidRDefault="00546198" w:rsidP="003536E1">
            <w:pPr>
              <w:rPr>
                <w:rFonts w:ascii="仿宋_GB2312" w:eastAsia="仿宋_GB2312" w:hAnsi="仿宋_GB2312"/>
                <w:sz w:val="24"/>
                <w:szCs w:val="24"/>
              </w:rPr>
            </w:pPr>
          </w:p>
        </w:tc>
      </w:tr>
      <w:tr w:rsidR="00546198" w:rsidRPr="00904D05" w14:paraId="3A68B764" w14:textId="77777777" w:rsidTr="003536E1">
        <w:trPr>
          <w:gridAfter w:val="1"/>
          <w:wAfter w:w="9" w:type="dxa"/>
          <w:trHeight w:val="454"/>
        </w:trPr>
        <w:tc>
          <w:tcPr>
            <w:tcW w:w="9411" w:type="dxa"/>
            <w:gridSpan w:val="6"/>
            <w:vAlign w:val="bottom"/>
          </w:tcPr>
          <w:p w14:paraId="204BEC88" w14:textId="77777777" w:rsidR="00546198" w:rsidRPr="00FF778B" w:rsidRDefault="00546198" w:rsidP="003536E1">
            <w:pPr>
              <w:rPr>
                <w:rFonts w:ascii="仿宋_GB2312" w:eastAsia="仿宋_GB2312" w:hAnsi="仿宋_GB2312"/>
                <w:sz w:val="24"/>
                <w:szCs w:val="24"/>
              </w:rPr>
            </w:pPr>
          </w:p>
          <w:p w14:paraId="5E92A249" w14:textId="77777777" w:rsidR="00546198" w:rsidRPr="00FF778B" w:rsidRDefault="00546198" w:rsidP="003536E1">
            <w:pPr>
              <w:jc w:val="center"/>
              <w:rPr>
                <w:rFonts w:ascii="仿宋_GB2312" w:eastAsia="仿宋_GB2312" w:hAnsi="仿宋_GB2312"/>
                <w:sz w:val="24"/>
                <w:szCs w:val="24"/>
              </w:rPr>
            </w:pPr>
            <w:r w:rsidRPr="00FF778B">
              <w:rPr>
                <w:rFonts w:ascii="仿宋_GB2312" w:eastAsia="仿宋_GB2312" w:hAnsi="仿宋_GB2312" w:hint="eastAsia"/>
                <w:sz w:val="24"/>
                <w:szCs w:val="24"/>
              </w:rPr>
              <w:t>消防设备电源状态监控器相关设备分布</w:t>
            </w:r>
          </w:p>
        </w:tc>
      </w:tr>
      <w:tr w:rsidR="00546198" w:rsidRPr="00904D05" w14:paraId="52CB9F6C" w14:textId="77777777" w:rsidTr="003536E1">
        <w:trPr>
          <w:trHeight w:val="40"/>
        </w:trPr>
        <w:tc>
          <w:tcPr>
            <w:tcW w:w="1600" w:type="dxa"/>
            <w:tcBorders>
              <w:bottom w:val="single" w:sz="8" w:space="0" w:color="auto"/>
            </w:tcBorders>
            <w:vAlign w:val="bottom"/>
          </w:tcPr>
          <w:p w14:paraId="5E504E3E" w14:textId="77777777" w:rsidR="00546198" w:rsidRPr="00FF778B" w:rsidRDefault="00546198" w:rsidP="003536E1">
            <w:pPr>
              <w:rPr>
                <w:rFonts w:ascii="仿宋_GB2312" w:eastAsia="仿宋_GB2312" w:hAnsi="仿宋_GB2312"/>
                <w:sz w:val="24"/>
                <w:szCs w:val="24"/>
              </w:rPr>
            </w:pPr>
          </w:p>
        </w:tc>
        <w:tc>
          <w:tcPr>
            <w:tcW w:w="880" w:type="dxa"/>
            <w:tcBorders>
              <w:bottom w:val="single" w:sz="8" w:space="0" w:color="auto"/>
            </w:tcBorders>
            <w:vAlign w:val="bottom"/>
          </w:tcPr>
          <w:p w14:paraId="49D69556"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tcBorders>
            <w:vAlign w:val="bottom"/>
          </w:tcPr>
          <w:p w14:paraId="482BE4E6"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tcBorders>
            <w:vAlign w:val="bottom"/>
          </w:tcPr>
          <w:p w14:paraId="56F93188" w14:textId="77777777" w:rsidR="00546198" w:rsidRPr="00FF778B" w:rsidRDefault="00546198" w:rsidP="003536E1">
            <w:pPr>
              <w:rPr>
                <w:rFonts w:ascii="仿宋_GB2312" w:eastAsia="仿宋_GB2312" w:hAnsi="仿宋_GB2312"/>
                <w:sz w:val="24"/>
                <w:szCs w:val="24"/>
              </w:rPr>
            </w:pPr>
          </w:p>
        </w:tc>
        <w:tc>
          <w:tcPr>
            <w:tcW w:w="1760" w:type="dxa"/>
            <w:tcBorders>
              <w:bottom w:val="single" w:sz="8" w:space="0" w:color="auto"/>
            </w:tcBorders>
            <w:vAlign w:val="bottom"/>
          </w:tcPr>
          <w:p w14:paraId="30EE106A" w14:textId="77777777" w:rsidR="00546198" w:rsidRPr="00FF778B" w:rsidRDefault="00546198" w:rsidP="003536E1">
            <w:pPr>
              <w:rPr>
                <w:rFonts w:ascii="仿宋_GB2312" w:eastAsia="仿宋_GB2312" w:hAnsi="仿宋_GB2312"/>
                <w:sz w:val="24"/>
                <w:szCs w:val="24"/>
              </w:rPr>
            </w:pPr>
          </w:p>
        </w:tc>
        <w:tc>
          <w:tcPr>
            <w:tcW w:w="1220" w:type="dxa"/>
            <w:gridSpan w:val="2"/>
            <w:tcBorders>
              <w:bottom w:val="single" w:sz="8" w:space="0" w:color="auto"/>
            </w:tcBorders>
            <w:vAlign w:val="bottom"/>
          </w:tcPr>
          <w:p w14:paraId="37F87C76" w14:textId="77777777" w:rsidR="00546198" w:rsidRPr="00FF778B" w:rsidRDefault="00546198" w:rsidP="003536E1">
            <w:pPr>
              <w:rPr>
                <w:rFonts w:ascii="仿宋_GB2312" w:eastAsia="仿宋_GB2312" w:hAnsi="仿宋_GB2312"/>
                <w:sz w:val="24"/>
                <w:szCs w:val="24"/>
              </w:rPr>
            </w:pPr>
          </w:p>
        </w:tc>
      </w:tr>
      <w:tr w:rsidR="00546198" w:rsidRPr="00904D05" w14:paraId="3CC8D342" w14:textId="77777777" w:rsidTr="003536E1">
        <w:trPr>
          <w:trHeight w:val="300"/>
        </w:trPr>
        <w:tc>
          <w:tcPr>
            <w:tcW w:w="1600" w:type="dxa"/>
            <w:tcBorders>
              <w:left w:val="single" w:sz="8" w:space="0" w:color="auto"/>
            </w:tcBorders>
            <w:vAlign w:val="bottom"/>
          </w:tcPr>
          <w:p w14:paraId="68AFC2E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位置</w:t>
            </w:r>
          </w:p>
        </w:tc>
        <w:tc>
          <w:tcPr>
            <w:tcW w:w="880" w:type="dxa"/>
            <w:tcBorders>
              <w:right w:val="single" w:sz="8" w:space="0" w:color="auto"/>
            </w:tcBorders>
            <w:vAlign w:val="bottom"/>
          </w:tcPr>
          <w:p w14:paraId="39D6165A" w14:textId="77777777" w:rsidR="00546198" w:rsidRPr="00FF778B" w:rsidRDefault="00546198" w:rsidP="003536E1">
            <w:pPr>
              <w:rPr>
                <w:rFonts w:ascii="仿宋_GB2312" w:eastAsia="仿宋_GB2312" w:hAnsi="仿宋_GB2312"/>
                <w:sz w:val="24"/>
                <w:szCs w:val="24"/>
              </w:rPr>
            </w:pPr>
          </w:p>
        </w:tc>
        <w:tc>
          <w:tcPr>
            <w:tcW w:w="2460" w:type="dxa"/>
            <w:tcBorders>
              <w:right w:val="single" w:sz="8" w:space="0" w:color="auto"/>
            </w:tcBorders>
            <w:vAlign w:val="bottom"/>
          </w:tcPr>
          <w:p w14:paraId="6524582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设备名称</w:t>
            </w:r>
          </w:p>
        </w:tc>
        <w:tc>
          <w:tcPr>
            <w:tcW w:w="1500" w:type="dxa"/>
            <w:tcBorders>
              <w:right w:val="single" w:sz="8" w:space="0" w:color="auto"/>
            </w:tcBorders>
            <w:vAlign w:val="bottom"/>
          </w:tcPr>
          <w:p w14:paraId="3E55D73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设备数量</w:t>
            </w:r>
          </w:p>
        </w:tc>
        <w:tc>
          <w:tcPr>
            <w:tcW w:w="1760" w:type="dxa"/>
            <w:tcBorders>
              <w:right w:val="single" w:sz="8" w:space="0" w:color="auto"/>
            </w:tcBorders>
            <w:vAlign w:val="bottom"/>
          </w:tcPr>
          <w:p w14:paraId="7E2EEC3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厂家</w:t>
            </w:r>
          </w:p>
        </w:tc>
        <w:tc>
          <w:tcPr>
            <w:tcW w:w="1220" w:type="dxa"/>
            <w:gridSpan w:val="2"/>
            <w:tcBorders>
              <w:right w:val="single" w:sz="8" w:space="0" w:color="auto"/>
            </w:tcBorders>
            <w:vAlign w:val="bottom"/>
          </w:tcPr>
          <w:p w14:paraId="6927F40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备注</w:t>
            </w:r>
          </w:p>
        </w:tc>
      </w:tr>
      <w:tr w:rsidR="00546198" w:rsidRPr="00904D05" w14:paraId="520D0286" w14:textId="77777777" w:rsidTr="003536E1">
        <w:trPr>
          <w:trHeight w:val="30"/>
        </w:trPr>
        <w:tc>
          <w:tcPr>
            <w:tcW w:w="2480" w:type="dxa"/>
            <w:gridSpan w:val="2"/>
            <w:tcBorders>
              <w:left w:val="single" w:sz="8" w:space="0" w:color="auto"/>
              <w:bottom w:val="single" w:sz="8" w:space="0" w:color="auto"/>
              <w:right w:val="single" w:sz="8" w:space="0" w:color="auto"/>
            </w:tcBorders>
            <w:vAlign w:val="bottom"/>
          </w:tcPr>
          <w:p w14:paraId="7F5D5F58" w14:textId="77777777" w:rsidR="00546198" w:rsidRPr="00FF778B" w:rsidRDefault="00546198" w:rsidP="003536E1">
            <w:pPr>
              <w:rPr>
                <w:rFonts w:ascii="仿宋_GB2312" w:eastAsia="仿宋_GB2312" w:hAnsi="仿宋_GB2312"/>
                <w:sz w:val="24"/>
                <w:szCs w:val="24"/>
              </w:rPr>
            </w:pPr>
          </w:p>
        </w:tc>
        <w:tc>
          <w:tcPr>
            <w:tcW w:w="2460" w:type="dxa"/>
            <w:tcBorders>
              <w:bottom w:val="single" w:sz="8" w:space="0" w:color="auto"/>
              <w:right w:val="single" w:sz="8" w:space="0" w:color="auto"/>
            </w:tcBorders>
            <w:vAlign w:val="bottom"/>
          </w:tcPr>
          <w:p w14:paraId="3C1FA10A" w14:textId="77777777" w:rsidR="00546198" w:rsidRPr="00FF778B" w:rsidRDefault="00546198" w:rsidP="003536E1">
            <w:pPr>
              <w:rPr>
                <w:rFonts w:ascii="仿宋_GB2312" w:eastAsia="仿宋_GB2312" w:hAnsi="仿宋_GB2312"/>
                <w:sz w:val="24"/>
                <w:szCs w:val="24"/>
              </w:rPr>
            </w:pPr>
          </w:p>
        </w:tc>
        <w:tc>
          <w:tcPr>
            <w:tcW w:w="1500" w:type="dxa"/>
            <w:tcBorders>
              <w:bottom w:val="single" w:sz="8" w:space="0" w:color="auto"/>
              <w:right w:val="single" w:sz="8" w:space="0" w:color="auto"/>
            </w:tcBorders>
            <w:vAlign w:val="bottom"/>
          </w:tcPr>
          <w:p w14:paraId="2471D008" w14:textId="77777777" w:rsidR="00546198" w:rsidRPr="00FF778B" w:rsidRDefault="00546198" w:rsidP="003536E1">
            <w:pPr>
              <w:rPr>
                <w:rFonts w:ascii="仿宋_GB2312" w:eastAsia="仿宋_GB2312" w:hAnsi="仿宋_GB2312"/>
                <w:sz w:val="24"/>
                <w:szCs w:val="24"/>
              </w:rPr>
            </w:pPr>
          </w:p>
        </w:tc>
        <w:tc>
          <w:tcPr>
            <w:tcW w:w="1760" w:type="dxa"/>
            <w:tcBorders>
              <w:bottom w:val="single" w:sz="8" w:space="0" w:color="auto"/>
              <w:right w:val="single" w:sz="8" w:space="0" w:color="auto"/>
            </w:tcBorders>
            <w:vAlign w:val="bottom"/>
          </w:tcPr>
          <w:p w14:paraId="3D467CC0" w14:textId="77777777" w:rsidR="00546198" w:rsidRPr="00FF778B" w:rsidRDefault="00546198" w:rsidP="003536E1">
            <w:pPr>
              <w:rPr>
                <w:rFonts w:ascii="仿宋_GB2312" w:eastAsia="仿宋_GB2312" w:hAnsi="仿宋_GB2312"/>
                <w:sz w:val="24"/>
                <w:szCs w:val="24"/>
              </w:rPr>
            </w:pPr>
          </w:p>
        </w:tc>
        <w:tc>
          <w:tcPr>
            <w:tcW w:w="1220" w:type="dxa"/>
            <w:gridSpan w:val="2"/>
            <w:tcBorders>
              <w:bottom w:val="single" w:sz="8" w:space="0" w:color="auto"/>
              <w:right w:val="single" w:sz="8" w:space="0" w:color="auto"/>
            </w:tcBorders>
            <w:vAlign w:val="bottom"/>
          </w:tcPr>
          <w:p w14:paraId="542CB448" w14:textId="77777777" w:rsidR="00546198" w:rsidRPr="00FF778B" w:rsidRDefault="00546198" w:rsidP="003536E1">
            <w:pPr>
              <w:rPr>
                <w:rFonts w:ascii="仿宋_GB2312" w:eastAsia="仿宋_GB2312" w:hAnsi="仿宋_GB2312"/>
                <w:sz w:val="24"/>
                <w:szCs w:val="24"/>
              </w:rPr>
            </w:pPr>
          </w:p>
        </w:tc>
      </w:tr>
      <w:tr w:rsidR="00546198" w:rsidRPr="00904D05" w14:paraId="082834E0" w14:textId="77777777" w:rsidTr="003536E1">
        <w:trPr>
          <w:trHeight w:val="326"/>
        </w:trPr>
        <w:tc>
          <w:tcPr>
            <w:tcW w:w="2480" w:type="dxa"/>
            <w:gridSpan w:val="2"/>
            <w:tcBorders>
              <w:left w:val="single" w:sz="8" w:space="0" w:color="auto"/>
              <w:bottom w:val="single" w:sz="8" w:space="0" w:color="auto"/>
              <w:right w:val="single" w:sz="8" w:space="0" w:color="auto"/>
            </w:tcBorders>
            <w:vAlign w:val="bottom"/>
          </w:tcPr>
          <w:p w14:paraId="5826BCC0"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行政楼弱电间</w:t>
            </w:r>
          </w:p>
        </w:tc>
        <w:tc>
          <w:tcPr>
            <w:tcW w:w="2460" w:type="dxa"/>
            <w:tcBorders>
              <w:bottom w:val="single" w:sz="8" w:space="0" w:color="auto"/>
              <w:right w:val="single" w:sz="8" w:space="0" w:color="auto"/>
            </w:tcBorders>
            <w:vAlign w:val="bottom"/>
          </w:tcPr>
          <w:p w14:paraId="6123E512"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3917BCC8"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5EB204F1"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6E748BE8" w14:textId="77777777" w:rsidR="00546198" w:rsidRPr="00FF778B" w:rsidRDefault="00546198" w:rsidP="003536E1">
            <w:pPr>
              <w:rPr>
                <w:rFonts w:ascii="仿宋_GB2312" w:eastAsia="仿宋_GB2312" w:hAnsi="仿宋_GB2312"/>
                <w:sz w:val="24"/>
                <w:szCs w:val="24"/>
              </w:rPr>
            </w:pPr>
          </w:p>
        </w:tc>
      </w:tr>
      <w:tr w:rsidR="00546198" w:rsidRPr="00904D05" w14:paraId="5F204292" w14:textId="77777777" w:rsidTr="003536E1">
        <w:trPr>
          <w:trHeight w:val="330"/>
        </w:trPr>
        <w:tc>
          <w:tcPr>
            <w:tcW w:w="1600" w:type="dxa"/>
            <w:tcBorders>
              <w:left w:val="single" w:sz="8" w:space="0" w:color="auto"/>
              <w:bottom w:val="single" w:sz="8" w:space="0" w:color="auto"/>
            </w:tcBorders>
            <w:vAlign w:val="bottom"/>
          </w:tcPr>
          <w:p w14:paraId="098136F1"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学术大讲堂</w:t>
            </w:r>
            <w:r w:rsidRPr="00FF778B">
              <w:rPr>
                <w:rFonts w:ascii="仿宋_GB2312" w:eastAsia="仿宋_GB2312" w:hAnsi="仿宋_GB2312"/>
                <w:sz w:val="24"/>
                <w:szCs w:val="24"/>
              </w:rPr>
              <w:t xml:space="preserve"> 104</w:t>
            </w:r>
          </w:p>
        </w:tc>
        <w:tc>
          <w:tcPr>
            <w:tcW w:w="880" w:type="dxa"/>
            <w:tcBorders>
              <w:bottom w:val="single" w:sz="8" w:space="0" w:color="auto"/>
              <w:right w:val="single" w:sz="8" w:space="0" w:color="auto"/>
            </w:tcBorders>
            <w:vAlign w:val="bottom"/>
          </w:tcPr>
          <w:p w14:paraId="3D256C8E"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化妆间</w:t>
            </w:r>
          </w:p>
        </w:tc>
        <w:tc>
          <w:tcPr>
            <w:tcW w:w="2460" w:type="dxa"/>
            <w:tcBorders>
              <w:bottom w:val="single" w:sz="8" w:space="0" w:color="auto"/>
              <w:right w:val="single" w:sz="8" w:space="0" w:color="auto"/>
            </w:tcBorders>
            <w:vAlign w:val="bottom"/>
          </w:tcPr>
          <w:p w14:paraId="5FC2557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3D563DFB"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3094880C"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4D34013C" w14:textId="77777777" w:rsidR="00546198" w:rsidRPr="00FF778B" w:rsidRDefault="00546198" w:rsidP="003536E1">
            <w:pPr>
              <w:rPr>
                <w:rFonts w:ascii="仿宋_GB2312" w:eastAsia="仿宋_GB2312" w:hAnsi="仿宋_GB2312"/>
                <w:sz w:val="24"/>
                <w:szCs w:val="24"/>
              </w:rPr>
            </w:pPr>
          </w:p>
        </w:tc>
      </w:tr>
      <w:tr w:rsidR="00546198" w:rsidRPr="00904D05" w14:paraId="4DCB8918" w14:textId="77777777" w:rsidTr="003536E1">
        <w:trPr>
          <w:trHeight w:val="330"/>
        </w:trPr>
        <w:tc>
          <w:tcPr>
            <w:tcW w:w="2480" w:type="dxa"/>
            <w:gridSpan w:val="2"/>
            <w:tcBorders>
              <w:left w:val="single" w:sz="8" w:space="0" w:color="auto"/>
              <w:bottom w:val="single" w:sz="8" w:space="0" w:color="auto"/>
              <w:right w:val="single" w:sz="8" w:space="0" w:color="auto"/>
            </w:tcBorders>
            <w:vAlign w:val="bottom"/>
          </w:tcPr>
          <w:p w14:paraId="73A6CAD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商学院弱电间</w:t>
            </w:r>
          </w:p>
        </w:tc>
        <w:tc>
          <w:tcPr>
            <w:tcW w:w="2460" w:type="dxa"/>
            <w:tcBorders>
              <w:bottom w:val="single" w:sz="8" w:space="0" w:color="auto"/>
              <w:right w:val="single" w:sz="8" w:space="0" w:color="auto"/>
            </w:tcBorders>
            <w:vAlign w:val="bottom"/>
          </w:tcPr>
          <w:p w14:paraId="60C02784"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消防设备电源状态监控器</w:t>
            </w:r>
          </w:p>
        </w:tc>
        <w:tc>
          <w:tcPr>
            <w:tcW w:w="1500" w:type="dxa"/>
            <w:tcBorders>
              <w:bottom w:val="single" w:sz="8" w:space="0" w:color="auto"/>
              <w:right w:val="single" w:sz="8" w:space="0" w:color="auto"/>
            </w:tcBorders>
            <w:vAlign w:val="bottom"/>
          </w:tcPr>
          <w:p w14:paraId="46B8E093"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bottom w:val="single" w:sz="8" w:space="0" w:color="auto"/>
              <w:right w:val="single" w:sz="8" w:space="0" w:color="auto"/>
            </w:tcBorders>
            <w:vAlign w:val="bottom"/>
          </w:tcPr>
          <w:p w14:paraId="3D8C3747"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中消恒安</w:t>
            </w:r>
            <w:proofErr w:type="gramEnd"/>
          </w:p>
        </w:tc>
        <w:tc>
          <w:tcPr>
            <w:tcW w:w="1220" w:type="dxa"/>
            <w:gridSpan w:val="2"/>
            <w:tcBorders>
              <w:bottom w:val="single" w:sz="8" w:space="0" w:color="auto"/>
              <w:right w:val="single" w:sz="8" w:space="0" w:color="auto"/>
            </w:tcBorders>
            <w:vAlign w:val="bottom"/>
          </w:tcPr>
          <w:p w14:paraId="47316A65" w14:textId="77777777" w:rsidR="00546198" w:rsidRPr="00FF778B" w:rsidRDefault="00546198" w:rsidP="003536E1">
            <w:pPr>
              <w:rPr>
                <w:rFonts w:ascii="仿宋_GB2312" w:eastAsia="仿宋_GB2312" w:hAnsi="仿宋_GB2312"/>
                <w:sz w:val="24"/>
                <w:szCs w:val="24"/>
              </w:rPr>
            </w:pPr>
          </w:p>
        </w:tc>
      </w:tr>
      <w:tr w:rsidR="00546198" w:rsidRPr="00904D05" w14:paraId="70DD2331" w14:textId="77777777" w:rsidTr="003536E1">
        <w:trPr>
          <w:trHeight w:val="330"/>
        </w:trPr>
        <w:tc>
          <w:tcPr>
            <w:tcW w:w="2480" w:type="dxa"/>
            <w:gridSpan w:val="2"/>
            <w:tcBorders>
              <w:left w:val="single" w:sz="8" w:space="0" w:color="auto"/>
              <w:right w:val="single" w:sz="8" w:space="0" w:color="auto"/>
            </w:tcBorders>
            <w:vAlign w:val="bottom"/>
          </w:tcPr>
          <w:p w14:paraId="145746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学术交流</w:t>
            </w:r>
            <w:proofErr w:type="gramStart"/>
            <w:r w:rsidRPr="00FF778B">
              <w:rPr>
                <w:rFonts w:ascii="仿宋_GB2312" w:eastAsia="仿宋_GB2312" w:hAnsi="仿宋_GB2312" w:hint="eastAsia"/>
                <w:sz w:val="24"/>
                <w:szCs w:val="24"/>
              </w:rPr>
              <w:t>中心消控室</w:t>
            </w:r>
            <w:proofErr w:type="gramEnd"/>
          </w:p>
        </w:tc>
        <w:tc>
          <w:tcPr>
            <w:tcW w:w="2460" w:type="dxa"/>
            <w:tcBorders>
              <w:right w:val="single" w:sz="8" w:space="0" w:color="auto"/>
            </w:tcBorders>
            <w:vAlign w:val="bottom"/>
          </w:tcPr>
          <w:p w14:paraId="7345A03C"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hint="eastAsia"/>
                <w:sz w:val="24"/>
                <w:szCs w:val="24"/>
              </w:rPr>
              <w:t>消防设备电源状态监控器</w:t>
            </w:r>
          </w:p>
        </w:tc>
        <w:tc>
          <w:tcPr>
            <w:tcW w:w="1500" w:type="dxa"/>
            <w:tcBorders>
              <w:right w:val="single" w:sz="8" w:space="0" w:color="auto"/>
            </w:tcBorders>
            <w:vAlign w:val="bottom"/>
          </w:tcPr>
          <w:p w14:paraId="512120D9" w14:textId="77777777" w:rsidR="00546198" w:rsidRPr="00FF778B" w:rsidRDefault="00546198" w:rsidP="003536E1">
            <w:pPr>
              <w:rPr>
                <w:rFonts w:ascii="仿宋_GB2312" w:eastAsia="仿宋_GB2312" w:hAnsi="仿宋_GB2312"/>
                <w:sz w:val="24"/>
                <w:szCs w:val="24"/>
              </w:rPr>
            </w:pPr>
            <w:r w:rsidRPr="00FF778B">
              <w:rPr>
                <w:rFonts w:ascii="仿宋_GB2312" w:eastAsia="仿宋_GB2312" w:hAnsi="仿宋_GB2312"/>
                <w:sz w:val="24"/>
                <w:szCs w:val="24"/>
              </w:rPr>
              <w:t>1</w:t>
            </w:r>
          </w:p>
        </w:tc>
        <w:tc>
          <w:tcPr>
            <w:tcW w:w="1760" w:type="dxa"/>
            <w:tcBorders>
              <w:right w:val="single" w:sz="8" w:space="0" w:color="auto"/>
            </w:tcBorders>
            <w:vAlign w:val="bottom"/>
          </w:tcPr>
          <w:p w14:paraId="7EF5F2D4" w14:textId="77777777" w:rsidR="00546198" w:rsidRPr="00FF778B" w:rsidRDefault="00546198" w:rsidP="003536E1">
            <w:pPr>
              <w:rPr>
                <w:rFonts w:ascii="仿宋_GB2312" w:eastAsia="仿宋_GB2312" w:hAnsi="仿宋_GB2312"/>
                <w:sz w:val="24"/>
                <w:szCs w:val="24"/>
              </w:rPr>
            </w:pPr>
            <w:proofErr w:type="gramStart"/>
            <w:r w:rsidRPr="00FF778B">
              <w:rPr>
                <w:rFonts w:ascii="仿宋_GB2312" w:eastAsia="仿宋_GB2312" w:hAnsi="仿宋_GB2312" w:hint="eastAsia"/>
                <w:sz w:val="24"/>
                <w:szCs w:val="24"/>
              </w:rPr>
              <w:t>中消恒安</w:t>
            </w:r>
            <w:proofErr w:type="gramEnd"/>
          </w:p>
        </w:tc>
        <w:tc>
          <w:tcPr>
            <w:tcW w:w="1220" w:type="dxa"/>
            <w:gridSpan w:val="2"/>
            <w:tcBorders>
              <w:right w:val="single" w:sz="8" w:space="0" w:color="auto"/>
            </w:tcBorders>
            <w:vAlign w:val="bottom"/>
          </w:tcPr>
          <w:p w14:paraId="3C71B297" w14:textId="77777777" w:rsidR="00546198" w:rsidRPr="00FF778B" w:rsidRDefault="00546198" w:rsidP="003536E1">
            <w:pPr>
              <w:rPr>
                <w:rFonts w:ascii="仿宋_GB2312" w:eastAsia="仿宋_GB2312" w:hAnsi="仿宋_GB2312"/>
                <w:sz w:val="24"/>
                <w:szCs w:val="24"/>
              </w:rPr>
            </w:pPr>
          </w:p>
        </w:tc>
      </w:tr>
    </w:tbl>
    <w:p w14:paraId="6E9C14EB" w14:textId="77777777" w:rsidR="00546198" w:rsidRPr="00FF778B" w:rsidRDefault="00546198" w:rsidP="00546198">
      <w:pPr>
        <w:rPr>
          <w:rFonts w:ascii="仿宋_GB2312" w:eastAsia="仿宋_GB2312" w:hAnsi="仿宋_GB2312"/>
          <w:sz w:val="24"/>
          <w:szCs w:val="24"/>
        </w:rPr>
      </w:pPr>
    </w:p>
    <w:p w14:paraId="74DB80F7" w14:textId="77777777" w:rsidR="00546198" w:rsidRPr="00FF778B" w:rsidRDefault="00546198" w:rsidP="00546198">
      <w:pPr>
        <w:rPr>
          <w:rFonts w:ascii="仿宋_GB2312" w:eastAsia="仿宋_GB2312" w:hAnsi="仿宋_GB2312"/>
          <w:sz w:val="24"/>
          <w:szCs w:val="24"/>
        </w:rPr>
      </w:pPr>
      <w:r w:rsidRPr="00FF778B">
        <w:rPr>
          <w:rFonts w:ascii="仿宋_GB2312" w:eastAsia="仿宋_GB2312" w:hAnsi="仿宋_GB2312" w:hint="eastAsia"/>
          <w:sz w:val="24"/>
          <w:szCs w:val="24"/>
        </w:rPr>
        <w:t>备注：1.以上建筑消防设施包括火灾自动报警系统、自动灭火系统、消防给水系统、防烟排烟系统以及应急广播和应急照明、安全疏散设施等。</w:t>
      </w:r>
    </w:p>
    <w:p w14:paraId="23EF7ED7" w14:textId="77777777" w:rsidR="00546198" w:rsidRPr="00FF778B" w:rsidRDefault="00546198" w:rsidP="00546198">
      <w:pPr>
        <w:rPr>
          <w:rFonts w:ascii="仿宋_GB2312" w:eastAsia="仿宋_GB2312" w:hAnsi="仿宋_GB2312"/>
          <w:sz w:val="24"/>
          <w:szCs w:val="24"/>
        </w:rPr>
      </w:pPr>
    </w:p>
    <w:p w14:paraId="5B6E89AB" w14:textId="401170EC" w:rsidR="003768BB" w:rsidRPr="00FF778B" w:rsidRDefault="00546198" w:rsidP="00280D6D">
      <w:pPr>
        <w:rPr>
          <w:rFonts w:ascii="仿宋_GB2312" w:eastAsia="仿宋_GB2312" w:hAnsi="仿宋_GB2312"/>
          <w:sz w:val="20"/>
          <w:szCs w:val="20"/>
        </w:rPr>
      </w:pPr>
      <w:r w:rsidRPr="00FF778B">
        <w:rPr>
          <w:rFonts w:ascii="仿宋_GB2312" w:eastAsia="仿宋_GB2312" w:hAnsi="仿宋_GB2312" w:hint="eastAsia"/>
          <w:sz w:val="24"/>
          <w:szCs w:val="24"/>
        </w:rPr>
        <w:t>2.所提供资料及数据可能与真实情况略有增减，总数误差在±5%之内维护价格不做调整，如误差超过</w:t>
      </w:r>
      <w:r w:rsidRPr="00FF778B">
        <w:rPr>
          <w:rFonts w:ascii="仿宋_GB2312" w:eastAsia="仿宋_GB2312" w:hAnsi="仿宋_GB2312"/>
          <w:sz w:val="24"/>
          <w:szCs w:val="24"/>
        </w:rPr>
        <w:t xml:space="preserve"> 5%, </w:t>
      </w:r>
      <w:r w:rsidRPr="00FF778B">
        <w:rPr>
          <w:rFonts w:ascii="仿宋_GB2312" w:eastAsia="仿宋_GB2312" w:hAnsi="仿宋_GB2312" w:hint="eastAsia"/>
          <w:sz w:val="24"/>
          <w:szCs w:val="24"/>
        </w:rPr>
        <w:t>价格调整由中标方与用户另行协商。</w:t>
      </w:r>
    </w:p>
    <w:p w14:paraId="41F58A98" w14:textId="77777777" w:rsidR="003768BB" w:rsidRPr="00FF778B" w:rsidRDefault="003768BB" w:rsidP="002366DC">
      <w:pPr>
        <w:spacing w:line="20" w:lineRule="exact"/>
        <w:rPr>
          <w:rFonts w:ascii="仿宋_GB2312" w:eastAsia="仿宋_GB2312" w:hAnsi="仿宋_GB2312"/>
          <w:sz w:val="20"/>
          <w:szCs w:val="20"/>
        </w:rPr>
        <w:sectPr w:rsidR="003768BB" w:rsidRPr="00FF778B" w:rsidSect="00FF778B">
          <w:pgSz w:w="16840" w:h="11906" w:orient="landscape"/>
          <w:pgMar w:top="1440" w:right="1440" w:bottom="647" w:left="1440" w:header="0" w:footer="0" w:gutter="0"/>
          <w:cols w:space="720"/>
        </w:sectPr>
      </w:pPr>
      <w:bookmarkStart w:id="10" w:name="page14"/>
      <w:bookmarkEnd w:id="10"/>
    </w:p>
    <w:p w14:paraId="22D9ED12" w14:textId="09D74ED5" w:rsidR="003768BB" w:rsidRPr="00FF778B" w:rsidRDefault="003768BB">
      <w:pPr>
        <w:spacing w:line="71" w:lineRule="exact"/>
        <w:rPr>
          <w:rFonts w:ascii="仿宋_GB2312" w:eastAsia="仿宋_GB2312" w:hAnsi="仿宋_GB2312"/>
          <w:sz w:val="20"/>
          <w:szCs w:val="20"/>
        </w:rPr>
      </w:pPr>
    </w:p>
    <w:p w14:paraId="32854C27" w14:textId="77777777" w:rsidR="00B74256" w:rsidRPr="00FF778B" w:rsidRDefault="00B74256" w:rsidP="00B74256">
      <w:pPr>
        <w:jc w:val="center"/>
        <w:rPr>
          <w:rFonts w:ascii="仿宋_GB2312" w:eastAsia="仿宋_GB2312" w:hAnsi="仿宋_GB2312"/>
          <w:b/>
          <w:bCs/>
          <w:sz w:val="32"/>
          <w:szCs w:val="32"/>
        </w:rPr>
      </w:pPr>
      <w:bookmarkStart w:id="11" w:name="page16"/>
      <w:bookmarkStart w:id="12" w:name="page18"/>
      <w:bookmarkStart w:id="13" w:name="page20"/>
      <w:bookmarkStart w:id="14" w:name="page21"/>
      <w:bookmarkStart w:id="15" w:name="page22"/>
      <w:bookmarkStart w:id="16" w:name="page24"/>
      <w:bookmarkStart w:id="17" w:name="page25"/>
      <w:bookmarkStart w:id="18" w:name="page26"/>
      <w:bookmarkStart w:id="19" w:name="page27"/>
      <w:bookmarkStart w:id="20" w:name="page28"/>
      <w:bookmarkStart w:id="21" w:name="page29"/>
      <w:bookmarkStart w:id="22" w:name="page30"/>
      <w:bookmarkStart w:id="23" w:name="page32"/>
      <w:bookmarkStart w:id="24" w:name="page34"/>
      <w:bookmarkStart w:id="25" w:name="page36"/>
      <w:bookmarkStart w:id="26" w:name="page37"/>
      <w:bookmarkStart w:id="27" w:name="page38"/>
      <w:bookmarkStart w:id="28" w:name="page39"/>
      <w:bookmarkStart w:id="29" w:name="page40"/>
      <w:bookmarkStart w:id="30" w:name="page4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F778B">
        <w:rPr>
          <w:rFonts w:ascii="仿宋_GB2312" w:eastAsia="仿宋_GB2312" w:hAnsi="仿宋_GB2312"/>
          <w:b/>
          <w:bCs/>
          <w:spacing w:val="-6"/>
          <w:sz w:val="32"/>
          <w:szCs w:val="32"/>
        </w:rPr>
        <w:t>第三部分  响应文件格式</w:t>
      </w:r>
    </w:p>
    <w:p w14:paraId="3EC73AD3" w14:textId="77777777" w:rsidR="00B74256" w:rsidRPr="00FF778B" w:rsidRDefault="00B74256" w:rsidP="00B74256">
      <w:pPr>
        <w:jc w:val="center"/>
        <w:rPr>
          <w:rFonts w:ascii="仿宋_GB2312" w:eastAsia="仿宋_GB2312" w:hAnsi="仿宋_GB2312"/>
          <w:b/>
          <w:spacing w:val="-6"/>
          <w:sz w:val="32"/>
          <w:szCs w:val="32"/>
        </w:rPr>
      </w:pPr>
    </w:p>
    <w:p w14:paraId="7C289581" w14:textId="77777777" w:rsidR="00B74256" w:rsidRPr="00FF778B" w:rsidRDefault="00B74256" w:rsidP="00B74256">
      <w:pPr>
        <w:jc w:val="center"/>
        <w:rPr>
          <w:rFonts w:ascii="仿宋_GB2312" w:eastAsia="仿宋_GB2312" w:hAnsi="仿宋_GB2312"/>
          <w:b/>
          <w:spacing w:val="-6"/>
          <w:sz w:val="32"/>
          <w:szCs w:val="32"/>
        </w:rPr>
      </w:pPr>
    </w:p>
    <w:p w14:paraId="3BFC626F" w14:textId="77777777" w:rsidR="00B74256" w:rsidRPr="00FF778B" w:rsidRDefault="00B74256" w:rsidP="00B74256">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封面</w:t>
      </w:r>
    </w:p>
    <w:p w14:paraId="5C591DCE" w14:textId="77777777" w:rsidR="00B74256" w:rsidRPr="00FF778B" w:rsidRDefault="00B74256" w:rsidP="00B74256">
      <w:pPr>
        <w:spacing w:line="360" w:lineRule="auto"/>
        <w:jc w:val="right"/>
        <w:rPr>
          <w:rFonts w:ascii="仿宋_GB2312" w:eastAsia="仿宋_GB2312" w:hAnsi="仿宋_GB2312"/>
          <w:spacing w:val="-6"/>
          <w:sz w:val="24"/>
        </w:rPr>
      </w:pPr>
      <w:r w:rsidRPr="00FF778B">
        <w:rPr>
          <w:rFonts w:ascii="仿宋_GB2312" w:eastAsia="仿宋_GB2312" w:hAnsi="仿宋_GB2312" w:hint="eastAsia"/>
          <w:b/>
          <w:bCs/>
          <w:spacing w:val="-6"/>
          <w:sz w:val="24"/>
        </w:rPr>
        <w:t>正本或副本</w:t>
      </w:r>
    </w:p>
    <w:p w14:paraId="61D94DBD" w14:textId="77777777" w:rsidR="00B74256" w:rsidRPr="00FF778B" w:rsidRDefault="00B74256" w:rsidP="00B74256">
      <w:pPr>
        <w:spacing w:line="360" w:lineRule="auto"/>
        <w:rPr>
          <w:rFonts w:ascii="仿宋_GB2312" w:eastAsia="仿宋_GB2312" w:hAnsi="仿宋_GB2312"/>
          <w:spacing w:val="-6"/>
          <w:sz w:val="24"/>
        </w:rPr>
      </w:pPr>
    </w:p>
    <w:p w14:paraId="688826B2" w14:textId="77777777" w:rsidR="00B74256" w:rsidRPr="00FF778B" w:rsidRDefault="00B74256" w:rsidP="00B74256">
      <w:pPr>
        <w:spacing w:line="360" w:lineRule="auto"/>
        <w:jc w:val="center"/>
        <w:rPr>
          <w:rFonts w:ascii="仿宋_GB2312" w:eastAsia="仿宋_GB2312" w:hAnsi="仿宋_GB2312"/>
          <w:bCs/>
          <w:spacing w:val="-6"/>
          <w:sz w:val="24"/>
        </w:rPr>
      </w:pPr>
      <w:r w:rsidRPr="00FF778B">
        <w:rPr>
          <w:rFonts w:ascii="仿宋_GB2312" w:eastAsia="仿宋_GB2312" w:hAnsi="仿宋_GB2312"/>
          <w:bCs/>
          <w:spacing w:val="-6"/>
          <w:sz w:val="24"/>
          <w:u w:val="single"/>
        </w:rPr>
        <w:t xml:space="preserve">                    </w:t>
      </w:r>
      <w:r w:rsidRPr="00FF778B">
        <w:rPr>
          <w:rFonts w:ascii="仿宋_GB2312" w:eastAsia="仿宋_GB2312" w:hAnsi="仿宋_GB2312" w:hint="eastAsia"/>
          <w:bCs/>
          <w:spacing w:val="-6"/>
          <w:sz w:val="24"/>
        </w:rPr>
        <w:t>（报价单位名称）</w:t>
      </w:r>
    </w:p>
    <w:p w14:paraId="4A416F1A" w14:textId="77777777" w:rsidR="00B74256" w:rsidRPr="00FF778B" w:rsidRDefault="00B74256" w:rsidP="00B74256">
      <w:pPr>
        <w:spacing w:line="360" w:lineRule="auto"/>
        <w:jc w:val="center"/>
        <w:rPr>
          <w:rFonts w:ascii="仿宋_GB2312" w:eastAsia="仿宋_GB2312" w:hAnsi="仿宋_GB2312"/>
          <w:b/>
          <w:bCs/>
          <w:spacing w:val="-6"/>
          <w:sz w:val="24"/>
        </w:rPr>
      </w:pPr>
      <w:r w:rsidRPr="00FF778B">
        <w:rPr>
          <w:rFonts w:ascii="仿宋_GB2312" w:eastAsia="仿宋_GB2312" w:hAnsi="仿宋_GB2312" w:hint="eastAsia"/>
          <w:b/>
          <w:bCs/>
          <w:spacing w:val="-6"/>
          <w:sz w:val="24"/>
        </w:rPr>
        <w:t>响</w:t>
      </w:r>
      <w:r w:rsidRPr="00FF778B">
        <w:rPr>
          <w:rFonts w:ascii="仿宋_GB2312" w:eastAsia="仿宋_GB2312" w:hAnsi="仿宋_GB2312"/>
          <w:b/>
          <w:bCs/>
          <w:spacing w:val="-6"/>
          <w:sz w:val="24"/>
        </w:rPr>
        <w:t xml:space="preserve"> </w:t>
      </w:r>
      <w:r w:rsidRPr="00FF778B">
        <w:rPr>
          <w:rFonts w:ascii="仿宋_GB2312" w:eastAsia="仿宋_GB2312" w:hAnsi="仿宋_GB2312" w:hint="eastAsia"/>
          <w:b/>
          <w:bCs/>
          <w:spacing w:val="-6"/>
          <w:sz w:val="24"/>
        </w:rPr>
        <w:t>应</w:t>
      </w:r>
      <w:r w:rsidRPr="00FF778B">
        <w:rPr>
          <w:rFonts w:ascii="仿宋_GB2312" w:eastAsia="仿宋_GB2312" w:hAnsi="仿宋_GB2312"/>
          <w:b/>
          <w:bCs/>
          <w:spacing w:val="-6"/>
          <w:sz w:val="24"/>
        </w:rPr>
        <w:t xml:space="preserve"> </w:t>
      </w:r>
      <w:r w:rsidRPr="00FF778B">
        <w:rPr>
          <w:rFonts w:ascii="仿宋_GB2312" w:eastAsia="仿宋_GB2312" w:hAnsi="仿宋_GB2312" w:hint="eastAsia"/>
          <w:b/>
          <w:bCs/>
          <w:spacing w:val="-6"/>
          <w:sz w:val="24"/>
        </w:rPr>
        <w:t>文</w:t>
      </w:r>
      <w:r w:rsidRPr="00FF778B">
        <w:rPr>
          <w:rFonts w:ascii="仿宋_GB2312" w:eastAsia="仿宋_GB2312" w:hAnsi="仿宋_GB2312"/>
          <w:b/>
          <w:bCs/>
          <w:spacing w:val="-6"/>
          <w:sz w:val="24"/>
        </w:rPr>
        <w:t xml:space="preserve"> </w:t>
      </w:r>
      <w:r w:rsidRPr="00FF778B">
        <w:rPr>
          <w:rFonts w:ascii="仿宋_GB2312" w:eastAsia="仿宋_GB2312" w:hAnsi="仿宋_GB2312" w:hint="eastAsia"/>
          <w:b/>
          <w:bCs/>
          <w:spacing w:val="-6"/>
          <w:sz w:val="24"/>
        </w:rPr>
        <w:t>件</w:t>
      </w:r>
    </w:p>
    <w:p w14:paraId="4B501CA0" w14:textId="77777777" w:rsidR="00B74256" w:rsidRPr="00FF778B" w:rsidRDefault="00B74256" w:rsidP="00B74256">
      <w:pPr>
        <w:spacing w:line="360" w:lineRule="auto"/>
        <w:rPr>
          <w:rFonts w:ascii="仿宋_GB2312" w:eastAsia="仿宋_GB2312" w:hAnsi="仿宋_GB2312"/>
          <w:bCs/>
          <w:spacing w:val="-6"/>
          <w:sz w:val="24"/>
        </w:rPr>
      </w:pPr>
    </w:p>
    <w:p w14:paraId="5B66FA58" w14:textId="55AB4FCD"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项目名称：浙江大学国际联合学院</w:t>
      </w:r>
      <w:r w:rsidRPr="00FF778B">
        <w:rPr>
          <w:rFonts w:ascii="仿宋_GB2312" w:eastAsia="仿宋_GB2312" w:hAnsi="仿宋_GB2312"/>
          <w:bCs/>
          <w:spacing w:val="-6"/>
          <w:sz w:val="24"/>
        </w:rPr>
        <w:t>(海宁国际校区)</w:t>
      </w:r>
      <w:r w:rsidRPr="00FF778B">
        <w:rPr>
          <w:rFonts w:ascii="仿宋_GB2312" w:eastAsia="仿宋_GB2312" w:hAnsi="仿宋_GB2312"/>
        </w:rPr>
        <w:t xml:space="preserve"> </w:t>
      </w:r>
      <w:r w:rsidR="007502AA">
        <w:rPr>
          <w:rFonts w:ascii="仿宋_GB2312" w:eastAsia="仿宋_GB2312" w:hAnsi="仿宋_GB2312" w:hint="eastAsia"/>
          <w:bCs/>
          <w:spacing w:val="-6"/>
          <w:sz w:val="24"/>
        </w:rPr>
        <w:t>2025-2026年度</w:t>
      </w:r>
      <w:r w:rsidR="00970ACC">
        <w:rPr>
          <w:rFonts w:ascii="仿宋_GB2312" w:eastAsia="仿宋_GB2312" w:hAnsi="仿宋_GB2312" w:hint="eastAsia"/>
          <w:bCs/>
          <w:spacing w:val="-6"/>
          <w:sz w:val="24"/>
        </w:rPr>
        <w:t>消防设施维护保养服务项目</w:t>
      </w:r>
    </w:p>
    <w:p w14:paraId="189EE21B"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项目编号：</w:t>
      </w:r>
    </w:p>
    <w:p w14:paraId="2254DB03"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报价单位名称（盖章）：</w:t>
      </w:r>
    </w:p>
    <w:p w14:paraId="2C62B438"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报价单位地址：</w:t>
      </w:r>
    </w:p>
    <w:p w14:paraId="61A88FAC" w14:textId="77777777" w:rsidR="00B74256" w:rsidRPr="00FF778B" w:rsidRDefault="00B74256" w:rsidP="00B74256">
      <w:pPr>
        <w:spacing w:line="360" w:lineRule="auto"/>
        <w:rPr>
          <w:rFonts w:ascii="仿宋_GB2312" w:eastAsia="仿宋_GB2312" w:hAnsi="仿宋_GB2312"/>
          <w:bCs/>
          <w:spacing w:val="-6"/>
          <w:sz w:val="24"/>
        </w:rPr>
      </w:pPr>
    </w:p>
    <w:p w14:paraId="1A9CB6B1"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授权代表签字：</w:t>
      </w:r>
    </w:p>
    <w:p w14:paraId="09196BC9"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日期：</w:t>
      </w:r>
      <w:r w:rsidRPr="00FF778B">
        <w:rPr>
          <w:rFonts w:ascii="仿宋_GB2312" w:eastAsia="仿宋_GB2312" w:hAnsi="仿宋_GB2312"/>
          <w:bCs/>
          <w:spacing w:val="-6"/>
          <w:sz w:val="24"/>
        </w:rPr>
        <w:t xml:space="preserve">  </w:t>
      </w:r>
      <w:r w:rsidRPr="00FF778B">
        <w:rPr>
          <w:rFonts w:ascii="仿宋_GB2312" w:eastAsia="仿宋_GB2312" w:hAnsi="仿宋_GB2312" w:hint="eastAsia"/>
          <w:bCs/>
          <w:spacing w:val="-6"/>
          <w:sz w:val="24"/>
        </w:rPr>
        <w:t>年</w:t>
      </w:r>
      <w:r w:rsidRPr="00FF778B">
        <w:rPr>
          <w:rFonts w:ascii="仿宋_GB2312" w:eastAsia="仿宋_GB2312" w:hAnsi="仿宋_GB2312"/>
          <w:bCs/>
          <w:spacing w:val="-6"/>
          <w:sz w:val="24"/>
        </w:rPr>
        <w:t xml:space="preserve">  </w:t>
      </w:r>
      <w:r w:rsidRPr="00FF778B">
        <w:rPr>
          <w:rFonts w:ascii="仿宋_GB2312" w:eastAsia="仿宋_GB2312" w:hAnsi="仿宋_GB2312" w:hint="eastAsia"/>
          <w:bCs/>
          <w:spacing w:val="-6"/>
          <w:sz w:val="24"/>
        </w:rPr>
        <w:t>月</w:t>
      </w:r>
      <w:r w:rsidRPr="00FF778B">
        <w:rPr>
          <w:rFonts w:ascii="仿宋_GB2312" w:eastAsia="仿宋_GB2312" w:hAnsi="仿宋_GB2312"/>
          <w:bCs/>
          <w:spacing w:val="-6"/>
          <w:sz w:val="24"/>
        </w:rPr>
        <w:t xml:space="preserve">  </w:t>
      </w:r>
      <w:r w:rsidRPr="00FF778B">
        <w:rPr>
          <w:rFonts w:ascii="仿宋_GB2312" w:eastAsia="仿宋_GB2312" w:hAnsi="仿宋_GB2312" w:hint="eastAsia"/>
          <w:bCs/>
          <w:spacing w:val="-6"/>
          <w:sz w:val="24"/>
        </w:rPr>
        <w:t>日</w:t>
      </w:r>
    </w:p>
    <w:p w14:paraId="2F48BC70" w14:textId="77777777" w:rsidR="00B74256" w:rsidRPr="00FF778B" w:rsidRDefault="00B74256" w:rsidP="00B74256">
      <w:pPr>
        <w:spacing w:line="360" w:lineRule="auto"/>
        <w:rPr>
          <w:rFonts w:ascii="仿宋_GB2312" w:eastAsia="仿宋_GB2312" w:hAnsi="仿宋_GB2312"/>
          <w:bCs/>
          <w:spacing w:val="-6"/>
          <w:sz w:val="24"/>
        </w:rPr>
      </w:pPr>
    </w:p>
    <w:p w14:paraId="1471D3EE" w14:textId="77777777" w:rsidR="00B74256" w:rsidRPr="00FF778B" w:rsidRDefault="00B74256" w:rsidP="00B74256">
      <w:pPr>
        <w:spacing w:line="360" w:lineRule="auto"/>
        <w:rPr>
          <w:rFonts w:ascii="仿宋_GB2312" w:eastAsia="仿宋_GB2312" w:hAnsi="仿宋_GB2312"/>
          <w:bCs/>
          <w:spacing w:val="-6"/>
          <w:sz w:val="24"/>
        </w:rPr>
      </w:pPr>
    </w:p>
    <w:p w14:paraId="6DDC109F" w14:textId="77777777" w:rsidR="00B74256" w:rsidRPr="00FF778B" w:rsidRDefault="00B74256" w:rsidP="00B74256">
      <w:pPr>
        <w:spacing w:line="360" w:lineRule="auto"/>
        <w:rPr>
          <w:rFonts w:ascii="仿宋_GB2312" w:eastAsia="仿宋_GB2312" w:hAnsi="仿宋_GB2312"/>
          <w:bCs/>
          <w:spacing w:val="-6"/>
          <w:sz w:val="24"/>
        </w:rPr>
      </w:pPr>
    </w:p>
    <w:p w14:paraId="2E76A8B0" w14:textId="77777777" w:rsidR="00B74256" w:rsidRPr="00FF778B" w:rsidRDefault="00B74256" w:rsidP="00B74256">
      <w:pPr>
        <w:spacing w:line="360" w:lineRule="auto"/>
        <w:rPr>
          <w:rFonts w:ascii="仿宋_GB2312" w:eastAsia="仿宋_GB2312" w:hAnsi="仿宋_GB2312"/>
          <w:bCs/>
          <w:spacing w:val="-6"/>
          <w:sz w:val="24"/>
        </w:rPr>
      </w:pPr>
    </w:p>
    <w:p w14:paraId="19322468" w14:textId="77777777" w:rsidR="00B74256" w:rsidRDefault="00B74256" w:rsidP="00B74256">
      <w:pPr>
        <w:spacing w:line="360" w:lineRule="auto"/>
        <w:rPr>
          <w:rFonts w:ascii="仿宋_GB2312" w:eastAsia="仿宋_GB2312" w:hAnsi="仿宋_GB2312"/>
          <w:bCs/>
          <w:spacing w:val="-6"/>
          <w:sz w:val="24"/>
        </w:rPr>
      </w:pPr>
    </w:p>
    <w:p w14:paraId="715BDEC6" w14:textId="77777777" w:rsidR="002F7643" w:rsidRDefault="002F7643" w:rsidP="00B74256">
      <w:pPr>
        <w:spacing w:line="360" w:lineRule="auto"/>
        <w:rPr>
          <w:rFonts w:ascii="仿宋_GB2312" w:eastAsia="仿宋_GB2312" w:hAnsi="仿宋_GB2312"/>
          <w:bCs/>
          <w:spacing w:val="-6"/>
          <w:sz w:val="24"/>
        </w:rPr>
      </w:pPr>
    </w:p>
    <w:p w14:paraId="44F3B62B" w14:textId="77777777" w:rsidR="002F7643" w:rsidRDefault="002F7643" w:rsidP="00B74256">
      <w:pPr>
        <w:spacing w:line="360" w:lineRule="auto"/>
        <w:rPr>
          <w:rFonts w:ascii="仿宋_GB2312" w:eastAsia="仿宋_GB2312" w:hAnsi="仿宋_GB2312"/>
          <w:bCs/>
          <w:spacing w:val="-6"/>
          <w:sz w:val="24"/>
        </w:rPr>
      </w:pPr>
    </w:p>
    <w:p w14:paraId="2859ACC8" w14:textId="77777777" w:rsidR="002F7643" w:rsidRDefault="002F7643" w:rsidP="00B74256">
      <w:pPr>
        <w:spacing w:line="360" w:lineRule="auto"/>
        <w:rPr>
          <w:rFonts w:ascii="仿宋_GB2312" w:eastAsia="仿宋_GB2312" w:hAnsi="仿宋_GB2312"/>
          <w:bCs/>
          <w:spacing w:val="-6"/>
          <w:sz w:val="24"/>
        </w:rPr>
      </w:pPr>
    </w:p>
    <w:p w14:paraId="0B43EF8E" w14:textId="77777777" w:rsidR="002F7643" w:rsidRDefault="002F7643" w:rsidP="00B74256">
      <w:pPr>
        <w:spacing w:line="360" w:lineRule="auto"/>
        <w:rPr>
          <w:rFonts w:ascii="仿宋_GB2312" w:eastAsia="仿宋_GB2312" w:hAnsi="仿宋_GB2312"/>
          <w:bCs/>
          <w:spacing w:val="-6"/>
          <w:sz w:val="24"/>
        </w:rPr>
      </w:pPr>
    </w:p>
    <w:p w14:paraId="51259C7C" w14:textId="77777777" w:rsidR="002F7643" w:rsidRPr="00FF778B" w:rsidRDefault="002F7643" w:rsidP="00B74256">
      <w:pPr>
        <w:spacing w:line="360" w:lineRule="auto"/>
        <w:rPr>
          <w:rFonts w:ascii="仿宋_GB2312" w:eastAsia="仿宋_GB2312" w:hAnsi="仿宋_GB2312"/>
          <w:bCs/>
          <w:spacing w:val="-6"/>
          <w:sz w:val="24"/>
        </w:rPr>
      </w:pPr>
    </w:p>
    <w:p w14:paraId="33AB73A9" w14:textId="6CA8E244" w:rsidR="00B74256" w:rsidRDefault="00B74256" w:rsidP="00B74256">
      <w:pPr>
        <w:spacing w:line="360" w:lineRule="auto"/>
        <w:rPr>
          <w:rFonts w:ascii="仿宋_GB2312" w:eastAsia="仿宋_GB2312" w:hAnsi="仿宋_GB2312"/>
          <w:bCs/>
          <w:spacing w:val="-6"/>
          <w:sz w:val="24"/>
        </w:rPr>
      </w:pPr>
    </w:p>
    <w:p w14:paraId="571809B3" w14:textId="77777777" w:rsidR="00B74256" w:rsidRPr="00FF778B" w:rsidRDefault="00B74256" w:rsidP="007320B1">
      <w:pPr>
        <w:jc w:val="center"/>
        <w:rPr>
          <w:rFonts w:ascii="仿宋_GB2312" w:eastAsia="仿宋_GB2312" w:hAnsi="仿宋_GB2312" w:cs="宋体"/>
          <w:b/>
          <w:sz w:val="36"/>
        </w:rPr>
      </w:pPr>
      <w:r w:rsidRPr="00FF778B">
        <w:rPr>
          <w:rFonts w:ascii="仿宋_GB2312" w:eastAsia="仿宋_GB2312" w:hAnsi="仿宋_GB2312" w:cs="宋体" w:hint="eastAsia"/>
          <w:b/>
          <w:sz w:val="36"/>
        </w:rPr>
        <w:lastRenderedPageBreak/>
        <w:t>报价明细表</w:t>
      </w:r>
    </w:p>
    <w:p w14:paraId="5038EA5F" w14:textId="77777777" w:rsidR="00B74256" w:rsidRPr="00FF778B" w:rsidRDefault="00B74256" w:rsidP="00B74256">
      <w:pPr>
        <w:jc w:val="right"/>
        <w:rPr>
          <w:rFonts w:ascii="仿宋_GB2312" w:eastAsia="仿宋_GB2312" w:hAnsi="仿宋_GB2312" w:cstheme="minorBidi"/>
          <w:b/>
          <w:spacing w:val="-6"/>
          <w:sz w:val="24"/>
        </w:rPr>
      </w:pPr>
      <w:r w:rsidRPr="00FF778B">
        <w:rPr>
          <w:rFonts w:ascii="仿宋_GB2312" w:eastAsia="仿宋_GB2312" w:hAnsi="仿宋_GB2312"/>
          <w:spacing w:val="-6"/>
        </w:rPr>
        <w:t>金额单位：</w:t>
      </w:r>
      <w:r w:rsidRPr="00FF778B">
        <w:rPr>
          <w:rFonts w:ascii="仿宋_GB2312" w:eastAsia="仿宋_GB2312" w:hAnsi="仿宋_GB2312" w:hint="eastAsia"/>
          <w:spacing w:val="-6"/>
        </w:rPr>
        <w:t>人民币</w:t>
      </w:r>
      <w:r w:rsidRPr="00FF778B">
        <w:rPr>
          <w:rFonts w:ascii="仿宋_GB2312" w:eastAsia="仿宋_GB2312" w:hAnsi="仿宋_GB2312"/>
          <w:spacing w:val="-6"/>
        </w:rPr>
        <w:t xml:space="preserve"> </w:t>
      </w:r>
      <w:r w:rsidRPr="00FF778B">
        <w:rPr>
          <w:rFonts w:ascii="仿宋_GB2312" w:eastAsia="仿宋_GB2312" w:hAnsi="仿宋_GB2312" w:hint="eastAsia"/>
          <w:spacing w:val="-6"/>
        </w:rPr>
        <w:t>元</w:t>
      </w:r>
      <w:r w:rsidRPr="00FF778B">
        <w:rPr>
          <w:rFonts w:ascii="仿宋_GB2312" w:eastAsia="仿宋_GB2312" w:hAnsi="仿宋_GB2312"/>
          <w:b/>
          <w:spacing w:val="-6"/>
        </w:rPr>
        <w:t xml:space="preserve"> </w:t>
      </w:r>
    </w:p>
    <w:tbl>
      <w:tblPr>
        <w:tblStyle w:val="af2"/>
        <w:tblW w:w="9067" w:type="dxa"/>
        <w:jc w:val="center"/>
        <w:tblLayout w:type="fixed"/>
        <w:tblLook w:val="04A0" w:firstRow="1" w:lastRow="0" w:firstColumn="1" w:lastColumn="0" w:noHBand="0" w:noVBand="1"/>
      </w:tblPr>
      <w:tblGrid>
        <w:gridCol w:w="981"/>
        <w:gridCol w:w="3976"/>
        <w:gridCol w:w="1559"/>
        <w:gridCol w:w="2551"/>
      </w:tblGrid>
      <w:tr w:rsidR="00B74256" w:rsidRPr="00904D05" w14:paraId="6EA4C4E2" w14:textId="77777777" w:rsidTr="00380ED7">
        <w:trPr>
          <w:jc w:val="center"/>
        </w:trPr>
        <w:tc>
          <w:tcPr>
            <w:tcW w:w="981" w:type="dxa"/>
          </w:tcPr>
          <w:p w14:paraId="32843041"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序号</w:t>
            </w:r>
          </w:p>
        </w:tc>
        <w:tc>
          <w:tcPr>
            <w:tcW w:w="3976" w:type="dxa"/>
          </w:tcPr>
          <w:p w14:paraId="143BFD1D"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服务内容</w:t>
            </w:r>
          </w:p>
        </w:tc>
        <w:tc>
          <w:tcPr>
            <w:tcW w:w="1559" w:type="dxa"/>
          </w:tcPr>
          <w:p w14:paraId="5C6A10A8"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报价</w:t>
            </w:r>
          </w:p>
        </w:tc>
        <w:tc>
          <w:tcPr>
            <w:tcW w:w="2551" w:type="dxa"/>
          </w:tcPr>
          <w:p w14:paraId="6C0DF60A"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备注</w:t>
            </w:r>
          </w:p>
        </w:tc>
      </w:tr>
      <w:tr w:rsidR="00B74256" w:rsidRPr="00904D05" w14:paraId="5FE37337" w14:textId="77777777" w:rsidTr="00380ED7">
        <w:trPr>
          <w:jc w:val="center"/>
        </w:trPr>
        <w:tc>
          <w:tcPr>
            <w:tcW w:w="981" w:type="dxa"/>
          </w:tcPr>
          <w:p w14:paraId="4221F7A1" w14:textId="77777777" w:rsidR="00B74256" w:rsidRPr="00FF778B" w:rsidRDefault="00B74256" w:rsidP="00380ED7">
            <w:pPr>
              <w:spacing w:line="360" w:lineRule="auto"/>
              <w:jc w:val="center"/>
              <w:rPr>
                <w:rFonts w:ascii="仿宋_GB2312" w:eastAsia="仿宋_GB2312" w:hAnsi="仿宋_GB2312" w:cs="宋体"/>
                <w:sz w:val="24"/>
              </w:rPr>
            </w:pPr>
            <w:r w:rsidRPr="00FF778B">
              <w:rPr>
                <w:rFonts w:ascii="仿宋_GB2312" w:eastAsia="仿宋_GB2312" w:hAnsi="仿宋_GB2312" w:cs="宋体"/>
                <w:sz w:val="24"/>
              </w:rPr>
              <w:t>1</w:t>
            </w:r>
          </w:p>
        </w:tc>
        <w:tc>
          <w:tcPr>
            <w:tcW w:w="3976" w:type="dxa"/>
          </w:tcPr>
          <w:p w14:paraId="2C25BA20" w14:textId="1F10E3E0" w:rsidR="00B74256" w:rsidRPr="00FF778B" w:rsidRDefault="007502AA" w:rsidP="00380ED7">
            <w:pPr>
              <w:spacing w:line="360" w:lineRule="auto"/>
              <w:rPr>
                <w:rFonts w:ascii="仿宋_GB2312" w:eastAsia="仿宋_GB2312" w:hAnsi="仿宋_GB2312" w:cs="宋体"/>
                <w:sz w:val="24"/>
              </w:rPr>
            </w:pPr>
            <w:r>
              <w:rPr>
                <w:rFonts w:ascii="仿宋_GB2312" w:eastAsia="仿宋_GB2312" w:hAnsi="仿宋_GB2312" w:hint="eastAsia"/>
                <w:sz w:val="24"/>
              </w:rPr>
              <w:t>2025-2026年度</w:t>
            </w:r>
            <w:r w:rsidR="00970ACC">
              <w:rPr>
                <w:rFonts w:ascii="仿宋_GB2312" w:eastAsia="仿宋_GB2312" w:hAnsi="仿宋_GB2312" w:hint="eastAsia"/>
                <w:sz w:val="24"/>
              </w:rPr>
              <w:t>消防设施维护保养服务项目</w:t>
            </w:r>
          </w:p>
        </w:tc>
        <w:tc>
          <w:tcPr>
            <w:tcW w:w="1559" w:type="dxa"/>
          </w:tcPr>
          <w:p w14:paraId="3E6220E9" w14:textId="77777777" w:rsidR="00B74256" w:rsidRPr="00FF778B" w:rsidRDefault="00B74256" w:rsidP="00380ED7">
            <w:pPr>
              <w:spacing w:line="360" w:lineRule="auto"/>
              <w:rPr>
                <w:rFonts w:ascii="仿宋_GB2312" w:eastAsia="仿宋_GB2312" w:hAnsi="仿宋_GB2312" w:cs="宋体"/>
                <w:sz w:val="24"/>
              </w:rPr>
            </w:pPr>
          </w:p>
        </w:tc>
        <w:tc>
          <w:tcPr>
            <w:tcW w:w="2551" w:type="dxa"/>
          </w:tcPr>
          <w:p w14:paraId="559568D4" w14:textId="77777777" w:rsidR="00B74256" w:rsidRPr="00FF778B" w:rsidRDefault="00B74256" w:rsidP="00380ED7">
            <w:pPr>
              <w:spacing w:line="360" w:lineRule="auto"/>
              <w:rPr>
                <w:rFonts w:ascii="仿宋_GB2312" w:eastAsia="仿宋_GB2312" w:hAnsi="仿宋_GB2312" w:cs="宋体"/>
                <w:sz w:val="24"/>
              </w:rPr>
            </w:pPr>
          </w:p>
        </w:tc>
      </w:tr>
      <w:tr w:rsidR="00B74256" w:rsidRPr="00904D05" w14:paraId="27E65CE7" w14:textId="77777777" w:rsidTr="00380ED7">
        <w:trPr>
          <w:trHeight w:val="2104"/>
          <w:jc w:val="center"/>
        </w:trPr>
        <w:tc>
          <w:tcPr>
            <w:tcW w:w="981" w:type="dxa"/>
            <w:vAlign w:val="center"/>
          </w:tcPr>
          <w:p w14:paraId="33C7FBE5"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其他</w:t>
            </w:r>
            <w:r w:rsidRPr="00FF778B">
              <w:rPr>
                <w:rFonts w:ascii="仿宋_GB2312" w:eastAsia="仿宋_GB2312" w:hAnsi="仿宋_GB2312" w:cs="宋体"/>
                <w:sz w:val="24"/>
              </w:rPr>
              <w:t>附加服务</w:t>
            </w:r>
            <w:r w:rsidRPr="00FF778B">
              <w:rPr>
                <w:rFonts w:ascii="仿宋_GB2312" w:eastAsia="仿宋_GB2312" w:hAnsi="仿宋_GB2312" w:cs="宋体" w:hint="eastAsia"/>
                <w:sz w:val="24"/>
              </w:rPr>
              <w:t>或</w:t>
            </w:r>
            <w:r w:rsidRPr="00FF778B">
              <w:rPr>
                <w:rFonts w:ascii="仿宋_GB2312" w:eastAsia="仿宋_GB2312" w:hAnsi="仿宋_GB2312" w:cs="宋体"/>
                <w:sz w:val="24"/>
              </w:rPr>
              <w:t>优惠条件</w:t>
            </w:r>
          </w:p>
        </w:tc>
        <w:tc>
          <w:tcPr>
            <w:tcW w:w="8086" w:type="dxa"/>
            <w:gridSpan w:val="3"/>
          </w:tcPr>
          <w:p w14:paraId="1A173DC9" w14:textId="25D7A76C"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hint="eastAsia"/>
                <w:sz w:val="24"/>
              </w:rPr>
              <w:t>报价单位</w:t>
            </w:r>
            <w:r w:rsidRPr="00FF778B">
              <w:rPr>
                <w:rFonts w:ascii="仿宋_GB2312" w:eastAsia="仿宋_GB2312" w:hAnsi="仿宋_GB2312" w:cs="宋体"/>
                <w:sz w:val="24"/>
              </w:rPr>
              <w:t>是否有提供其他</w:t>
            </w:r>
            <w:r w:rsidRPr="00FF778B">
              <w:rPr>
                <w:rFonts w:ascii="仿宋_GB2312" w:eastAsia="仿宋_GB2312" w:hAnsi="仿宋_GB2312" w:cs="宋体" w:hint="eastAsia"/>
                <w:sz w:val="24"/>
              </w:rPr>
              <w:t>附加</w:t>
            </w:r>
            <w:r w:rsidRPr="00FF778B">
              <w:rPr>
                <w:rFonts w:ascii="仿宋_GB2312" w:eastAsia="仿宋_GB2312" w:hAnsi="仿宋_GB2312" w:cs="宋体"/>
                <w:sz w:val="24"/>
              </w:rPr>
              <w:t>产品或服务的</w:t>
            </w:r>
            <w:r w:rsidRPr="00FF778B">
              <w:rPr>
                <w:rFonts w:ascii="仿宋_GB2312" w:eastAsia="仿宋_GB2312" w:hAnsi="仿宋_GB2312" w:cs="宋体" w:hint="eastAsia"/>
                <w:sz w:val="24"/>
              </w:rPr>
              <w:t>意愿。</w:t>
            </w:r>
            <w:r w:rsidRPr="00FF778B">
              <w:rPr>
                <w:rFonts w:ascii="仿宋_GB2312" w:eastAsia="仿宋_GB2312" w:hAnsi="仿宋_GB2312" w:cs="宋体"/>
                <w:sz w:val="24"/>
              </w:rPr>
              <w:t>若有，请详述。</w:t>
            </w:r>
          </w:p>
          <w:p w14:paraId="08AA0756" w14:textId="77777777" w:rsidR="00B74256" w:rsidRPr="00FF778B" w:rsidRDefault="00B74256" w:rsidP="00380ED7">
            <w:pPr>
              <w:rPr>
                <w:rFonts w:ascii="仿宋_GB2312" w:eastAsia="仿宋_GB2312" w:hAnsi="仿宋_GB2312" w:cs="宋体"/>
                <w:sz w:val="24"/>
              </w:rPr>
            </w:pPr>
          </w:p>
          <w:p w14:paraId="7DE8345F" w14:textId="77777777" w:rsidR="00B74256" w:rsidRPr="00FF778B" w:rsidRDefault="00B74256" w:rsidP="00380ED7">
            <w:pPr>
              <w:rPr>
                <w:rFonts w:ascii="仿宋_GB2312" w:eastAsia="仿宋_GB2312" w:hAnsi="仿宋_GB2312" w:cs="宋体"/>
                <w:sz w:val="24"/>
              </w:rPr>
            </w:pPr>
          </w:p>
          <w:p w14:paraId="502E2150" w14:textId="77777777" w:rsidR="00B74256" w:rsidRPr="00FF778B" w:rsidRDefault="00B74256" w:rsidP="00380ED7">
            <w:pPr>
              <w:rPr>
                <w:rFonts w:ascii="仿宋_GB2312" w:eastAsia="仿宋_GB2312" w:hAnsi="仿宋_GB2312" w:cs="宋体"/>
                <w:sz w:val="24"/>
              </w:rPr>
            </w:pPr>
          </w:p>
          <w:p w14:paraId="14C0DD32" w14:textId="77777777" w:rsidR="00B74256" w:rsidRPr="00FF778B" w:rsidRDefault="00B74256" w:rsidP="00380ED7">
            <w:pPr>
              <w:rPr>
                <w:rFonts w:ascii="仿宋_GB2312" w:eastAsia="仿宋_GB2312" w:hAnsi="仿宋_GB2312" w:cs="宋体"/>
                <w:sz w:val="24"/>
              </w:rPr>
            </w:pPr>
          </w:p>
          <w:p w14:paraId="45F2868E" w14:textId="77777777" w:rsidR="00B74256" w:rsidRPr="00FF778B" w:rsidRDefault="00B74256" w:rsidP="00380ED7">
            <w:pPr>
              <w:rPr>
                <w:rFonts w:ascii="仿宋_GB2312" w:eastAsia="仿宋_GB2312" w:hAnsi="仿宋_GB2312" w:cs="宋体"/>
                <w:sz w:val="24"/>
              </w:rPr>
            </w:pPr>
          </w:p>
          <w:p w14:paraId="0420C2B1" w14:textId="77777777" w:rsidR="00B74256" w:rsidRPr="00FF778B" w:rsidRDefault="00B74256" w:rsidP="00380ED7">
            <w:pPr>
              <w:rPr>
                <w:rFonts w:ascii="仿宋_GB2312" w:eastAsia="仿宋_GB2312" w:hAnsi="仿宋_GB2312" w:cs="宋体"/>
                <w:sz w:val="24"/>
              </w:rPr>
            </w:pPr>
          </w:p>
          <w:p w14:paraId="77D9B040" w14:textId="77777777" w:rsidR="00B74256" w:rsidRPr="00FF778B" w:rsidRDefault="00B74256" w:rsidP="00380ED7">
            <w:pPr>
              <w:rPr>
                <w:rFonts w:ascii="仿宋_GB2312" w:eastAsia="仿宋_GB2312" w:hAnsi="仿宋_GB2312" w:cs="宋体"/>
                <w:sz w:val="24"/>
              </w:rPr>
            </w:pPr>
          </w:p>
          <w:p w14:paraId="754B910A" w14:textId="77777777" w:rsidR="00B74256" w:rsidRPr="00FF778B" w:rsidRDefault="00B74256" w:rsidP="00380ED7">
            <w:pPr>
              <w:rPr>
                <w:rFonts w:ascii="仿宋_GB2312" w:eastAsia="仿宋_GB2312" w:hAnsi="仿宋_GB2312" w:cs="宋体"/>
                <w:sz w:val="24"/>
              </w:rPr>
            </w:pPr>
          </w:p>
          <w:p w14:paraId="6F082E55" w14:textId="77777777" w:rsidR="00B74256" w:rsidRPr="00FF778B" w:rsidRDefault="00B74256" w:rsidP="00380ED7">
            <w:pPr>
              <w:rPr>
                <w:rFonts w:ascii="仿宋_GB2312" w:eastAsia="仿宋_GB2312" w:hAnsi="仿宋_GB2312" w:cs="宋体"/>
                <w:sz w:val="24"/>
              </w:rPr>
            </w:pPr>
          </w:p>
        </w:tc>
      </w:tr>
      <w:tr w:rsidR="00B74256" w:rsidRPr="00904D05" w14:paraId="20C0077C" w14:textId="77777777" w:rsidTr="00380ED7">
        <w:trPr>
          <w:trHeight w:val="1550"/>
          <w:jc w:val="center"/>
        </w:trPr>
        <w:tc>
          <w:tcPr>
            <w:tcW w:w="981" w:type="dxa"/>
            <w:vAlign w:val="center"/>
          </w:tcPr>
          <w:p w14:paraId="4B86E4A8" w14:textId="77777777"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hint="eastAsia"/>
                <w:sz w:val="24"/>
              </w:rPr>
              <w:t>报价</w:t>
            </w:r>
            <w:r w:rsidRPr="00FF778B">
              <w:rPr>
                <w:rFonts w:ascii="仿宋_GB2312" w:eastAsia="仿宋_GB2312" w:hAnsi="仿宋_GB2312" w:cs="宋体"/>
                <w:sz w:val="24"/>
              </w:rPr>
              <w:t>单位</w:t>
            </w:r>
          </w:p>
        </w:tc>
        <w:tc>
          <w:tcPr>
            <w:tcW w:w="8086" w:type="dxa"/>
            <w:gridSpan w:val="3"/>
          </w:tcPr>
          <w:p w14:paraId="10FED99A" w14:textId="77777777" w:rsidR="00B74256" w:rsidRPr="00FF778B" w:rsidRDefault="00B74256" w:rsidP="00380ED7">
            <w:pPr>
              <w:rPr>
                <w:rFonts w:ascii="仿宋_GB2312" w:eastAsia="仿宋_GB2312" w:hAnsi="仿宋_GB2312" w:cs="宋体"/>
                <w:sz w:val="24"/>
              </w:rPr>
            </w:pPr>
          </w:p>
          <w:p w14:paraId="1BEE90E2" w14:textId="77777777" w:rsidR="00B74256" w:rsidRPr="00FF778B" w:rsidRDefault="00B74256" w:rsidP="00380ED7">
            <w:pPr>
              <w:rPr>
                <w:rFonts w:ascii="仿宋_GB2312" w:eastAsia="仿宋_GB2312" w:hAnsi="仿宋_GB2312" w:cs="宋体"/>
                <w:sz w:val="24"/>
              </w:rPr>
            </w:pPr>
          </w:p>
          <w:p w14:paraId="2A3900D3" w14:textId="77777777" w:rsidR="00B74256" w:rsidRPr="00FF778B" w:rsidRDefault="00B74256" w:rsidP="00380ED7">
            <w:pPr>
              <w:rPr>
                <w:rFonts w:ascii="仿宋_GB2312" w:eastAsia="仿宋_GB2312" w:hAnsi="仿宋_GB2312" w:cs="宋体"/>
                <w:sz w:val="24"/>
              </w:rPr>
            </w:pPr>
          </w:p>
          <w:p w14:paraId="67E16682" w14:textId="77777777" w:rsidR="00B74256" w:rsidRPr="00FF778B" w:rsidRDefault="00B74256" w:rsidP="00380ED7">
            <w:pPr>
              <w:rPr>
                <w:rFonts w:ascii="仿宋_GB2312" w:eastAsia="仿宋_GB2312" w:hAnsi="仿宋_GB2312" w:cs="宋体"/>
                <w:sz w:val="24"/>
              </w:rPr>
            </w:pPr>
          </w:p>
          <w:p w14:paraId="4D266A7C" w14:textId="77777777" w:rsidR="00B74256" w:rsidRPr="00FF778B" w:rsidRDefault="00B74256" w:rsidP="00380ED7">
            <w:pPr>
              <w:rPr>
                <w:rFonts w:ascii="仿宋_GB2312" w:eastAsia="仿宋_GB2312" w:hAnsi="仿宋_GB2312" w:cs="宋体"/>
                <w:sz w:val="24"/>
              </w:rPr>
            </w:pPr>
          </w:p>
          <w:p w14:paraId="55CFE80B" w14:textId="77777777" w:rsidR="00B74256" w:rsidRPr="00FF778B" w:rsidRDefault="00B74256" w:rsidP="00380ED7">
            <w:pPr>
              <w:rPr>
                <w:rFonts w:ascii="仿宋_GB2312" w:eastAsia="仿宋_GB2312" w:hAnsi="仿宋_GB2312" w:cs="宋体"/>
                <w:sz w:val="24"/>
              </w:rPr>
            </w:pPr>
          </w:p>
          <w:p w14:paraId="2405D566" w14:textId="77777777" w:rsidR="00B74256" w:rsidRPr="00FF778B" w:rsidRDefault="00B74256" w:rsidP="00380ED7">
            <w:pPr>
              <w:jc w:val="center"/>
              <w:rPr>
                <w:rFonts w:ascii="仿宋_GB2312" w:eastAsia="仿宋_GB2312" w:hAnsi="仿宋_GB2312" w:cs="宋体"/>
                <w:sz w:val="24"/>
              </w:rPr>
            </w:pPr>
            <w:r w:rsidRPr="00FF778B">
              <w:rPr>
                <w:rFonts w:ascii="仿宋_GB2312" w:eastAsia="仿宋_GB2312" w:hAnsi="仿宋_GB2312" w:cs="宋体" w:hint="eastAsia"/>
                <w:sz w:val="24"/>
              </w:rPr>
              <w:t>单位</w:t>
            </w:r>
            <w:r w:rsidRPr="00FF778B">
              <w:rPr>
                <w:rFonts w:ascii="仿宋_GB2312" w:eastAsia="仿宋_GB2312" w:hAnsi="仿宋_GB2312" w:cs="宋体"/>
                <w:sz w:val="24"/>
              </w:rPr>
              <w:t>负责人</w:t>
            </w:r>
            <w:r w:rsidRPr="00FF778B">
              <w:rPr>
                <w:rFonts w:ascii="仿宋_GB2312" w:eastAsia="仿宋_GB2312" w:hAnsi="仿宋_GB2312" w:cs="宋体" w:hint="eastAsia"/>
                <w:sz w:val="24"/>
              </w:rPr>
              <w:t>签字</w:t>
            </w:r>
            <w:r w:rsidRPr="00FF778B">
              <w:rPr>
                <w:rFonts w:ascii="仿宋_GB2312" w:eastAsia="仿宋_GB2312" w:hAnsi="仿宋_GB2312" w:cs="宋体"/>
                <w:sz w:val="24"/>
              </w:rPr>
              <w:t>（</w:t>
            </w:r>
            <w:r w:rsidRPr="00FF778B">
              <w:rPr>
                <w:rFonts w:ascii="仿宋_GB2312" w:eastAsia="仿宋_GB2312" w:hAnsi="仿宋_GB2312" w:cs="宋体" w:hint="eastAsia"/>
                <w:sz w:val="24"/>
              </w:rPr>
              <w:t>盖章</w:t>
            </w:r>
            <w:r w:rsidRPr="00FF778B">
              <w:rPr>
                <w:rFonts w:ascii="仿宋_GB2312" w:eastAsia="仿宋_GB2312" w:hAnsi="仿宋_GB2312" w:cs="宋体"/>
                <w:sz w:val="24"/>
              </w:rPr>
              <w:t>）</w:t>
            </w:r>
          </w:p>
          <w:p w14:paraId="0ED87702" w14:textId="77777777" w:rsidR="00B74256" w:rsidRPr="00FF778B" w:rsidRDefault="00B74256" w:rsidP="00380ED7">
            <w:pPr>
              <w:jc w:val="center"/>
              <w:rPr>
                <w:rFonts w:ascii="仿宋_GB2312" w:eastAsia="仿宋_GB2312" w:hAnsi="仿宋_GB2312" w:cs="宋体"/>
                <w:sz w:val="24"/>
              </w:rPr>
            </w:pPr>
          </w:p>
          <w:p w14:paraId="215A501C" w14:textId="77777777" w:rsidR="00B74256" w:rsidRPr="00FF778B" w:rsidRDefault="00B74256" w:rsidP="00380ED7">
            <w:pPr>
              <w:wordWrap w:val="0"/>
              <w:jc w:val="right"/>
              <w:rPr>
                <w:rFonts w:ascii="仿宋_GB2312" w:eastAsia="仿宋_GB2312" w:hAnsi="仿宋_GB2312" w:cs="宋体"/>
                <w:sz w:val="24"/>
              </w:rPr>
            </w:pPr>
            <w:r w:rsidRPr="00FF778B">
              <w:rPr>
                <w:rFonts w:ascii="仿宋_GB2312" w:eastAsia="仿宋_GB2312" w:hAnsi="仿宋_GB2312" w:cs="宋体" w:hint="eastAsia"/>
                <w:sz w:val="24"/>
              </w:rPr>
              <w:t>日期</w:t>
            </w:r>
            <w:r w:rsidRPr="00FF778B">
              <w:rPr>
                <w:rFonts w:ascii="仿宋_GB2312" w:eastAsia="仿宋_GB2312" w:hAnsi="仿宋_GB2312" w:cs="宋体"/>
                <w:sz w:val="24"/>
              </w:rPr>
              <w:t xml:space="preserve">：   </w:t>
            </w:r>
            <w:r w:rsidRPr="00FF778B">
              <w:rPr>
                <w:rFonts w:ascii="仿宋_GB2312" w:eastAsia="仿宋_GB2312" w:hAnsi="仿宋_GB2312"/>
                <w:bCs/>
                <w:spacing w:val="-6"/>
                <w:sz w:val="24"/>
              </w:rPr>
              <w:t xml:space="preserve">  年    月     日</w:t>
            </w:r>
          </w:p>
        </w:tc>
      </w:tr>
      <w:tr w:rsidR="00B74256" w:rsidRPr="00904D05" w14:paraId="16D0F3B8" w14:textId="77777777" w:rsidTr="00380ED7">
        <w:trPr>
          <w:trHeight w:val="735"/>
          <w:jc w:val="center"/>
        </w:trPr>
        <w:tc>
          <w:tcPr>
            <w:tcW w:w="981" w:type="dxa"/>
          </w:tcPr>
          <w:p w14:paraId="01EBD433" w14:textId="77777777"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hint="eastAsia"/>
                <w:sz w:val="24"/>
              </w:rPr>
              <w:t>备注</w:t>
            </w:r>
          </w:p>
        </w:tc>
        <w:tc>
          <w:tcPr>
            <w:tcW w:w="8086" w:type="dxa"/>
            <w:gridSpan w:val="3"/>
          </w:tcPr>
          <w:p w14:paraId="4F386C30" w14:textId="77777777"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sz w:val="24"/>
              </w:rPr>
              <w:t>1、请各报价单位本着</w:t>
            </w:r>
            <w:r w:rsidRPr="00FF778B">
              <w:rPr>
                <w:rFonts w:ascii="仿宋_GB2312" w:eastAsia="仿宋_GB2312" w:hAnsi="仿宋_GB2312" w:cs="宋体" w:hint="eastAsia"/>
                <w:sz w:val="24"/>
              </w:rPr>
              <w:t>真实</w:t>
            </w:r>
            <w:r w:rsidRPr="00FF778B">
              <w:rPr>
                <w:rFonts w:ascii="仿宋_GB2312" w:eastAsia="仿宋_GB2312" w:hAnsi="仿宋_GB2312" w:cs="宋体"/>
                <w:sz w:val="24"/>
              </w:rPr>
              <w:t>、自愿、合理的原则对</w:t>
            </w:r>
            <w:r w:rsidRPr="00FF778B">
              <w:rPr>
                <w:rFonts w:ascii="仿宋_GB2312" w:eastAsia="仿宋_GB2312" w:hAnsi="仿宋_GB2312" w:cs="宋体" w:hint="eastAsia"/>
                <w:sz w:val="24"/>
              </w:rPr>
              <w:t>询价单位</w:t>
            </w:r>
            <w:r w:rsidRPr="00FF778B">
              <w:rPr>
                <w:rFonts w:ascii="仿宋_GB2312" w:eastAsia="仿宋_GB2312" w:hAnsi="仿宋_GB2312" w:cs="宋体"/>
                <w:sz w:val="24"/>
              </w:rPr>
              <w:t>所需</w:t>
            </w:r>
            <w:r w:rsidRPr="00FF778B">
              <w:rPr>
                <w:rFonts w:ascii="仿宋_GB2312" w:eastAsia="仿宋_GB2312" w:hAnsi="仿宋_GB2312" w:cs="宋体" w:hint="eastAsia"/>
                <w:sz w:val="24"/>
              </w:rPr>
              <w:t>服务</w:t>
            </w:r>
            <w:r w:rsidRPr="00FF778B">
              <w:rPr>
                <w:rFonts w:ascii="仿宋_GB2312" w:eastAsia="仿宋_GB2312" w:hAnsi="仿宋_GB2312" w:cs="宋体"/>
                <w:sz w:val="24"/>
              </w:rPr>
              <w:t>进行报价，</w:t>
            </w:r>
            <w:r w:rsidRPr="00FF778B">
              <w:rPr>
                <w:rFonts w:ascii="仿宋_GB2312" w:eastAsia="仿宋_GB2312" w:hAnsi="仿宋_GB2312" w:cs="宋体" w:hint="eastAsia"/>
                <w:sz w:val="24"/>
              </w:rPr>
              <w:t>该</w:t>
            </w:r>
            <w:r w:rsidRPr="00FF778B">
              <w:rPr>
                <w:rFonts w:ascii="仿宋_GB2312" w:eastAsia="仿宋_GB2312" w:hAnsi="仿宋_GB2312" w:cs="宋体"/>
                <w:sz w:val="24"/>
              </w:rPr>
              <w:t>报价</w:t>
            </w:r>
            <w:r w:rsidRPr="00FF778B">
              <w:rPr>
                <w:rFonts w:ascii="仿宋_GB2312" w:eastAsia="仿宋_GB2312" w:hAnsi="仿宋_GB2312" w:cs="宋体" w:hint="eastAsia"/>
                <w:sz w:val="24"/>
              </w:rPr>
              <w:t>将作为询价单位</w:t>
            </w:r>
            <w:r w:rsidRPr="00FF778B">
              <w:rPr>
                <w:rFonts w:ascii="仿宋_GB2312" w:eastAsia="仿宋_GB2312" w:hAnsi="仿宋_GB2312" w:cs="宋体"/>
                <w:sz w:val="24"/>
              </w:rPr>
              <w:t>选择</w:t>
            </w:r>
            <w:r w:rsidRPr="00FF778B">
              <w:rPr>
                <w:rFonts w:ascii="仿宋_GB2312" w:eastAsia="仿宋_GB2312" w:hAnsi="仿宋_GB2312" w:cs="宋体" w:hint="eastAsia"/>
                <w:sz w:val="24"/>
              </w:rPr>
              <w:t>供货</w:t>
            </w:r>
            <w:r w:rsidRPr="00FF778B">
              <w:rPr>
                <w:rFonts w:ascii="仿宋_GB2312" w:eastAsia="仿宋_GB2312" w:hAnsi="仿宋_GB2312" w:cs="宋体"/>
                <w:sz w:val="24"/>
              </w:rPr>
              <w:t>单位的一项</w:t>
            </w:r>
            <w:r w:rsidRPr="00FF778B">
              <w:rPr>
                <w:rFonts w:ascii="仿宋_GB2312" w:eastAsia="仿宋_GB2312" w:hAnsi="仿宋_GB2312" w:cs="宋体" w:hint="eastAsia"/>
                <w:sz w:val="24"/>
              </w:rPr>
              <w:t>重要依据。</w:t>
            </w:r>
          </w:p>
          <w:p w14:paraId="429B481A" w14:textId="77777777"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sz w:val="24"/>
              </w:rPr>
              <w:t>2、报价包括完成所有产品供货及履行所有规定服务所产生的全部费用。</w:t>
            </w:r>
          </w:p>
          <w:p w14:paraId="5A29F60B" w14:textId="77777777" w:rsidR="00B74256" w:rsidRPr="00FF778B" w:rsidRDefault="00B74256" w:rsidP="00380ED7">
            <w:pPr>
              <w:rPr>
                <w:rFonts w:ascii="仿宋_GB2312" w:eastAsia="仿宋_GB2312" w:hAnsi="仿宋_GB2312" w:cs="宋体"/>
                <w:sz w:val="24"/>
              </w:rPr>
            </w:pPr>
            <w:r w:rsidRPr="00FF778B">
              <w:rPr>
                <w:rFonts w:ascii="仿宋_GB2312" w:eastAsia="仿宋_GB2312" w:hAnsi="仿宋_GB2312" w:cs="宋体"/>
                <w:sz w:val="24"/>
              </w:rPr>
              <w:t>3、</w:t>
            </w:r>
            <w:r w:rsidRPr="00FF778B">
              <w:rPr>
                <w:rFonts w:ascii="仿宋_GB2312" w:eastAsia="仿宋_GB2312" w:hAnsi="仿宋_GB2312" w:hint="eastAsia"/>
                <w:spacing w:val="-6"/>
                <w:sz w:val="24"/>
              </w:rPr>
              <w:t>此表在不改变格式要求的情况下，可自行制作。</w:t>
            </w:r>
          </w:p>
        </w:tc>
      </w:tr>
    </w:tbl>
    <w:p w14:paraId="692286A6" w14:textId="77777777" w:rsidR="00B74256" w:rsidRPr="00FF778B" w:rsidRDefault="00B74256" w:rsidP="00B74256">
      <w:pPr>
        <w:rPr>
          <w:rFonts w:ascii="仿宋_GB2312" w:eastAsia="仿宋_GB2312" w:hAnsi="仿宋_GB2312" w:cs="宋体"/>
          <w:sz w:val="24"/>
        </w:rPr>
      </w:pPr>
    </w:p>
    <w:p w14:paraId="6C947FF8" w14:textId="77777777" w:rsidR="00B74256" w:rsidRPr="00FF778B" w:rsidRDefault="00B74256" w:rsidP="00B74256">
      <w:pPr>
        <w:rPr>
          <w:rFonts w:ascii="仿宋_GB2312" w:eastAsia="仿宋_GB2312" w:hAnsi="仿宋_GB2312" w:cs="宋体"/>
          <w:sz w:val="24"/>
        </w:rPr>
      </w:pPr>
    </w:p>
    <w:p w14:paraId="656CDE24" w14:textId="77777777" w:rsidR="00E44077" w:rsidRDefault="00E44077" w:rsidP="007320B1">
      <w:pPr>
        <w:textAlignment w:val="baseline"/>
        <w:rPr>
          <w:rFonts w:ascii="仿宋_GB2312" w:eastAsia="仿宋_GB2312" w:hAnsi="仿宋_GB2312" w:cs="微软雅黑"/>
          <w:b/>
          <w:bCs/>
          <w:sz w:val="32"/>
          <w:szCs w:val="32"/>
        </w:rPr>
      </w:pPr>
    </w:p>
    <w:p w14:paraId="01366A65" w14:textId="77777777" w:rsidR="002F7643" w:rsidRDefault="002F7643" w:rsidP="007320B1">
      <w:pPr>
        <w:textAlignment w:val="baseline"/>
        <w:rPr>
          <w:rFonts w:ascii="仿宋_GB2312" w:eastAsia="仿宋_GB2312" w:hAnsi="仿宋_GB2312" w:cs="微软雅黑"/>
          <w:b/>
          <w:bCs/>
          <w:sz w:val="32"/>
          <w:szCs w:val="32"/>
        </w:rPr>
      </w:pPr>
    </w:p>
    <w:p w14:paraId="4D8D28AC" w14:textId="77777777" w:rsidR="002F7643" w:rsidRDefault="002F7643" w:rsidP="007320B1">
      <w:pPr>
        <w:textAlignment w:val="baseline"/>
        <w:rPr>
          <w:rFonts w:ascii="仿宋_GB2312" w:eastAsia="仿宋_GB2312" w:hAnsi="仿宋_GB2312" w:cs="微软雅黑"/>
          <w:b/>
          <w:bCs/>
          <w:sz w:val="32"/>
          <w:szCs w:val="32"/>
        </w:rPr>
      </w:pPr>
    </w:p>
    <w:p w14:paraId="2533E5D4" w14:textId="77777777" w:rsidR="002F7643" w:rsidRDefault="002F7643" w:rsidP="007320B1">
      <w:pPr>
        <w:textAlignment w:val="baseline"/>
        <w:rPr>
          <w:rFonts w:ascii="仿宋_GB2312" w:eastAsia="仿宋_GB2312" w:hAnsi="仿宋_GB2312" w:cs="微软雅黑"/>
          <w:b/>
          <w:bCs/>
          <w:sz w:val="32"/>
          <w:szCs w:val="32"/>
        </w:rPr>
      </w:pPr>
    </w:p>
    <w:p w14:paraId="74FE1768" w14:textId="77777777" w:rsidR="002F7643" w:rsidRDefault="002F7643" w:rsidP="007320B1">
      <w:pPr>
        <w:textAlignment w:val="baseline"/>
        <w:rPr>
          <w:rFonts w:ascii="仿宋_GB2312" w:eastAsia="仿宋_GB2312" w:hAnsi="仿宋_GB2312" w:cs="微软雅黑"/>
          <w:b/>
          <w:bCs/>
          <w:sz w:val="32"/>
          <w:szCs w:val="32"/>
        </w:rPr>
      </w:pPr>
    </w:p>
    <w:p w14:paraId="4EEB7CC2" w14:textId="77777777" w:rsidR="002F7643" w:rsidRDefault="002F7643" w:rsidP="007320B1">
      <w:pPr>
        <w:textAlignment w:val="baseline"/>
        <w:rPr>
          <w:rFonts w:ascii="仿宋_GB2312" w:eastAsia="仿宋_GB2312" w:hAnsi="仿宋_GB2312" w:cs="微软雅黑"/>
          <w:b/>
          <w:bCs/>
          <w:sz w:val="32"/>
          <w:szCs w:val="32"/>
        </w:rPr>
      </w:pPr>
    </w:p>
    <w:p w14:paraId="464FBF3F" w14:textId="6387A25E" w:rsidR="00B74256" w:rsidRPr="00FF778B" w:rsidRDefault="00B74256" w:rsidP="00B74256">
      <w:pPr>
        <w:jc w:val="center"/>
        <w:textAlignment w:val="baseline"/>
        <w:rPr>
          <w:rFonts w:ascii="仿宋_GB2312" w:eastAsia="仿宋_GB2312" w:hAnsi="仿宋_GB2312" w:cs="Segoe UI"/>
          <w:sz w:val="18"/>
          <w:szCs w:val="18"/>
        </w:rPr>
      </w:pPr>
      <w:r w:rsidRPr="00FF778B">
        <w:rPr>
          <w:rFonts w:ascii="仿宋_GB2312" w:eastAsia="仿宋_GB2312" w:hAnsi="仿宋_GB2312" w:cs="微软雅黑"/>
          <w:b/>
          <w:bCs/>
          <w:sz w:val="32"/>
          <w:szCs w:val="32"/>
        </w:rPr>
        <w:lastRenderedPageBreak/>
        <w:t>技术偏离表</w:t>
      </w:r>
      <w:r w:rsidRPr="00FF778B">
        <w:rPr>
          <w:rFonts w:ascii="Calibri" w:eastAsia="仿宋_GB2312" w:hAnsi="Calibri" w:cs="Calibri"/>
          <w:sz w:val="32"/>
          <w:szCs w:val="32"/>
        </w:rPr>
        <w:t> </w:t>
      </w:r>
    </w:p>
    <w:p w14:paraId="7C68A781" w14:textId="14600FAD"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项目名称：浙江大学国际联合学院</w:t>
      </w:r>
      <w:r w:rsidRPr="00FF778B">
        <w:rPr>
          <w:rFonts w:ascii="仿宋_GB2312" w:eastAsia="仿宋_GB2312" w:hAnsi="仿宋_GB2312" w:cs="Calibri"/>
          <w:sz w:val="24"/>
        </w:rPr>
        <w:t>(</w:t>
      </w:r>
      <w:r w:rsidRPr="00FF778B">
        <w:rPr>
          <w:rFonts w:ascii="仿宋_GB2312" w:eastAsia="仿宋_GB2312" w:hAnsi="仿宋_GB2312" w:cs="微软雅黑" w:hint="eastAsia"/>
          <w:sz w:val="24"/>
        </w:rPr>
        <w:t>海宁国际校区</w:t>
      </w:r>
      <w:r w:rsidRPr="00FF778B">
        <w:rPr>
          <w:rFonts w:ascii="仿宋_GB2312" w:eastAsia="仿宋_GB2312" w:hAnsi="仿宋_GB2312" w:cs="Calibri"/>
          <w:sz w:val="24"/>
        </w:rPr>
        <w:t>)</w:t>
      </w:r>
      <w:r w:rsidRPr="00FF778B">
        <w:rPr>
          <w:rFonts w:ascii="仿宋_GB2312" w:eastAsia="仿宋_GB2312" w:hAnsi="仿宋_GB2312"/>
        </w:rPr>
        <w:t xml:space="preserve"> </w:t>
      </w:r>
      <w:r w:rsidR="007502AA">
        <w:rPr>
          <w:rFonts w:ascii="仿宋_GB2312" w:eastAsia="仿宋_GB2312" w:hAnsi="仿宋_GB2312" w:cs="宋体" w:hint="eastAsia"/>
          <w:sz w:val="24"/>
        </w:rPr>
        <w:t>2025-2026年度</w:t>
      </w:r>
      <w:r w:rsidR="00970ACC">
        <w:rPr>
          <w:rFonts w:ascii="仿宋_GB2312" w:eastAsia="仿宋_GB2312" w:hAnsi="仿宋_GB2312" w:cs="宋体" w:hint="eastAsia"/>
          <w:sz w:val="24"/>
        </w:rPr>
        <w:t>消防设施维护保养服务项目</w:t>
      </w:r>
    </w:p>
    <w:p w14:paraId="55EEF4FA"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项目编号：</w:t>
      </w:r>
      <w:r w:rsidRPr="00FF778B">
        <w:rPr>
          <w:rFonts w:ascii="Calibri" w:eastAsia="仿宋_GB2312" w:hAnsi="Calibri" w:cs="Calibri"/>
          <w:sz w:val="24"/>
        </w:rPr>
        <w:t> </w:t>
      </w:r>
    </w:p>
    <w:tbl>
      <w:tblPr>
        <w:tblStyle w:val="af2"/>
        <w:tblW w:w="8296" w:type="dxa"/>
        <w:tblLayout w:type="fixed"/>
        <w:tblLook w:val="04A0" w:firstRow="1" w:lastRow="0" w:firstColumn="1" w:lastColumn="0" w:noHBand="0" w:noVBand="1"/>
      </w:tblPr>
      <w:tblGrid>
        <w:gridCol w:w="1794"/>
        <w:gridCol w:w="3730"/>
        <w:gridCol w:w="1275"/>
        <w:gridCol w:w="1497"/>
      </w:tblGrid>
      <w:tr w:rsidR="00B74256" w:rsidRPr="00904D05" w14:paraId="757405F3" w14:textId="77777777" w:rsidTr="00380ED7">
        <w:trPr>
          <w:trHeight w:val="330"/>
        </w:trPr>
        <w:tc>
          <w:tcPr>
            <w:tcW w:w="1794" w:type="dxa"/>
          </w:tcPr>
          <w:p w14:paraId="4B38F110" w14:textId="77777777" w:rsidR="00B74256" w:rsidRPr="00FF778B" w:rsidRDefault="00B74256" w:rsidP="00380ED7">
            <w:pPr>
              <w:spacing w:line="288" w:lineRule="auto"/>
              <w:rPr>
                <w:rFonts w:ascii="仿宋_GB2312" w:eastAsia="仿宋_GB2312" w:hAnsi="仿宋_GB2312" w:cs="宋体"/>
                <w:b/>
                <w:bCs/>
                <w:sz w:val="22"/>
                <w:szCs w:val="22"/>
              </w:rPr>
            </w:pPr>
            <w:r w:rsidRPr="00FF778B">
              <w:rPr>
                <w:rFonts w:ascii="仿宋_GB2312" w:eastAsia="仿宋_GB2312" w:hAnsi="仿宋_GB2312" w:cs="宋体" w:hint="eastAsia"/>
                <w:b/>
                <w:bCs/>
              </w:rPr>
              <w:t>需求概述</w:t>
            </w:r>
          </w:p>
        </w:tc>
        <w:tc>
          <w:tcPr>
            <w:tcW w:w="3730" w:type="dxa"/>
          </w:tcPr>
          <w:p w14:paraId="6284CF46" w14:textId="77777777" w:rsidR="00B74256" w:rsidRPr="00FF778B" w:rsidRDefault="00B74256" w:rsidP="00380ED7">
            <w:pPr>
              <w:spacing w:line="288" w:lineRule="auto"/>
              <w:rPr>
                <w:rFonts w:ascii="仿宋_GB2312" w:eastAsia="仿宋_GB2312" w:hAnsi="仿宋_GB2312" w:cs="宋体"/>
                <w:b/>
                <w:bCs/>
                <w:sz w:val="22"/>
                <w:szCs w:val="22"/>
              </w:rPr>
            </w:pPr>
            <w:r w:rsidRPr="00FF778B">
              <w:rPr>
                <w:rFonts w:ascii="仿宋_GB2312" w:eastAsia="仿宋_GB2312" w:hAnsi="仿宋_GB2312" w:cs="宋体" w:hint="eastAsia"/>
                <w:b/>
                <w:bCs/>
              </w:rPr>
              <w:t>需求详细描述</w:t>
            </w:r>
          </w:p>
        </w:tc>
        <w:tc>
          <w:tcPr>
            <w:tcW w:w="1275" w:type="dxa"/>
          </w:tcPr>
          <w:p w14:paraId="1C108FD1" w14:textId="77777777" w:rsidR="00B74256" w:rsidRPr="00FF778B" w:rsidRDefault="00B74256" w:rsidP="00380ED7">
            <w:pPr>
              <w:spacing w:line="288" w:lineRule="auto"/>
              <w:rPr>
                <w:rFonts w:ascii="仿宋_GB2312" w:eastAsia="仿宋_GB2312" w:hAnsi="仿宋_GB2312" w:cs="宋体"/>
                <w:b/>
                <w:bCs/>
                <w:sz w:val="22"/>
                <w:szCs w:val="22"/>
              </w:rPr>
            </w:pPr>
            <w:r w:rsidRPr="00FF778B">
              <w:rPr>
                <w:rFonts w:ascii="仿宋_GB2312" w:eastAsia="仿宋_GB2312" w:hAnsi="仿宋_GB2312" w:cs="宋体" w:hint="eastAsia"/>
                <w:b/>
                <w:bCs/>
              </w:rPr>
              <w:t>响应规格</w:t>
            </w:r>
          </w:p>
        </w:tc>
        <w:tc>
          <w:tcPr>
            <w:tcW w:w="1497" w:type="dxa"/>
          </w:tcPr>
          <w:p w14:paraId="426A012B" w14:textId="77777777" w:rsidR="00B74256" w:rsidRPr="00FF778B" w:rsidRDefault="00B74256" w:rsidP="00380ED7">
            <w:pPr>
              <w:spacing w:line="288" w:lineRule="auto"/>
              <w:rPr>
                <w:rFonts w:ascii="仿宋_GB2312" w:eastAsia="仿宋_GB2312" w:hAnsi="仿宋_GB2312" w:cs="宋体"/>
                <w:b/>
                <w:bCs/>
                <w:sz w:val="22"/>
                <w:szCs w:val="22"/>
              </w:rPr>
            </w:pPr>
            <w:r w:rsidRPr="00FF778B">
              <w:rPr>
                <w:rFonts w:ascii="仿宋_GB2312" w:eastAsia="仿宋_GB2312" w:hAnsi="仿宋_GB2312" w:cs="宋体" w:hint="eastAsia"/>
                <w:b/>
                <w:bCs/>
              </w:rPr>
              <w:t>是否偏离</w:t>
            </w:r>
          </w:p>
          <w:p w14:paraId="77BBA9F5" w14:textId="77777777" w:rsidR="00B74256" w:rsidRPr="00FF778B" w:rsidRDefault="00B74256" w:rsidP="00380ED7">
            <w:pPr>
              <w:spacing w:line="288" w:lineRule="auto"/>
              <w:rPr>
                <w:rFonts w:ascii="仿宋_GB2312" w:eastAsia="仿宋_GB2312" w:hAnsi="仿宋_GB2312" w:cs="宋体"/>
                <w:b/>
                <w:bCs/>
                <w:sz w:val="22"/>
                <w:szCs w:val="22"/>
              </w:rPr>
            </w:pPr>
            <w:r w:rsidRPr="00FF778B">
              <w:rPr>
                <w:rFonts w:ascii="仿宋_GB2312" w:eastAsia="仿宋_GB2312" w:hAnsi="仿宋_GB2312" w:cs="宋体" w:hint="eastAsia"/>
                <w:b/>
                <w:bCs/>
              </w:rPr>
              <w:t>（详细说明）</w:t>
            </w:r>
          </w:p>
        </w:tc>
      </w:tr>
      <w:tr w:rsidR="00B74256" w:rsidRPr="00904D05" w14:paraId="7FCAA78F" w14:textId="77777777" w:rsidTr="00380ED7">
        <w:trPr>
          <w:trHeight w:val="990"/>
        </w:trPr>
        <w:tc>
          <w:tcPr>
            <w:tcW w:w="1794" w:type="dxa"/>
          </w:tcPr>
          <w:p w14:paraId="7F15357B" w14:textId="31F9F4FF" w:rsidR="00B74256" w:rsidRPr="00FF778B" w:rsidRDefault="00F90FDA" w:rsidP="00380ED7">
            <w:pPr>
              <w:pStyle w:val="11"/>
              <w:tabs>
                <w:tab w:val="left" w:pos="816"/>
              </w:tabs>
              <w:spacing w:line="288" w:lineRule="auto"/>
              <w:ind w:firstLineChars="0" w:firstLine="0"/>
              <w:rPr>
                <w:rFonts w:ascii="仿宋_GB2312" w:eastAsia="仿宋_GB2312" w:hAnsi="仿宋_GB2312" w:cs="宋体"/>
                <w:sz w:val="21"/>
                <w:szCs w:val="21"/>
              </w:rPr>
            </w:pPr>
            <w:r w:rsidRPr="00FF778B">
              <w:rPr>
                <w:rFonts w:ascii="仿宋_GB2312" w:eastAsia="仿宋_GB2312" w:hAnsi="仿宋_GB2312" w:hint="eastAsia"/>
                <w:sz w:val="24"/>
              </w:rPr>
              <w:t>消防供配电设施检查每月一次，并填写</w:t>
            </w:r>
            <w:r w:rsidR="000F5389" w:rsidRPr="00FF778B">
              <w:rPr>
                <w:rFonts w:ascii="仿宋_GB2312" w:eastAsia="仿宋_GB2312" w:hAnsi="仿宋_GB2312" w:hint="eastAsia"/>
                <w:sz w:val="24"/>
              </w:rPr>
              <w:t>《建筑消防设施维修保养记录》</w:t>
            </w:r>
            <w:r w:rsidRPr="00FF778B">
              <w:rPr>
                <w:rFonts w:ascii="仿宋_GB2312" w:eastAsia="仿宋_GB2312" w:hAnsi="仿宋_GB2312" w:hint="eastAsia"/>
                <w:sz w:val="24"/>
              </w:rPr>
              <w:t>。</w:t>
            </w:r>
          </w:p>
        </w:tc>
        <w:tc>
          <w:tcPr>
            <w:tcW w:w="3730" w:type="dxa"/>
          </w:tcPr>
          <w:p w14:paraId="5555B756" w14:textId="77777777" w:rsidR="00F90FDA" w:rsidRPr="00FF778B" w:rsidRDefault="00F90FD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消防用电设备电源末级配电箱处主、</w:t>
            </w:r>
            <w:proofErr w:type="gramStart"/>
            <w:r w:rsidRPr="00FF778B">
              <w:rPr>
                <w:rFonts w:ascii="仿宋_GB2312" w:eastAsia="仿宋_GB2312" w:hAnsi="仿宋_GB2312" w:hint="eastAsia"/>
                <w:sz w:val="24"/>
                <w:szCs w:val="24"/>
              </w:rPr>
              <w:t>备电切换</w:t>
            </w:r>
            <w:proofErr w:type="gramEnd"/>
            <w:r w:rsidRPr="00FF778B">
              <w:rPr>
                <w:rFonts w:ascii="仿宋_GB2312" w:eastAsia="仿宋_GB2312" w:hAnsi="仿宋_GB2312" w:hint="eastAsia"/>
                <w:sz w:val="24"/>
                <w:szCs w:val="24"/>
              </w:rPr>
              <w:t>功能，发电机自动、手动启动试验，双电源供电检查。</w:t>
            </w:r>
          </w:p>
          <w:p w14:paraId="6BB1B9C6" w14:textId="58627CAC" w:rsidR="00B74256" w:rsidRPr="00FF778B" w:rsidRDefault="00B74256" w:rsidP="00FF778B">
            <w:pPr>
              <w:pStyle w:val="11"/>
              <w:tabs>
                <w:tab w:val="left" w:pos="816"/>
              </w:tabs>
              <w:spacing w:line="288" w:lineRule="auto"/>
              <w:ind w:firstLineChars="0" w:firstLine="0"/>
              <w:jc w:val="left"/>
              <w:rPr>
                <w:rFonts w:ascii="仿宋_GB2312" w:eastAsia="仿宋_GB2312" w:hAnsi="仿宋_GB2312" w:cs="宋体"/>
                <w:sz w:val="21"/>
                <w:szCs w:val="21"/>
              </w:rPr>
            </w:pPr>
          </w:p>
        </w:tc>
        <w:tc>
          <w:tcPr>
            <w:tcW w:w="1275" w:type="dxa"/>
          </w:tcPr>
          <w:p w14:paraId="1C30D825" w14:textId="77777777" w:rsidR="00B74256" w:rsidRPr="00FF778B" w:rsidRDefault="00B74256" w:rsidP="00380ED7">
            <w:pPr>
              <w:spacing w:line="288" w:lineRule="auto"/>
              <w:rPr>
                <w:rFonts w:ascii="仿宋_GB2312" w:eastAsia="仿宋_GB2312" w:hAnsi="仿宋_GB2312" w:cs="宋体"/>
                <w:bCs/>
                <w:sz w:val="22"/>
                <w:szCs w:val="22"/>
              </w:rPr>
            </w:pPr>
          </w:p>
        </w:tc>
        <w:tc>
          <w:tcPr>
            <w:tcW w:w="1497" w:type="dxa"/>
          </w:tcPr>
          <w:p w14:paraId="18E0B69F" w14:textId="77777777" w:rsidR="00B74256" w:rsidRPr="00FF778B" w:rsidRDefault="00B74256" w:rsidP="00380ED7">
            <w:pPr>
              <w:spacing w:line="288" w:lineRule="auto"/>
              <w:rPr>
                <w:rFonts w:ascii="仿宋_GB2312" w:eastAsia="仿宋_GB2312" w:hAnsi="仿宋_GB2312" w:cs="宋体"/>
                <w:bCs/>
                <w:sz w:val="22"/>
                <w:szCs w:val="22"/>
              </w:rPr>
            </w:pPr>
          </w:p>
        </w:tc>
      </w:tr>
      <w:tr w:rsidR="00F90FDA" w:rsidRPr="00904D05" w14:paraId="276BEBB0" w14:textId="77777777" w:rsidTr="00380ED7">
        <w:trPr>
          <w:trHeight w:val="990"/>
        </w:trPr>
        <w:tc>
          <w:tcPr>
            <w:tcW w:w="1794" w:type="dxa"/>
          </w:tcPr>
          <w:p w14:paraId="4DBCB9CE" w14:textId="4F8F8916"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火灾自动报警系统检查每月一次，并填写《建筑消防设施维修保养记录》。</w:t>
            </w:r>
          </w:p>
        </w:tc>
        <w:tc>
          <w:tcPr>
            <w:tcW w:w="3730" w:type="dxa"/>
          </w:tcPr>
          <w:p w14:paraId="549CAFAD" w14:textId="77777777" w:rsidR="000F5389"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警报装置的警报功能，火灾报警探测器、手动报警按钮、火灾报警控制器、CRT图形显示器、火灾</w:t>
            </w:r>
            <w:proofErr w:type="gramStart"/>
            <w:r w:rsidRPr="00FF778B">
              <w:rPr>
                <w:rFonts w:ascii="仿宋_GB2312" w:eastAsia="仿宋_GB2312" w:hAnsi="仿宋_GB2312" w:hint="eastAsia"/>
                <w:sz w:val="24"/>
                <w:szCs w:val="24"/>
              </w:rPr>
              <w:t>显示盘</w:t>
            </w:r>
            <w:proofErr w:type="gramEnd"/>
            <w:r w:rsidRPr="00FF778B">
              <w:rPr>
                <w:rFonts w:ascii="仿宋_GB2312" w:eastAsia="仿宋_GB2312" w:hAnsi="仿宋_GB2312" w:hint="eastAsia"/>
                <w:sz w:val="24"/>
                <w:szCs w:val="24"/>
              </w:rPr>
              <w:t>的报警显示功能，消防联动控制设备的联动控制和显示。其中火灾报警探测器和手动报警按钮的报警功能的检查数量不少于总数的25%。</w:t>
            </w:r>
          </w:p>
          <w:p w14:paraId="5C3100C8"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5EF7D68A"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64EE5CD3"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37769521" w14:textId="77777777" w:rsidTr="00380ED7">
        <w:trPr>
          <w:trHeight w:val="990"/>
        </w:trPr>
        <w:tc>
          <w:tcPr>
            <w:tcW w:w="1794" w:type="dxa"/>
          </w:tcPr>
          <w:p w14:paraId="00F8D75A" w14:textId="27C095F6"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消防供水设施检查每月一次，并填写《建筑消防设施维修保养记录》。</w:t>
            </w:r>
          </w:p>
        </w:tc>
        <w:tc>
          <w:tcPr>
            <w:tcW w:w="3730" w:type="dxa"/>
          </w:tcPr>
          <w:p w14:paraId="4EEF4A17" w14:textId="77777777" w:rsidR="000F5389"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消防水池、水箱水量，增压设施压力状况，消防水池、水箱自动补水功能，消防水泵及水泵控制柜的启泵和主备泵切换功能，消防泵、喷淋</w:t>
            </w:r>
            <w:proofErr w:type="gramStart"/>
            <w:r w:rsidRPr="00FF778B">
              <w:rPr>
                <w:rFonts w:ascii="仿宋_GB2312" w:eastAsia="仿宋_GB2312" w:hAnsi="仿宋_GB2312" w:hint="eastAsia"/>
                <w:sz w:val="24"/>
                <w:szCs w:val="24"/>
              </w:rPr>
              <w:t>泵现场与消控</w:t>
            </w:r>
            <w:proofErr w:type="gramEnd"/>
            <w:r w:rsidRPr="00FF778B">
              <w:rPr>
                <w:rFonts w:ascii="仿宋_GB2312" w:eastAsia="仿宋_GB2312" w:hAnsi="仿宋_GB2312" w:hint="eastAsia"/>
                <w:sz w:val="24"/>
                <w:szCs w:val="24"/>
              </w:rPr>
              <w:t>室远程起泵功能，压力开关起泵功能，稳压</w:t>
            </w:r>
            <w:proofErr w:type="gramStart"/>
            <w:r w:rsidRPr="00FF778B">
              <w:rPr>
                <w:rFonts w:ascii="仿宋_GB2312" w:eastAsia="仿宋_GB2312" w:hAnsi="仿宋_GB2312" w:hint="eastAsia"/>
                <w:sz w:val="24"/>
                <w:szCs w:val="24"/>
              </w:rPr>
              <w:t>泵现</w:t>
            </w:r>
            <w:proofErr w:type="gramEnd"/>
            <w:r w:rsidRPr="00FF778B">
              <w:rPr>
                <w:rFonts w:ascii="仿宋_GB2312" w:eastAsia="仿宋_GB2312" w:hAnsi="仿宋_GB2312" w:hint="eastAsia"/>
                <w:sz w:val="24"/>
                <w:szCs w:val="24"/>
              </w:rPr>
              <w:t xml:space="preserve">场与自动起泵功能，管道阀门启闭功能；每月巡检水泵设备运行系1次，并填写附表 </w:t>
            </w:r>
            <w:r w:rsidRPr="00FF778B">
              <w:rPr>
                <w:rFonts w:ascii="仿宋_GB2312" w:eastAsia="仿宋_GB2312" w:hAnsi="仿宋_GB2312"/>
                <w:sz w:val="24"/>
                <w:szCs w:val="24"/>
              </w:rPr>
              <w:t>1</w:t>
            </w:r>
            <w:r w:rsidRPr="00FF778B">
              <w:rPr>
                <w:rFonts w:ascii="仿宋_GB2312" w:eastAsia="仿宋_GB2312" w:hAnsi="仿宋_GB2312" w:hint="eastAsia"/>
                <w:sz w:val="24"/>
                <w:szCs w:val="24"/>
              </w:rPr>
              <w:t>，每季度对水泵设备运行系统做常规维保（包括泵体外表清洁、</w:t>
            </w:r>
            <w:r w:rsidRPr="00FF778B">
              <w:rPr>
                <w:rFonts w:ascii="仿宋_GB2312" w:eastAsia="仿宋_GB2312" w:hAnsi="仿宋_GB2312" w:hint="eastAsia"/>
                <w:sz w:val="24"/>
                <w:szCs w:val="24"/>
              </w:rPr>
              <w:lastRenderedPageBreak/>
              <w:t>轴承、</w:t>
            </w:r>
            <w:proofErr w:type="gramStart"/>
            <w:r w:rsidRPr="00FF778B">
              <w:rPr>
                <w:rFonts w:ascii="仿宋_GB2312" w:eastAsia="仿宋_GB2312" w:hAnsi="仿宋_GB2312" w:hint="eastAsia"/>
                <w:sz w:val="24"/>
                <w:szCs w:val="24"/>
              </w:rPr>
              <w:t>机封的</w:t>
            </w:r>
            <w:proofErr w:type="gramEnd"/>
            <w:r w:rsidRPr="00FF778B">
              <w:rPr>
                <w:rFonts w:ascii="仿宋_GB2312" w:eastAsia="仿宋_GB2312" w:hAnsi="仿宋_GB2312" w:hint="eastAsia"/>
                <w:sz w:val="24"/>
                <w:szCs w:val="24"/>
              </w:rPr>
              <w:t>加注油、控制系统各仪表和开关的检查）</w:t>
            </w:r>
          </w:p>
          <w:p w14:paraId="656A4746"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393D2F62"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7B4F9791"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7EC62CC2" w14:textId="77777777" w:rsidTr="00380ED7">
        <w:trPr>
          <w:trHeight w:val="990"/>
        </w:trPr>
        <w:tc>
          <w:tcPr>
            <w:tcW w:w="1794" w:type="dxa"/>
          </w:tcPr>
          <w:p w14:paraId="5B43EBC7" w14:textId="04E3E71B"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消火栓灭火系统检查每月一次，并填写《建筑消防设施维修保养记录》。</w:t>
            </w:r>
          </w:p>
        </w:tc>
        <w:tc>
          <w:tcPr>
            <w:tcW w:w="3730" w:type="dxa"/>
          </w:tcPr>
          <w:p w14:paraId="7851CE2E" w14:textId="77777777" w:rsidR="000F5389"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室内外消火栓出水及压力，消火栓启泵按钮（报警按钮），系统功能。检查数量不少于总数量的25%。</w:t>
            </w:r>
          </w:p>
          <w:p w14:paraId="57B9147F"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725438DB"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241618E7"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40B45774" w14:textId="77777777" w:rsidTr="00380ED7">
        <w:trPr>
          <w:trHeight w:val="990"/>
        </w:trPr>
        <w:tc>
          <w:tcPr>
            <w:tcW w:w="1794" w:type="dxa"/>
          </w:tcPr>
          <w:p w14:paraId="0B9BAF6C" w14:textId="7B576B71"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自动喷水灭火系统</w:t>
            </w:r>
            <w:r w:rsidR="002B10CA" w:rsidRPr="00FF778B">
              <w:rPr>
                <w:rFonts w:ascii="仿宋_GB2312" w:eastAsia="仿宋_GB2312" w:hAnsi="仿宋_GB2312" w:hint="eastAsia"/>
                <w:sz w:val="24"/>
              </w:rPr>
              <w:t>检查每月一次，并填写《建筑消防设施维修保养记录》。</w:t>
            </w:r>
          </w:p>
        </w:tc>
        <w:tc>
          <w:tcPr>
            <w:tcW w:w="3730" w:type="dxa"/>
          </w:tcPr>
          <w:p w14:paraId="53421B56" w14:textId="77777777" w:rsidR="000F5389"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报警阀组放水，末端试水装置放水。其中末端试水装置放水检查数量不少于总数量的25%。</w:t>
            </w:r>
          </w:p>
          <w:p w14:paraId="6EA569B8"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5AD5AD7B"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526D286A"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51CB3C8A" w14:textId="77777777" w:rsidTr="00380ED7">
        <w:trPr>
          <w:trHeight w:val="990"/>
        </w:trPr>
        <w:tc>
          <w:tcPr>
            <w:tcW w:w="1794" w:type="dxa"/>
          </w:tcPr>
          <w:p w14:paraId="618BDB06" w14:textId="0B4BB155"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气体灭火系统</w:t>
            </w:r>
            <w:r w:rsidR="002B10CA" w:rsidRPr="00FF778B">
              <w:rPr>
                <w:rFonts w:ascii="仿宋_GB2312" w:eastAsia="仿宋_GB2312" w:hAnsi="仿宋_GB2312" w:hint="eastAsia"/>
                <w:sz w:val="24"/>
              </w:rPr>
              <w:t>检查每月一次，并填写《建筑消防设施维修保养记录》。</w:t>
            </w:r>
          </w:p>
        </w:tc>
        <w:tc>
          <w:tcPr>
            <w:tcW w:w="3730" w:type="dxa"/>
          </w:tcPr>
          <w:p w14:paraId="6D08BEB7" w14:textId="77777777" w:rsidR="000F5389"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储气瓶、阀驱动装置、管网、喷嘴、紧急启动按键、放气灯、声光报警装置，灭火剂储存量，模拟自动启动系统功能。</w:t>
            </w:r>
          </w:p>
          <w:p w14:paraId="4D5E65DF"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3976FD0B"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24D67174"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31BAC0AB" w14:textId="77777777" w:rsidTr="00380ED7">
        <w:trPr>
          <w:trHeight w:val="990"/>
        </w:trPr>
        <w:tc>
          <w:tcPr>
            <w:tcW w:w="1794" w:type="dxa"/>
          </w:tcPr>
          <w:p w14:paraId="7CDE6C52" w14:textId="52D753E2" w:rsidR="00F90FDA" w:rsidRPr="00FF778B" w:rsidRDefault="000F5389"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消防水炮系统</w:t>
            </w:r>
            <w:r w:rsidR="002B10CA" w:rsidRPr="00FF778B">
              <w:rPr>
                <w:rFonts w:ascii="仿宋_GB2312" w:eastAsia="仿宋_GB2312" w:hAnsi="仿宋_GB2312" w:hint="eastAsia"/>
                <w:sz w:val="24"/>
              </w:rPr>
              <w:t>检查每月一次，并填写《建筑消防设施维修保养记录》。</w:t>
            </w:r>
          </w:p>
        </w:tc>
        <w:tc>
          <w:tcPr>
            <w:tcW w:w="3730" w:type="dxa"/>
          </w:tcPr>
          <w:p w14:paraId="7BEE7F18" w14:textId="045A7C3A" w:rsidR="00F90FDA" w:rsidRPr="00FF778B" w:rsidRDefault="000F5389"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水压测试、火灾探测功能测试、模拟启动试验</w:t>
            </w:r>
          </w:p>
        </w:tc>
        <w:tc>
          <w:tcPr>
            <w:tcW w:w="1275" w:type="dxa"/>
          </w:tcPr>
          <w:p w14:paraId="078EBEEC"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0A3F1950"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7C2B30D7" w14:textId="77777777" w:rsidTr="00380ED7">
        <w:trPr>
          <w:trHeight w:val="990"/>
        </w:trPr>
        <w:tc>
          <w:tcPr>
            <w:tcW w:w="1794" w:type="dxa"/>
          </w:tcPr>
          <w:p w14:paraId="647E3935" w14:textId="3E645614" w:rsidR="00F90FDA" w:rsidRPr="00FF778B" w:rsidRDefault="00616C0B"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防烟和排烟设施</w:t>
            </w:r>
            <w:r w:rsidR="002B10CA" w:rsidRPr="00FF778B">
              <w:rPr>
                <w:rFonts w:ascii="仿宋_GB2312" w:eastAsia="仿宋_GB2312" w:hAnsi="仿宋_GB2312" w:hint="eastAsia"/>
                <w:sz w:val="24"/>
              </w:rPr>
              <w:t>检查每月一次，并填写《建筑消防设施维修保养记录》。</w:t>
            </w:r>
          </w:p>
        </w:tc>
        <w:tc>
          <w:tcPr>
            <w:tcW w:w="3730" w:type="dxa"/>
          </w:tcPr>
          <w:p w14:paraId="5965A555" w14:textId="36BFFA3B" w:rsidR="00F90FDA" w:rsidRPr="00FF778B" w:rsidRDefault="00616C0B"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机械加压送风机以及系统功能，送风机控制柜;机械排烟风机、排烟</w:t>
            </w:r>
            <w:proofErr w:type="gramStart"/>
            <w:r w:rsidRPr="00FF778B">
              <w:rPr>
                <w:rFonts w:ascii="仿宋_GB2312" w:eastAsia="仿宋_GB2312" w:hAnsi="仿宋_GB2312" w:hint="eastAsia"/>
                <w:sz w:val="24"/>
                <w:szCs w:val="24"/>
              </w:rPr>
              <w:t>阀以及</w:t>
            </w:r>
            <w:proofErr w:type="gramEnd"/>
            <w:r w:rsidRPr="00FF778B">
              <w:rPr>
                <w:rFonts w:ascii="仿宋_GB2312" w:eastAsia="仿宋_GB2312" w:hAnsi="仿宋_GB2312" w:hint="eastAsia"/>
                <w:sz w:val="24"/>
                <w:szCs w:val="24"/>
              </w:rPr>
              <w:t>系统功能，排烟风机控制柜;电动排烟窗启、闭。</w:t>
            </w:r>
          </w:p>
        </w:tc>
        <w:tc>
          <w:tcPr>
            <w:tcW w:w="1275" w:type="dxa"/>
          </w:tcPr>
          <w:p w14:paraId="2B848A1E"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16B36B61"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252BE0BF" w14:textId="77777777" w:rsidTr="00380ED7">
        <w:trPr>
          <w:trHeight w:val="990"/>
        </w:trPr>
        <w:tc>
          <w:tcPr>
            <w:tcW w:w="1794" w:type="dxa"/>
          </w:tcPr>
          <w:p w14:paraId="7749E1BE" w14:textId="45442844" w:rsidR="00F90FDA" w:rsidRPr="00FF778B" w:rsidRDefault="00616C0B"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应急照明、疏散指示标志</w:t>
            </w:r>
            <w:r w:rsidR="000A6476" w:rsidRPr="00FF778B">
              <w:rPr>
                <w:rFonts w:ascii="仿宋_GB2312" w:eastAsia="仿宋_GB2312" w:hAnsi="仿宋_GB2312" w:hint="eastAsia"/>
                <w:sz w:val="24"/>
              </w:rPr>
              <w:t>检</w:t>
            </w:r>
            <w:r w:rsidR="000A6476" w:rsidRPr="00FF778B">
              <w:rPr>
                <w:rFonts w:ascii="仿宋_GB2312" w:eastAsia="仿宋_GB2312" w:hAnsi="仿宋_GB2312" w:hint="eastAsia"/>
                <w:sz w:val="24"/>
              </w:rPr>
              <w:lastRenderedPageBreak/>
              <w:t>查每月一次，并填写《建筑消防设施维修保养记录》。</w:t>
            </w:r>
          </w:p>
        </w:tc>
        <w:tc>
          <w:tcPr>
            <w:tcW w:w="3730" w:type="dxa"/>
          </w:tcPr>
          <w:p w14:paraId="6866370C" w14:textId="4AA68687" w:rsidR="00F90FDA" w:rsidRPr="00FF778B" w:rsidRDefault="00616C0B"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lastRenderedPageBreak/>
              <w:t>电源切换和充电功能，标识正确性。</w:t>
            </w:r>
          </w:p>
        </w:tc>
        <w:tc>
          <w:tcPr>
            <w:tcW w:w="1275" w:type="dxa"/>
          </w:tcPr>
          <w:p w14:paraId="345ABF78"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18703EF4"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565B0886" w14:textId="77777777" w:rsidTr="00380ED7">
        <w:trPr>
          <w:trHeight w:val="990"/>
        </w:trPr>
        <w:tc>
          <w:tcPr>
            <w:tcW w:w="1794" w:type="dxa"/>
          </w:tcPr>
          <w:p w14:paraId="1F59CB84" w14:textId="0E247F6D" w:rsidR="00F90FDA" w:rsidRPr="00FF778B" w:rsidRDefault="00894CB8"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消防电话、声光报警器和应急广播</w:t>
            </w:r>
            <w:r w:rsidR="000A6476" w:rsidRPr="00FF778B">
              <w:rPr>
                <w:rFonts w:ascii="仿宋_GB2312" w:eastAsia="仿宋_GB2312" w:hAnsi="仿宋_GB2312" w:hint="eastAsia"/>
                <w:sz w:val="24"/>
              </w:rPr>
              <w:t>检查每月一次，并填写《建筑消防设施维修保养记录》。</w:t>
            </w:r>
          </w:p>
        </w:tc>
        <w:tc>
          <w:tcPr>
            <w:tcW w:w="3730" w:type="dxa"/>
          </w:tcPr>
          <w:p w14:paraId="5824D9FE" w14:textId="77777777" w:rsidR="00894CB8" w:rsidRPr="00FF778B" w:rsidRDefault="00894CB8"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通话、广播质量，声光报警器工作状态，应急情况下强制切换功能。</w:t>
            </w:r>
          </w:p>
          <w:p w14:paraId="52E14F68"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28B03B6C"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0BE474A1"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3B637EC7" w14:textId="77777777" w:rsidTr="00380ED7">
        <w:trPr>
          <w:trHeight w:val="990"/>
        </w:trPr>
        <w:tc>
          <w:tcPr>
            <w:tcW w:w="1794" w:type="dxa"/>
          </w:tcPr>
          <w:p w14:paraId="7D62D3D1" w14:textId="64CDA163" w:rsidR="00F90FDA" w:rsidRPr="00FF778B" w:rsidRDefault="00894CB8"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防火分隔设施</w:t>
            </w:r>
            <w:r w:rsidR="000A6476" w:rsidRPr="00FF778B">
              <w:rPr>
                <w:rFonts w:ascii="仿宋_GB2312" w:eastAsia="仿宋_GB2312" w:hAnsi="仿宋_GB2312" w:hint="eastAsia"/>
                <w:sz w:val="24"/>
              </w:rPr>
              <w:t>检查每月一次，并填写《建筑消防设施维修保养记录》。</w:t>
            </w:r>
          </w:p>
        </w:tc>
        <w:tc>
          <w:tcPr>
            <w:tcW w:w="3730" w:type="dxa"/>
          </w:tcPr>
          <w:p w14:paraId="601A5F62" w14:textId="77777777" w:rsidR="00894CB8" w:rsidRPr="00FF778B" w:rsidRDefault="00894CB8"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常闭式防火门启闭功能，防火卷帘自动启动和现场手动功能，常</w:t>
            </w:r>
            <w:proofErr w:type="gramStart"/>
            <w:r w:rsidRPr="00FF778B">
              <w:rPr>
                <w:rFonts w:ascii="仿宋_GB2312" w:eastAsia="仿宋_GB2312" w:hAnsi="仿宋_GB2312" w:hint="eastAsia"/>
                <w:sz w:val="24"/>
                <w:szCs w:val="24"/>
              </w:rPr>
              <w:t>开式</w:t>
            </w:r>
            <w:proofErr w:type="gramEnd"/>
            <w:r w:rsidRPr="00FF778B">
              <w:rPr>
                <w:rFonts w:ascii="仿宋_GB2312" w:eastAsia="仿宋_GB2312" w:hAnsi="仿宋_GB2312" w:hint="eastAsia"/>
                <w:sz w:val="24"/>
                <w:szCs w:val="24"/>
              </w:rPr>
              <w:t>防火门联动功能，电动防火阀的启、闭功能。</w:t>
            </w:r>
          </w:p>
          <w:p w14:paraId="536502A5"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65234862"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159CCCA4"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48B40E3D" w14:textId="77777777" w:rsidTr="00380ED7">
        <w:trPr>
          <w:trHeight w:val="990"/>
        </w:trPr>
        <w:tc>
          <w:tcPr>
            <w:tcW w:w="1794" w:type="dxa"/>
          </w:tcPr>
          <w:p w14:paraId="730371E8" w14:textId="42F58254" w:rsidR="00F90FDA" w:rsidRPr="00FF778B" w:rsidRDefault="00894CB8"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消防电梯</w:t>
            </w:r>
            <w:r w:rsidR="000A6476" w:rsidRPr="00FF778B">
              <w:rPr>
                <w:rFonts w:ascii="仿宋_GB2312" w:eastAsia="仿宋_GB2312" w:hAnsi="仿宋_GB2312" w:hint="eastAsia"/>
                <w:sz w:val="24"/>
              </w:rPr>
              <w:t>检查每月一次，并填写《建筑消防设施维修保养记录》。</w:t>
            </w:r>
          </w:p>
        </w:tc>
        <w:tc>
          <w:tcPr>
            <w:tcW w:w="3730" w:type="dxa"/>
          </w:tcPr>
          <w:p w14:paraId="05024C00" w14:textId="77777777" w:rsidR="00894CB8" w:rsidRPr="00FF778B" w:rsidRDefault="00894CB8"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首层按钮控制和联动电梯回首层，电梯轿厢内消防电话，电梯井排水设备。</w:t>
            </w:r>
          </w:p>
          <w:p w14:paraId="6635B469"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355705F9"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668CF586"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550386C6" w14:textId="77777777" w:rsidTr="00380ED7">
        <w:trPr>
          <w:trHeight w:val="990"/>
        </w:trPr>
        <w:tc>
          <w:tcPr>
            <w:tcW w:w="1794" w:type="dxa"/>
          </w:tcPr>
          <w:p w14:paraId="3E931DF7" w14:textId="047BA36B" w:rsidR="00F90FDA" w:rsidRPr="00FF778B" w:rsidRDefault="002B10CA"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消防设施的联动检查每年一次，</w:t>
            </w:r>
            <w:r w:rsidR="000A6476" w:rsidRPr="00FF778B">
              <w:rPr>
                <w:rFonts w:ascii="仿宋_GB2312" w:eastAsia="仿宋_GB2312" w:hAnsi="仿宋_GB2312" w:hint="eastAsia"/>
                <w:sz w:val="24"/>
              </w:rPr>
              <w:t>并填写《建筑消防设施维修保养记录》。</w:t>
            </w:r>
          </w:p>
        </w:tc>
        <w:tc>
          <w:tcPr>
            <w:tcW w:w="3730" w:type="dxa"/>
          </w:tcPr>
          <w:p w14:paraId="53831D78"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1.消防供电设施供电功能和主备电源切换功能检查，检验供电能力。</w:t>
            </w:r>
          </w:p>
          <w:p w14:paraId="680E54EA"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2.火灾自动报警装置每层、每回路报警系统和联动控制设备的功能试验。</w:t>
            </w:r>
          </w:p>
          <w:p w14:paraId="08DC8A6D"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3.自动喷水灭火系统在末端放水，进行系统功能联动试验，水流指示器报警，压力开关、水力警铃动作。对消防设施上的仪器进行校验。</w:t>
            </w:r>
          </w:p>
          <w:p w14:paraId="0FB71CEA"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lastRenderedPageBreak/>
              <w:t>4.消防给水系统最不利点消火栓(消防炮)出水，分别用消防水箱和消防水泵供水。</w:t>
            </w:r>
          </w:p>
          <w:p w14:paraId="7EDD0203"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5.气体灭火系统通过报警联动，检验系统功能，进行模拟喷气试验;校验仪器仪表，存储容器称重。</w:t>
            </w:r>
          </w:p>
          <w:p w14:paraId="7FA33874"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6.通过报警联动，检查电梯迫降功能;</w:t>
            </w:r>
            <w:r w:rsidRPr="00FF778B">
              <w:rPr>
                <w:rFonts w:ascii="仿宋_GB2312" w:eastAsia="仿宋_GB2312" w:hAnsi="仿宋_GB2312"/>
                <w:sz w:val="24"/>
                <w:szCs w:val="24"/>
              </w:rPr>
              <w:tab/>
            </w:r>
            <w:r w:rsidRPr="00FF778B">
              <w:rPr>
                <w:rFonts w:ascii="仿宋_GB2312" w:eastAsia="仿宋_GB2312" w:hAnsi="仿宋_GB2312" w:hint="eastAsia"/>
                <w:sz w:val="24"/>
                <w:szCs w:val="24"/>
              </w:rPr>
              <w:t>通过报警联动，检查防火卷帘门及常</w:t>
            </w:r>
            <w:proofErr w:type="gramStart"/>
            <w:r w:rsidRPr="00FF778B">
              <w:rPr>
                <w:rFonts w:ascii="仿宋_GB2312" w:eastAsia="仿宋_GB2312" w:hAnsi="仿宋_GB2312" w:hint="eastAsia"/>
                <w:sz w:val="24"/>
                <w:szCs w:val="24"/>
              </w:rPr>
              <w:t>开式</w:t>
            </w:r>
            <w:proofErr w:type="gramEnd"/>
            <w:r w:rsidRPr="00FF778B">
              <w:rPr>
                <w:rFonts w:ascii="仿宋_GB2312" w:eastAsia="仿宋_GB2312" w:hAnsi="仿宋_GB2312" w:hint="eastAsia"/>
                <w:sz w:val="24"/>
                <w:szCs w:val="24"/>
              </w:rPr>
              <w:t>防火门、电动排烟窗、</w:t>
            </w:r>
            <w:proofErr w:type="gramStart"/>
            <w:r w:rsidRPr="00FF778B">
              <w:rPr>
                <w:rFonts w:ascii="仿宋_GB2312" w:eastAsia="仿宋_GB2312" w:hAnsi="仿宋_GB2312" w:hint="eastAsia"/>
                <w:sz w:val="24"/>
                <w:szCs w:val="24"/>
              </w:rPr>
              <w:t>挡烟垂</w:t>
            </w:r>
            <w:proofErr w:type="gramEnd"/>
            <w:r w:rsidRPr="00FF778B">
              <w:rPr>
                <w:rFonts w:ascii="仿宋_GB2312" w:eastAsia="仿宋_GB2312" w:hAnsi="仿宋_GB2312" w:hint="eastAsia"/>
                <w:sz w:val="24"/>
                <w:szCs w:val="24"/>
              </w:rPr>
              <w:t>壁的功能；通过报警联动，检查消防广播和声光报警器切换功能;</w:t>
            </w:r>
            <w:r w:rsidRPr="00FF778B">
              <w:rPr>
                <w:rFonts w:ascii="仿宋_GB2312" w:eastAsia="仿宋_GB2312" w:hAnsi="仿宋_GB2312"/>
                <w:sz w:val="24"/>
                <w:szCs w:val="24"/>
              </w:rPr>
              <w:t xml:space="preserve">  </w:t>
            </w:r>
            <w:r w:rsidRPr="00FF778B">
              <w:rPr>
                <w:rFonts w:ascii="仿宋_GB2312" w:eastAsia="仿宋_GB2312" w:hAnsi="仿宋_GB2312" w:hint="eastAsia"/>
                <w:sz w:val="24"/>
                <w:szCs w:val="24"/>
              </w:rPr>
              <w:t>通过报警联动，检查应急照明、疏散指示标志功能；通过报警联动，检查正压送风或者机械排烟系统功能，并测试风速、风压值。</w:t>
            </w:r>
          </w:p>
          <w:p w14:paraId="33B9B4A6" w14:textId="77777777" w:rsidR="002B10CA" w:rsidRPr="00FF778B" w:rsidRDefault="002B10CA"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7.检查消防水炮火灾探测功能，进行模拟启动试验。</w:t>
            </w:r>
          </w:p>
          <w:p w14:paraId="2CF16479" w14:textId="77777777" w:rsidR="00F90FDA" w:rsidRPr="00FF778B" w:rsidRDefault="00F90FDA" w:rsidP="00E31F1F">
            <w:pPr>
              <w:spacing w:line="360" w:lineRule="auto"/>
              <w:ind w:firstLineChars="200" w:firstLine="480"/>
              <w:rPr>
                <w:rFonts w:ascii="仿宋_GB2312" w:eastAsia="仿宋_GB2312" w:hAnsi="仿宋_GB2312"/>
                <w:sz w:val="24"/>
                <w:szCs w:val="24"/>
              </w:rPr>
            </w:pPr>
          </w:p>
        </w:tc>
        <w:tc>
          <w:tcPr>
            <w:tcW w:w="1275" w:type="dxa"/>
          </w:tcPr>
          <w:p w14:paraId="43A84455"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29524A92" w14:textId="77777777" w:rsidR="00F90FDA" w:rsidRPr="00FF778B" w:rsidRDefault="00F90FDA" w:rsidP="00380ED7">
            <w:pPr>
              <w:spacing w:line="288" w:lineRule="auto"/>
              <w:rPr>
                <w:rFonts w:ascii="仿宋_GB2312" w:eastAsia="仿宋_GB2312" w:hAnsi="仿宋_GB2312" w:cs="宋体"/>
                <w:bCs/>
              </w:rPr>
            </w:pPr>
          </w:p>
        </w:tc>
      </w:tr>
      <w:tr w:rsidR="00F90FDA" w:rsidRPr="00904D05" w14:paraId="0D0053E9" w14:textId="77777777" w:rsidTr="00380ED7">
        <w:trPr>
          <w:trHeight w:val="990"/>
        </w:trPr>
        <w:tc>
          <w:tcPr>
            <w:tcW w:w="1794" w:type="dxa"/>
          </w:tcPr>
          <w:p w14:paraId="03563B91" w14:textId="65667E81" w:rsidR="00F90FDA" w:rsidRPr="00FF778B" w:rsidRDefault="00737C4B" w:rsidP="00380ED7">
            <w:pPr>
              <w:pStyle w:val="11"/>
              <w:tabs>
                <w:tab w:val="left" w:pos="816"/>
              </w:tabs>
              <w:spacing w:line="288" w:lineRule="auto"/>
              <w:ind w:firstLineChars="0" w:firstLine="0"/>
              <w:rPr>
                <w:rFonts w:ascii="仿宋_GB2312" w:eastAsia="仿宋_GB2312" w:hAnsi="仿宋_GB2312"/>
                <w:sz w:val="24"/>
              </w:rPr>
            </w:pPr>
            <w:r w:rsidRPr="00FF778B">
              <w:rPr>
                <w:rFonts w:ascii="仿宋_GB2312" w:eastAsia="仿宋_GB2312" w:hAnsi="仿宋_GB2312" w:hint="eastAsia"/>
                <w:sz w:val="24"/>
              </w:rPr>
              <w:t>其它</w:t>
            </w:r>
          </w:p>
        </w:tc>
        <w:tc>
          <w:tcPr>
            <w:tcW w:w="3730" w:type="dxa"/>
          </w:tcPr>
          <w:p w14:paraId="1E37D0CA" w14:textId="426BCB42" w:rsidR="00F90FDA" w:rsidRPr="00FF778B" w:rsidRDefault="00737C4B"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完成《建筑消防设施的维护管理》(GB25201-2010)要求的消防设施维护保养其它相关工作。</w:t>
            </w:r>
          </w:p>
        </w:tc>
        <w:tc>
          <w:tcPr>
            <w:tcW w:w="1275" w:type="dxa"/>
          </w:tcPr>
          <w:p w14:paraId="5E51A82D" w14:textId="77777777" w:rsidR="00F90FDA" w:rsidRPr="00FF778B" w:rsidRDefault="00F90FDA" w:rsidP="00380ED7">
            <w:pPr>
              <w:spacing w:line="288" w:lineRule="auto"/>
              <w:rPr>
                <w:rFonts w:ascii="仿宋_GB2312" w:eastAsia="仿宋_GB2312" w:hAnsi="仿宋_GB2312" w:cs="宋体"/>
                <w:bCs/>
              </w:rPr>
            </w:pPr>
          </w:p>
        </w:tc>
        <w:tc>
          <w:tcPr>
            <w:tcW w:w="1497" w:type="dxa"/>
          </w:tcPr>
          <w:p w14:paraId="7DADBB88" w14:textId="77777777" w:rsidR="00F90FDA" w:rsidRPr="00FF778B" w:rsidRDefault="00F90FDA" w:rsidP="00380ED7">
            <w:pPr>
              <w:spacing w:line="288" w:lineRule="auto"/>
              <w:rPr>
                <w:rFonts w:ascii="仿宋_GB2312" w:eastAsia="仿宋_GB2312" w:hAnsi="仿宋_GB2312" w:cs="宋体"/>
                <w:bCs/>
              </w:rPr>
            </w:pPr>
          </w:p>
        </w:tc>
      </w:tr>
      <w:tr w:rsidR="00FB23B7" w:rsidRPr="00904D05" w14:paraId="44103B03" w14:textId="77777777" w:rsidTr="00380ED7">
        <w:trPr>
          <w:trHeight w:val="990"/>
        </w:trPr>
        <w:tc>
          <w:tcPr>
            <w:tcW w:w="1794" w:type="dxa"/>
          </w:tcPr>
          <w:p w14:paraId="1FCD6637"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484BCC8D"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6C786D20"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5B8A537"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234A221"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C8F86DB"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0436D062"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90C51EE"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441EA23C"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28212654"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0B6C8482"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4C8559E2"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5A5C1878"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635431B5"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1DC0D18E"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28DE8E07"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53EB8F49"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9A5B40E"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505FA79D"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3285A578"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55BBF49" w14:textId="77777777" w:rsidR="00FB23B7" w:rsidRDefault="00FB23B7" w:rsidP="00380ED7">
            <w:pPr>
              <w:pStyle w:val="11"/>
              <w:tabs>
                <w:tab w:val="left" w:pos="816"/>
              </w:tabs>
              <w:spacing w:line="288" w:lineRule="auto"/>
              <w:ind w:firstLineChars="0" w:firstLine="0"/>
              <w:rPr>
                <w:rFonts w:ascii="仿宋_GB2312" w:eastAsia="仿宋_GB2312" w:hAnsi="仿宋_GB2312"/>
                <w:sz w:val="24"/>
              </w:rPr>
            </w:pPr>
          </w:p>
          <w:p w14:paraId="7107499B" w14:textId="4C29A996" w:rsidR="00FB23B7" w:rsidRPr="00FF778B" w:rsidRDefault="00FB23B7" w:rsidP="00380ED7">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驻场人员要求</w:t>
            </w:r>
          </w:p>
        </w:tc>
        <w:tc>
          <w:tcPr>
            <w:tcW w:w="3730" w:type="dxa"/>
          </w:tcPr>
          <w:p w14:paraId="406E8611" w14:textId="77777777" w:rsidR="00FB23B7" w:rsidRDefault="00FB23B7" w:rsidP="00FB23B7">
            <w:pPr>
              <w:spacing w:line="360" w:lineRule="auto"/>
              <w:rPr>
                <w:rFonts w:ascii="仿宋_GB2312" w:eastAsia="仿宋_GB2312" w:hAnsi="仿宋_GB2312"/>
                <w:sz w:val="24"/>
                <w:szCs w:val="24"/>
              </w:rPr>
            </w:pPr>
            <w:r>
              <w:rPr>
                <w:rFonts w:ascii="仿宋_GB2312" w:eastAsia="仿宋_GB2312" w:hAnsi="仿宋_GB2312" w:hint="eastAsia"/>
                <w:sz w:val="24"/>
                <w:szCs w:val="24"/>
              </w:rPr>
              <w:lastRenderedPageBreak/>
              <w:t>1.拟</w:t>
            </w:r>
            <w:proofErr w:type="gramStart"/>
            <w:r>
              <w:rPr>
                <w:rFonts w:ascii="仿宋_GB2312" w:eastAsia="仿宋_GB2312" w:hAnsi="仿宋_GB2312" w:hint="eastAsia"/>
                <w:sz w:val="24"/>
                <w:szCs w:val="24"/>
              </w:rPr>
              <w:t>派驻场维</w:t>
            </w:r>
            <w:proofErr w:type="gramEnd"/>
            <w:r>
              <w:rPr>
                <w:rFonts w:ascii="仿宋_GB2312" w:eastAsia="仿宋_GB2312" w:hAnsi="仿宋_GB2312" w:hint="eastAsia"/>
                <w:sz w:val="24"/>
                <w:szCs w:val="24"/>
              </w:rPr>
              <w:t>保人员应具有实际消防维保工作经验5年以上，在</w:t>
            </w:r>
            <w:r>
              <w:rPr>
                <w:rFonts w:ascii="仿宋_GB2312" w:eastAsia="仿宋_GB2312" w:hAnsi="仿宋_GB2312"/>
                <w:sz w:val="24"/>
                <w:szCs w:val="24"/>
              </w:rPr>
              <w:t>大型公共建筑或校园环境中有相关工作经验者优先</w:t>
            </w:r>
            <w:r>
              <w:rPr>
                <w:rFonts w:ascii="仿宋_GB2312" w:eastAsia="仿宋_GB2312" w:hAnsi="仿宋_GB2312" w:hint="eastAsia"/>
                <w:sz w:val="24"/>
                <w:szCs w:val="24"/>
              </w:rPr>
              <w:t>（需提供合同、个人简历等证明材料），具有注册消防工程师、</w:t>
            </w:r>
            <w:r>
              <w:rPr>
                <w:rFonts w:ascii="仿宋_GB2312" w:eastAsia="仿宋_GB2312" w:hAnsi="仿宋_GB2312"/>
                <w:sz w:val="24"/>
                <w:szCs w:val="24"/>
              </w:rPr>
              <w:t>消防设施操</w:t>
            </w:r>
            <w:r>
              <w:rPr>
                <w:rFonts w:ascii="仿宋_GB2312" w:eastAsia="仿宋_GB2312" w:hAnsi="仿宋_GB2312"/>
                <w:sz w:val="24"/>
                <w:szCs w:val="24"/>
              </w:rPr>
              <w:lastRenderedPageBreak/>
              <w:t>作员</w:t>
            </w:r>
            <w:r>
              <w:rPr>
                <w:rFonts w:ascii="仿宋_GB2312" w:eastAsia="仿宋_GB2312" w:hAnsi="仿宋_GB2312" w:hint="eastAsia"/>
                <w:sz w:val="24"/>
                <w:szCs w:val="24"/>
              </w:rPr>
              <w:t>（维保方向，中级及以上）、</w:t>
            </w:r>
            <w:r w:rsidRPr="00A8493A">
              <w:rPr>
                <w:rFonts w:ascii="仿宋_GB2312" w:eastAsia="仿宋_GB2312" w:hAnsi="仿宋_GB2312" w:hint="eastAsia"/>
                <w:sz w:val="24"/>
                <w:szCs w:val="24"/>
              </w:rPr>
              <w:t>低压电工证书</w:t>
            </w:r>
            <w:r>
              <w:rPr>
                <w:rFonts w:ascii="仿宋_GB2312" w:eastAsia="仿宋_GB2312" w:hAnsi="仿宋_GB2312" w:hint="eastAsia"/>
                <w:sz w:val="24"/>
                <w:szCs w:val="24"/>
              </w:rPr>
              <w:t>等资格证书者优先考虑（需提供证书复印件）。</w:t>
            </w:r>
          </w:p>
          <w:p w14:paraId="6B1A1DFB" w14:textId="77777777" w:rsidR="00FB23B7" w:rsidRDefault="00FB23B7" w:rsidP="00FB23B7">
            <w:pPr>
              <w:tabs>
                <w:tab w:val="left" w:pos="1440"/>
              </w:tabs>
              <w:spacing w:line="360" w:lineRule="auto"/>
              <w:rPr>
                <w:rFonts w:ascii="仿宋_GB2312" w:eastAsia="仿宋_GB2312" w:hAnsi="仿宋_GB2312"/>
                <w:sz w:val="24"/>
                <w:szCs w:val="24"/>
              </w:rPr>
            </w:pPr>
            <w:r>
              <w:rPr>
                <w:rFonts w:ascii="仿宋_GB2312" w:eastAsia="仿宋_GB2312" w:hAnsi="仿宋_GB2312" w:hint="eastAsia"/>
                <w:sz w:val="24"/>
                <w:szCs w:val="24"/>
              </w:rPr>
              <w:t>2.拟</w:t>
            </w:r>
            <w:proofErr w:type="gramStart"/>
            <w:r>
              <w:rPr>
                <w:rFonts w:ascii="仿宋_GB2312" w:eastAsia="仿宋_GB2312" w:hAnsi="仿宋_GB2312" w:hint="eastAsia"/>
                <w:sz w:val="24"/>
                <w:szCs w:val="24"/>
              </w:rPr>
              <w:t>派驻场维</w:t>
            </w:r>
            <w:proofErr w:type="gramEnd"/>
            <w:r>
              <w:rPr>
                <w:rFonts w:ascii="仿宋_GB2312" w:eastAsia="仿宋_GB2312" w:hAnsi="仿宋_GB2312" w:hint="eastAsia"/>
                <w:sz w:val="24"/>
                <w:szCs w:val="24"/>
              </w:rPr>
              <w:t>保人员</w:t>
            </w:r>
            <w:proofErr w:type="gramStart"/>
            <w:r>
              <w:rPr>
                <w:rFonts w:ascii="仿宋_GB2312" w:eastAsia="仿宋_GB2312" w:hAnsi="仿宋_GB2312" w:hint="eastAsia"/>
                <w:sz w:val="24"/>
                <w:szCs w:val="24"/>
              </w:rPr>
              <w:t>需</w:t>
            </w:r>
            <w:r>
              <w:rPr>
                <w:rFonts w:ascii="仿宋_GB2312" w:eastAsia="仿宋_GB2312" w:hAnsi="仿宋_GB2312"/>
                <w:sz w:val="24"/>
                <w:szCs w:val="24"/>
              </w:rPr>
              <w:t>年</w:t>
            </w:r>
            <w:proofErr w:type="gramEnd"/>
            <w:r>
              <w:rPr>
                <w:rFonts w:ascii="仿宋_GB2312" w:eastAsia="仿宋_GB2312" w:hAnsi="仿宋_GB2312"/>
                <w:sz w:val="24"/>
                <w:szCs w:val="24"/>
              </w:rPr>
              <w:t>龄在25至45岁之间，身体健康，</w:t>
            </w:r>
            <w:r w:rsidRPr="00A8493A">
              <w:rPr>
                <w:rFonts w:ascii="仿宋_GB2312" w:eastAsia="仿宋_GB2312" w:hAnsi="仿宋_GB2312" w:hint="eastAsia"/>
                <w:sz w:val="24"/>
                <w:szCs w:val="24"/>
              </w:rPr>
              <w:t>且在投标单位工作3年及以上</w:t>
            </w:r>
            <w:r>
              <w:rPr>
                <w:rFonts w:ascii="仿宋_GB2312" w:eastAsia="仿宋_GB2312" w:hAnsi="仿宋_GB2312" w:hint="eastAsia"/>
                <w:sz w:val="24"/>
                <w:szCs w:val="24"/>
              </w:rPr>
              <w:t>（</w:t>
            </w:r>
            <w:r w:rsidRPr="000001A8">
              <w:rPr>
                <w:rFonts w:ascii="仿宋_GB2312" w:eastAsia="仿宋_GB2312" w:hAnsi="仿宋_GB2312" w:hint="eastAsia"/>
                <w:sz w:val="24"/>
                <w:szCs w:val="24"/>
              </w:rPr>
              <w:t>提供有关</w:t>
            </w:r>
            <w:proofErr w:type="gramStart"/>
            <w:r w:rsidRPr="000001A8">
              <w:rPr>
                <w:rFonts w:ascii="仿宋_GB2312" w:eastAsia="仿宋_GB2312" w:hAnsi="仿宋_GB2312" w:hint="eastAsia"/>
                <w:sz w:val="24"/>
                <w:szCs w:val="24"/>
              </w:rPr>
              <w:t>社保证</w:t>
            </w:r>
            <w:proofErr w:type="gramEnd"/>
            <w:r w:rsidRPr="000001A8">
              <w:rPr>
                <w:rFonts w:ascii="仿宋_GB2312" w:eastAsia="仿宋_GB2312" w:hAnsi="仿宋_GB2312" w:hint="eastAsia"/>
                <w:sz w:val="24"/>
                <w:szCs w:val="24"/>
              </w:rPr>
              <w:t>明</w:t>
            </w:r>
            <w:r>
              <w:rPr>
                <w:rFonts w:ascii="仿宋_GB2312" w:eastAsia="仿宋_GB2312" w:hAnsi="仿宋_GB2312" w:hint="eastAsia"/>
                <w:sz w:val="24"/>
                <w:szCs w:val="24"/>
              </w:rPr>
              <w:t>）</w:t>
            </w:r>
            <w:r w:rsidRPr="00A8493A">
              <w:rPr>
                <w:rFonts w:ascii="仿宋_GB2312" w:eastAsia="仿宋_GB2312" w:hAnsi="仿宋_GB2312" w:hint="eastAsia"/>
                <w:sz w:val="24"/>
                <w:szCs w:val="24"/>
              </w:rPr>
              <w:t>，</w:t>
            </w:r>
            <w:r>
              <w:rPr>
                <w:rFonts w:ascii="仿宋_GB2312" w:eastAsia="仿宋_GB2312" w:hAnsi="仿宋_GB2312"/>
                <w:sz w:val="24"/>
                <w:szCs w:val="24"/>
              </w:rPr>
              <w:t>能够胜任高强度的工作要求。</w:t>
            </w:r>
            <w:r>
              <w:rPr>
                <w:rFonts w:ascii="仿宋_GB2312" w:eastAsia="仿宋_GB2312" w:hAnsi="仿宋_GB2312" w:hint="eastAsia"/>
                <w:sz w:val="24"/>
                <w:szCs w:val="24"/>
              </w:rPr>
              <w:t>应</w:t>
            </w:r>
            <w:r>
              <w:rPr>
                <w:rFonts w:ascii="仿宋_GB2312" w:eastAsia="仿宋_GB2312" w:hAnsi="仿宋_GB2312"/>
                <w:sz w:val="24"/>
                <w:szCs w:val="24"/>
              </w:rPr>
              <w:t>具备丰富的消防设备维护</w:t>
            </w:r>
            <w:r>
              <w:rPr>
                <w:rFonts w:ascii="仿宋_GB2312" w:eastAsia="仿宋_GB2312" w:hAnsi="仿宋_GB2312" w:hint="eastAsia"/>
                <w:sz w:val="24"/>
                <w:szCs w:val="24"/>
              </w:rPr>
              <w:t>维修</w:t>
            </w:r>
            <w:r>
              <w:rPr>
                <w:rFonts w:ascii="仿宋_GB2312" w:eastAsia="仿宋_GB2312" w:hAnsi="仿宋_GB2312"/>
                <w:sz w:val="24"/>
                <w:szCs w:val="24"/>
              </w:rPr>
              <w:t>经验，能够独立完成消防设备的检查、维护和故障排除</w:t>
            </w:r>
            <w:r>
              <w:rPr>
                <w:rFonts w:ascii="仿宋_GB2312" w:eastAsia="仿宋_GB2312" w:hAnsi="仿宋_GB2312" w:hint="eastAsia"/>
                <w:sz w:val="24"/>
                <w:szCs w:val="24"/>
              </w:rPr>
              <w:t>，同时</w:t>
            </w:r>
            <w:r>
              <w:rPr>
                <w:rFonts w:ascii="仿宋_GB2312" w:eastAsia="仿宋_GB2312" w:hAnsi="仿宋_GB2312"/>
                <w:sz w:val="24"/>
                <w:szCs w:val="24"/>
              </w:rPr>
              <w:t>有应急处理和突发事件应对的实际操作经验。</w:t>
            </w:r>
          </w:p>
          <w:p w14:paraId="63FD14ED" w14:textId="77777777" w:rsidR="00FB23B7" w:rsidRDefault="00FB23B7" w:rsidP="00FB23B7">
            <w:pPr>
              <w:tabs>
                <w:tab w:val="left" w:pos="720"/>
              </w:tabs>
              <w:spacing w:line="360" w:lineRule="auto"/>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sz w:val="24"/>
                <w:szCs w:val="24"/>
              </w:rPr>
              <w:t>对于导致大面积故障或损害人身安全的紧急情况，要求在10分钟内响应，</w:t>
            </w:r>
            <w:r>
              <w:rPr>
                <w:rFonts w:ascii="仿宋_GB2312" w:eastAsia="仿宋_GB2312" w:hAnsi="仿宋_GB2312" w:hint="eastAsia"/>
                <w:sz w:val="24"/>
                <w:szCs w:val="24"/>
              </w:rPr>
              <w:t>并在4小时内现场查明原因并出具解决方案，必要时项目负责人应在4小时内赶赴现场进行技术支援</w:t>
            </w:r>
            <w:r>
              <w:rPr>
                <w:rFonts w:ascii="仿宋_GB2312" w:eastAsia="仿宋_GB2312" w:hAnsi="仿宋_GB2312"/>
                <w:sz w:val="24"/>
                <w:szCs w:val="24"/>
              </w:rPr>
              <w:t>。</w:t>
            </w:r>
          </w:p>
          <w:p w14:paraId="7F18B3EA" w14:textId="77777777" w:rsidR="00FB23B7" w:rsidRDefault="00FB23B7" w:rsidP="00FB23B7">
            <w:pPr>
              <w:tabs>
                <w:tab w:val="left" w:pos="1440"/>
              </w:tabs>
              <w:spacing w:line="360" w:lineRule="auto"/>
              <w:rPr>
                <w:rFonts w:ascii="仿宋_GB2312" w:eastAsia="仿宋_GB2312" w:hAnsi="仿宋_GB2312"/>
                <w:sz w:val="24"/>
                <w:szCs w:val="24"/>
              </w:rPr>
            </w:pPr>
            <w:r>
              <w:rPr>
                <w:rFonts w:ascii="仿宋_GB2312" w:eastAsia="仿宋_GB2312" w:hAnsi="仿宋_GB2312" w:hint="eastAsia"/>
                <w:sz w:val="24"/>
                <w:szCs w:val="24"/>
              </w:rPr>
              <w:t>4.驻场维保人员需</w:t>
            </w:r>
            <w:r>
              <w:rPr>
                <w:rFonts w:ascii="仿宋_GB2312" w:eastAsia="仿宋_GB2312" w:hAnsi="仿宋_GB2312"/>
                <w:sz w:val="24"/>
                <w:szCs w:val="24"/>
              </w:rPr>
              <w:t>每周工作5天，每天工作</w:t>
            </w:r>
            <w:r>
              <w:rPr>
                <w:rFonts w:ascii="仿宋_GB2312" w:eastAsia="仿宋_GB2312" w:hAnsi="仿宋_GB2312" w:hint="eastAsia"/>
                <w:sz w:val="24"/>
                <w:szCs w:val="24"/>
              </w:rPr>
              <w:t>时间为8:30-17:00</w:t>
            </w:r>
            <w:r>
              <w:rPr>
                <w:rFonts w:ascii="仿宋_GB2312" w:eastAsia="仿宋_GB2312" w:hAnsi="仿宋_GB2312"/>
                <w:sz w:val="24"/>
                <w:szCs w:val="24"/>
              </w:rPr>
              <w:t>，必要时需加班处理紧急情况</w:t>
            </w:r>
            <w:r>
              <w:rPr>
                <w:rFonts w:ascii="仿宋_GB2312" w:eastAsia="仿宋_GB2312" w:hAnsi="仿宋_GB2312" w:hint="eastAsia"/>
                <w:sz w:val="24"/>
                <w:szCs w:val="24"/>
              </w:rPr>
              <w:t>（</w:t>
            </w:r>
            <w:proofErr w:type="gramStart"/>
            <w:r>
              <w:rPr>
                <w:rFonts w:ascii="仿宋_GB2312" w:eastAsia="仿宋_GB2312" w:hAnsi="仿宋_GB2312" w:hint="eastAsia"/>
                <w:sz w:val="24"/>
                <w:szCs w:val="24"/>
              </w:rPr>
              <w:t>不</w:t>
            </w:r>
            <w:proofErr w:type="gramEnd"/>
            <w:r>
              <w:rPr>
                <w:rFonts w:ascii="仿宋_GB2312" w:eastAsia="仿宋_GB2312" w:hAnsi="仿宋_GB2312" w:hint="eastAsia"/>
                <w:sz w:val="24"/>
                <w:szCs w:val="24"/>
              </w:rPr>
              <w:t>额外计算加班费）</w:t>
            </w:r>
            <w:r>
              <w:rPr>
                <w:rFonts w:ascii="仿宋_GB2312" w:eastAsia="仿宋_GB2312" w:hAnsi="仿宋_GB2312"/>
                <w:sz w:val="24"/>
                <w:szCs w:val="24"/>
              </w:rPr>
              <w:t>。</w:t>
            </w:r>
            <w:r>
              <w:rPr>
                <w:rFonts w:ascii="仿宋_GB2312" w:eastAsia="仿宋_GB2312" w:hAnsi="仿宋_GB2312" w:hint="eastAsia"/>
                <w:sz w:val="24"/>
                <w:szCs w:val="24"/>
              </w:rPr>
              <w:t>驻场人员休假按照国家法定节假日进行。</w:t>
            </w:r>
          </w:p>
          <w:p w14:paraId="71BB26D2" w14:textId="77777777" w:rsidR="00FB23B7" w:rsidRDefault="00FB23B7" w:rsidP="00FB23B7">
            <w:pPr>
              <w:tabs>
                <w:tab w:val="left" w:pos="720"/>
              </w:tabs>
              <w:spacing w:line="360" w:lineRule="auto"/>
              <w:rPr>
                <w:rFonts w:ascii="仿宋_GB2312" w:eastAsia="仿宋_GB2312" w:hAnsi="仿宋_GB2312"/>
                <w:sz w:val="24"/>
                <w:szCs w:val="24"/>
              </w:rPr>
            </w:pPr>
            <w:r>
              <w:rPr>
                <w:rFonts w:ascii="仿宋_GB2312" w:eastAsia="仿宋_GB2312" w:hAnsi="仿宋_GB2312" w:hint="eastAsia"/>
                <w:sz w:val="24"/>
                <w:szCs w:val="24"/>
              </w:rPr>
              <w:t>5. 驻场维保人员</w:t>
            </w:r>
            <w:r>
              <w:rPr>
                <w:rFonts w:ascii="仿宋_GB2312" w:eastAsia="仿宋_GB2312" w:hAnsi="仿宋_GB2312"/>
                <w:sz w:val="24"/>
                <w:szCs w:val="24"/>
              </w:rPr>
              <w:t>每月需完成规定的消防设备检查和维护任务。</w:t>
            </w:r>
            <w:r>
              <w:rPr>
                <w:rFonts w:ascii="仿宋_GB2312" w:eastAsia="仿宋_GB2312" w:hAnsi="仿宋_GB2312" w:hint="eastAsia"/>
                <w:sz w:val="24"/>
                <w:szCs w:val="24"/>
              </w:rPr>
              <w:t>每两个月提交一次</w:t>
            </w:r>
            <w:r>
              <w:rPr>
                <w:rFonts w:ascii="仿宋_GB2312" w:eastAsia="仿宋_GB2312" w:hAnsi="仿宋_GB2312"/>
                <w:sz w:val="24"/>
                <w:szCs w:val="24"/>
              </w:rPr>
              <w:t>工作报告，记录每次检查维护</w:t>
            </w:r>
            <w:r>
              <w:rPr>
                <w:rFonts w:ascii="仿宋_GB2312" w:eastAsia="仿宋_GB2312" w:hAnsi="仿宋_GB2312" w:hint="eastAsia"/>
                <w:sz w:val="24"/>
                <w:szCs w:val="24"/>
              </w:rPr>
              <w:t>及维修</w:t>
            </w:r>
            <w:r>
              <w:rPr>
                <w:rFonts w:ascii="仿宋_GB2312" w:eastAsia="仿宋_GB2312" w:hAnsi="仿宋_GB2312"/>
                <w:sz w:val="24"/>
                <w:szCs w:val="24"/>
              </w:rPr>
              <w:t>的详细情况</w:t>
            </w:r>
            <w:r>
              <w:rPr>
                <w:rFonts w:ascii="仿宋_GB2312" w:eastAsia="仿宋_GB2312" w:hAnsi="仿宋_GB2312" w:hint="eastAsia"/>
                <w:sz w:val="24"/>
                <w:szCs w:val="24"/>
              </w:rPr>
              <w:lastRenderedPageBreak/>
              <w:t>及对目前校区消防系统存在问题分析及建议</w:t>
            </w:r>
            <w:r>
              <w:rPr>
                <w:rFonts w:ascii="仿宋_GB2312" w:eastAsia="仿宋_GB2312" w:hAnsi="仿宋_GB2312"/>
                <w:sz w:val="24"/>
                <w:szCs w:val="24"/>
              </w:rPr>
              <w:t>。</w:t>
            </w:r>
            <w:r>
              <w:rPr>
                <w:rFonts w:ascii="仿宋_GB2312" w:eastAsia="仿宋_GB2312" w:hAnsi="仿宋_GB2312" w:hint="eastAsia"/>
                <w:sz w:val="24"/>
                <w:szCs w:val="24"/>
              </w:rPr>
              <w:t>工作报告要反映</w:t>
            </w:r>
            <w:r>
              <w:rPr>
                <w:rFonts w:ascii="仿宋_GB2312" w:eastAsia="仿宋_GB2312" w:hAnsi="仿宋_GB2312"/>
                <w:sz w:val="24"/>
                <w:szCs w:val="24"/>
              </w:rPr>
              <w:t>设备完好率、故障处理及时率、隐患排查率等</w:t>
            </w:r>
            <w:r>
              <w:rPr>
                <w:rFonts w:ascii="仿宋_GB2312" w:eastAsia="仿宋_GB2312" w:hAnsi="仿宋_GB2312" w:hint="eastAsia"/>
                <w:sz w:val="24"/>
                <w:szCs w:val="24"/>
              </w:rPr>
              <w:t>具体数据信息，</w:t>
            </w:r>
            <w:r>
              <w:rPr>
                <w:rFonts w:ascii="仿宋_GB2312" w:eastAsia="仿宋_GB2312" w:hAnsi="仿宋_GB2312"/>
                <w:sz w:val="24"/>
                <w:szCs w:val="24"/>
              </w:rPr>
              <w:t>根据</w:t>
            </w:r>
            <w:r>
              <w:rPr>
                <w:rFonts w:ascii="仿宋_GB2312" w:eastAsia="仿宋_GB2312" w:hAnsi="仿宋_GB2312" w:hint="eastAsia"/>
                <w:sz w:val="24"/>
                <w:szCs w:val="24"/>
              </w:rPr>
              <w:t>工作报告反馈出的工作成果进行费用支付</w:t>
            </w:r>
            <w:r>
              <w:rPr>
                <w:rFonts w:ascii="仿宋_GB2312" w:eastAsia="仿宋_GB2312" w:hAnsi="仿宋_GB2312"/>
                <w:sz w:val="24"/>
                <w:szCs w:val="24"/>
              </w:rPr>
              <w:t>。</w:t>
            </w:r>
          </w:p>
          <w:p w14:paraId="3F9FB3AC" w14:textId="33CD2839" w:rsidR="00FB23B7" w:rsidRPr="00FF778B" w:rsidRDefault="00FB23B7" w:rsidP="00FB23B7">
            <w:pPr>
              <w:spacing w:line="360" w:lineRule="auto"/>
              <w:rPr>
                <w:rFonts w:ascii="仿宋_GB2312" w:eastAsia="仿宋_GB2312" w:hAnsi="仿宋_GB2312"/>
                <w:sz w:val="24"/>
                <w:szCs w:val="24"/>
              </w:rPr>
            </w:pPr>
            <w:r>
              <w:rPr>
                <w:rFonts w:ascii="仿宋_GB2312" w:eastAsia="仿宋_GB2312" w:hAnsi="仿宋_GB2312" w:hint="eastAsia"/>
                <w:sz w:val="24"/>
                <w:szCs w:val="24"/>
              </w:rPr>
              <w:t>6.如派驻的驻场工作人员不能满足前述条款要求，采购方有权要求中标供应商进行人员更换，直至满足前述条款要求。</w:t>
            </w:r>
          </w:p>
        </w:tc>
        <w:tc>
          <w:tcPr>
            <w:tcW w:w="1275" w:type="dxa"/>
          </w:tcPr>
          <w:p w14:paraId="6CBCAAC5" w14:textId="77777777" w:rsidR="00FB23B7" w:rsidRPr="00FF778B" w:rsidRDefault="00FB23B7" w:rsidP="00380ED7">
            <w:pPr>
              <w:spacing w:line="288" w:lineRule="auto"/>
              <w:rPr>
                <w:rFonts w:ascii="仿宋_GB2312" w:eastAsia="仿宋_GB2312" w:hAnsi="仿宋_GB2312" w:cs="宋体"/>
                <w:bCs/>
              </w:rPr>
            </w:pPr>
          </w:p>
        </w:tc>
        <w:tc>
          <w:tcPr>
            <w:tcW w:w="1497" w:type="dxa"/>
          </w:tcPr>
          <w:p w14:paraId="1CF026E1" w14:textId="77777777" w:rsidR="00FB23B7" w:rsidRPr="00FF778B" w:rsidRDefault="00FB23B7" w:rsidP="00380ED7">
            <w:pPr>
              <w:spacing w:line="288" w:lineRule="auto"/>
              <w:rPr>
                <w:rFonts w:ascii="仿宋_GB2312" w:eastAsia="仿宋_GB2312" w:hAnsi="仿宋_GB2312" w:cs="宋体"/>
                <w:bCs/>
              </w:rPr>
            </w:pPr>
          </w:p>
        </w:tc>
      </w:tr>
    </w:tbl>
    <w:p w14:paraId="2408A5FC"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b/>
          <w:bCs/>
          <w:sz w:val="24"/>
        </w:rPr>
        <w:lastRenderedPageBreak/>
        <w:t>说明：</w:t>
      </w:r>
      <w:r w:rsidRPr="00FF778B">
        <w:rPr>
          <w:rFonts w:ascii="Calibri" w:eastAsia="仿宋_GB2312" w:hAnsi="Calibri" w:cs="Calibri"/>
          <w:sz w:val="24"/>
        </w:rPr>
        <w:t> </w:t>
      </w:r>
    </w:p>
    <w:p w14:paraId="7AD47E20"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t>1、逐项按照询价文件要求填写响应规格。</w:t>
      </w:r>
      <w:r w:rsidRPr="00FF778B">
        <w:rPr>
          <w:rFonts w:ascii="Calibri" w:eastAsia="仿宋_GB2312" w:hAnsi="Calibri" w:cs="Calibri" w:hint="eastAsia"/>
          <w:sz w:val="24"/>
        </w:rPr>
        <w:t> </w:t>
      </w:r>
    </w:p>
    <w:p w14:paraId="44F779B3"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t>2、偏离说明是指对询价文件要求存在不同之处的解释说明。偏离系指：正偏离（高于采购方要求）、负偏离（低于采购方要求）、无偏离（满足采购方要求）。</w:t>
      </w:r>
      <w:r w:rsidRPr="00FF778B">
        <w:rPr>
          <w:rFonts w:ascii="Calibri" w:eastAsia="仿宋_GB2312" w:hAnsi="Calibri" w:cs="Calibri" w:hint="eastAsia"/>
          <w:sz w:val="24"/>
        </w:rPr>
        <w:t> </w:t>
      </w:r>
    </w:p>
    <w:p w14:paraId="6504AD67"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t>3、如不填写或填写不全或未如实填写，自行承担响应风险。</w:t>
      </w:r>
      <w:r w:rsidRPr="00FF778B">
        <w:rPr>
          <w:rFonts w:ascii="Calibri" w:eastAsia="仿宋_GB2312" w:hAnsi="Calibri" w:cs="Calibri" w:hint="eastAsia"/>
          <w:sz w:val="24"/>
        </w:rPr>
        <w:t> </w:t>
      </w:r>
    </w:p>
    <w:p w14:paraId="7F7D3F67"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Calibri" w:eastAsia="仿宋_GB2312" w:hAnsi="Calibri" w:cs="Calibri" w:hint="eastAsia"/>
          <w:sz w:val="24"/>
        </w:rPr>
        <w:t> </w:t>
      </w:r>
    </w:p>
    <w:p w14:paraId="02F63D58"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响应供应商名称（盖章）：</w:t>
      </w:r>
      <w:r w:rsidRPr="00FF778B">
        <w:rPr>
          <w:rFonts w:ascii="Calibri" w:eastAsia="仿宋_GB2312" w:hAnsi="Calibri" w:cs="Calibri"/>
          <w:sz w:val="24"/>
        </w:rPr>
        <w:t>  </w:t>
      </w:r>
    </w:p>
    <w:p w14:paraId="3B9C143D"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授权代表签字：</w:t>
      </w:r>
      <w:r w:rsidRPr="00FF778B">
        <w:rPr>
          <w:rFonts w:ascii="Calibri" w:eastAsia="仿宋_GB2312" w:hAnsi="Calibri" w:cs="Calibri"/>
          <w:sz w:val="24"/>
        </w:rPr>
        <w:t> </w:t>
      </w:r>
    </w:p>
    <w:p w14:paraId="6DC135A3"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sz w:val="24"/>
        </w:rPr>
        <w:t>日期：</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sz w:val="24"/>
        </w:rPr>
        <w:t>年</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sz w:val="24"/>
        </w:rPr>
        <w:t>月</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sz w:val="24"/>
        </w:rPr>
        <w:t>日</w:t>
      </w:r>
      <w:r w:rsidRPr="00FF778B">
        <w:rPr>
          <w:rFonts w:ascii="Calibri" w:eastAsia="仿宋_GB2312" w:hAnsi="Calibri" w:cs="Calibri"/>
          <w:sz w:val="24"/>
        </w:rPr>
        <w:t> </w:t>
      </w:r>
    </w:p>
    <w:p w14:paraId="6B828F0F" w14:textId="0841E7CD" w:rsidR="00B74256" w:rsidRPr="00FF778B" w:rsidRDefault="007320B1" w:rsidP="002F7643">
      <w:pPr>
        <w:jc w:val="center"/>
        <w:rPr>
          <w:rFonts w:ascii="仿宋_GB2312" w:eastAsia="仿宋_GB2312" w:hAnsi="仿宋_GB2312" w:cs="Segoe UI"/>
          <w:sz w:val="18"/>
          <w:szCs w:val="18"/>
        </w:rPr>
      </w:pPr>
      <w:r>
        <w:rPr>
          <w:rFonts w:ascii="仿宋_GB2312" w:eastAsia="仿宋_GB2312" w:hAnsi="仿宋_GB2312" w:cs="微软雅黑"/>
          <w:b/>
          <w:bCs/>
          <w:sz w:val="32"/>
          <w:szCs w:val="32"/>
        </w:rPr>
        <w:br w:type="page"/>
      </w:r>
      <w:r w:rsidR="00B74256" w:rsidRPr="00FF778B">
        <w:rPr>
          <w:rFonts w:ascii="仿宋_GB2312" w:eastAsia="仿宋_GB2312" w:hAnsi="仿宋_GB2312" w:cs="微软雅黑"/>
          <w:b/>
          <w:bCs/>
          <w:sz w:val="32"/>
          <w:szCs w:val="32"/>
        </w:rPr>
        <w:lastRenderedPageBreak/>
        <w:t>商务偏离表</w:t>
      </w:r>
    </w:p>
    <w:p w14:paraId="0AB735CD" w14:textId="52A7830F"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项目名称：浙江大学国际联合学院</w:t>
      </w:r>
      <w:r w:rsidRPr="00FF778B">
        <w:rPr>
          <w:rFonts w:ascii="仿宋_GB2312" w:eastAsia="仿宋_GB2312" w:hAnsi="仿宋_GB2312" w:cs="Calibri"/>
          <w:sz w:val="24"/>
        </w:rPr>
        <w:t>(</w:t>
      </w:r>
      <w:r w:rsidRPr="00FF778B">
        <w:rPr>
          <w:rFonts w:ascii="仿宋_GB2312" w:eastAsia="仿宋_GB2312" w:hAnsi="仿宋_GB2312" w:cs="微软雅黑" w:hint="eastAsia"/>
          <w:sz w:val="24"/>
        </w:rPr>
        <w:t>海宁国际校区</w:t>
      </w:r>
      <w:r w:rsidRPr="00FF778B">
        <w:rPr>
          <w:rFonts w:ascii="仿宋_GB2312" w:eastAsia="仿宋_GB2312" w:hAnsi="仿宋_GB2312" w:cs="Calibri"/>
          <w:sz w:val="24"/>
        </w:rPr>
        <w:t>)</w:t>
      </w:r>
      <w:r w:rsidRPr="00FF778B">
        <w:rPr>
          <w:rFonts w:ascii="仿宋_GB2312" w:eastAsia="仿宋_GB2312" w:hAnsi="仿宋_GB2312"/>
        </w:rPr>
        <w:t xml:space="preserve"> </w:t>
      </w:r>
      <w:r w:rsidR="007502AA">
        <w:rPr>
          <w:rFonts w:ascii="仿宋_GB2312" w:eastAsia="仿宋_GB2312" w:hAnsi="仿宋_GB2312" w:cs="宋体" w:hint="eastAsia"/>
          <w:sz w:val="24"/>
        </w:rPr>
        <w:t>2025-2026年度</w:t>
      </w:r>
      <w:r w:rsidR="00970ACC">
        <w:rPr>
          <w:rFonts w:ascii="仿宋_GB2312" w:eastAsia="仿宋_GB2312" w:hAnsi="仿宋_GB2312" w:cs="宋体" w:hint="eastAsia"/>
          <w:sz w:val="24"/>
        </w:rPr>
        <w:t>消防设施维护保养服务项目</w:t>
      </w:r>
      <w:r w:rsidRPr="00FF778B">
        <w:rPr>
          <w:rFonts w:ascii="Calibri" w:eastAsia="仿宋_GB2312" w:hAnsi="Calibri" w:cs="Calibri"/>
          <w:szCs w:val="21"/>
        </w:rPr>
        <w:t> </w:t>
      </w:r>
    </w:p>
    <w:p w14:paraId="3197BCFC"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项目编号：</w:t>
      </w:r>
      <w:r w:rsidRPr="00FF778B">
        <w:rPr>
          <w:rFonts w:ascii="Calibri" w:eastAsia="仿宋_GB2312" w:hAnsi="Calibri" w:cs="Calibri"/>
          <w:sz w:val="24"/>
        </w:rPr>
        <w:t> </w:t>
      </w:r>
    </w:p>
    <w:p w14:paraId="2539DC47"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Calibri" w:eastAsia="仿宋_GB2312" w:hAnsi="Calibri" w:cs="Calibri" w:hint="eastAsia"/>
          <w:sz w:val="24"/>
        </w:rPr>
        <w:t>  </w:t>
      </w:r>
    </w:p>
    <w:tbl>
      <w:tblPr>
        <w:tblW w:w="8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6"/>
        <w:gridCol w:w="2966"/>
        <w:gridCol w:w="1890"/>
        <w:gridCol w:w="1368"/>
      </w:tblGrid>
      <w:tr w:rsidR="00B74256" w:rsidRPr="00904D05" w14:paraId="4BA151C6"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7C44345" w14:textId="77777777" w:rsidR="00B74256" w:rsidRPr="00FF778B" w:rsidRDefault="00B74256" w:rsidP="00380ED7">
            <w:pPr>
              <w:spacing w:afterAutospacing="1"/>
              <w:jc w:val="center"/>
              <w:textAlignment w:val="baseline"/>
              <w:rPr>
                <w:rFonts w:ascii="仿宋_GB2312" w:eastAsia="仿宋_GB2312" w:hAnsi="仿宋_GB2312"/>
                <w:sz w:val="24"/>
              </w:rPr>
            </w:pPr>
            <w:r w:rsidRPr="00FF778B">
              <w:rPr>
                <w:rFonts w:ascii="仿宋_GB2312" w:eastAsia="仿宋_GB2312" w:hAnsi="仿宋_GB2312" w:cs="微软雅黑"/>
                <w:b/>
                <w:bCs/>
                <w:sz w:val="24"/>
              </w:rPr>
              <w:t>项目</w:t>
            </w:r>
            <w:r w:rsidRPr="00FF778B">
              <w:rPr>
                <w:rFonts w:ascii="Calibri" w:eastAsia="仿宋_GB2312" w:hAnsi="Calibri" w:cs="Calibri"/>
                <w:sz w:val="24"/>
              </w:rPr>
              <w:t> </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7F557FBC" w14:textId="7F7AB9F2" w:rsidR="00B74256" w:rsidRPr="00FF778B" w:rsidRDefault="00F90FDA" w:rsidP="00380ED7">
            <w:pPr>
              <w:spacing w:afterAutospacing="1"/>
              <w:jc w:val="center"/>
              <w:textAlignment w:val="baseline"/>
              <w:rPr>
                <w:rFonts w:ascii="仿宋_GB2312" w:eastAsia="仿宋_GB2312" w:hAnsi="仿宋_GB2312"/>
                <w:sz w:val="24"/>
              </w:rPr>
            </w:pPr>
            <w:r w:rsidRPr="00FF778B">
              <w:rPr>
                <w:rFonts w:ascii="仿宋_GB2312" w:eastAsia="仿宋_GB2312" w:hAnsi="仿宋_GB2312" w:cs="微软雅黑" w:hint="eastAsia"/>
                <w:b/>
                <w:bCs/>
                <w:sz w:val="24"/>
              </w:rPr>
              <w:t>采购</w:t>
            </w:r>
            <w:r w:rsidR="00B74256" w:rsidRPr="00FF778B">
              <w:rPr>
                <w:rFonts w:ascii="仿宋_GB2312" w:eastAsia="仿宋_GB2312" w:hAnsi="仿宋_GB2312" w:cs="微软雅黑"/>
                <w:b/>
                <w:bCs/>
                <w:sz w:val="24"/>
              </w:rPr>
              <w:t>文件要求</w:t>
            </w:r>
            <w:r w:rsidR="00B74256" w:rsidRPr="00FF778B">
              <w:rPr>
                <w:rFonts w:ascii="Calibri" w:eastAsia="仿宋_GB2312" w:hAnsi="Calibri" w:cs="Calibri"/>
                <w:sz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0E124F0E" w14:textId="77777777" w:rsidR="00B74256" w:rsidRPr="00FF778B" w:rsidRDefault="00B74256" w:rsidP="00380ED7">
            <w:pPr>
              <w:spacing w:afterAutospacing="1"/>
              <w:jc w:val="center"/>
              <w:textAlignment w:val="baseline"/>
              <w:rPr>
                <w:rFonts w:ascii="仿宋_GB2312" w:eastAsia="仿宋_GB2312" w:hAnsi="仿宋_GB2312"/>
                <w:sz w:val="24"/>
              </w:rPr>
            </w:pPr>
            <w:r w:rsidRPr="00FF778B">
              <w:rPr>
                <w:rFonts w:ascii="仿宋_GB2312" w:eastAsia="仿宋_GB2312" w:hAnsi="仿宋_GB2312" w:cs="微软雅黑"/>
                <w:b/>
                <w:bCs/>
                <w:sz w:val="24"/>
              </w:rPr>
              <w:t>响应规格</w:t>
            </w:r>
            <w:r w:rsidRPr="00FF778B">
              <w:rPr>
                <w:rFonts w:ascii="Calibri" w:eastAsia="仿宋_GB2312" w:hAnsi="Calibri" w:cs="Calibri"/>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6F6F7405" w14:textId="77777777" w:rsidR="00B74256" w:rsidRPr="00FF778B" w:rsidRDefault="00B74256" w:rsidP="00380ED7">
            <w:pPr>
              <w:spacing w:afterAutospacing="1"/>
              <w:jc w:val="center"/>
              <w:textAlignment w:val="baseline"/>
              <w:rPr>
                <w:rFonts w:ascii="仿宋_GB2312" w:eastAsia="仿宋_GB2312" w:hAnsi="仿宋_GB2312" w:cs="Calibri"/>
                <w:sz w:val="24"/>
              </w:rPr>
            </w:pPr>
            <w:r w:rsidRPr="00FF778B">
              <w:rPr>
                <w:rFonts w:ascii="仿宋_GB2312" w:eastAsia="仿宋_GB2312" w:hAnsi="仿宋_GB2312" w:cs="微软雅黑"/>
                <w:b/>
                <w:bCs/>
                <w:sz w:val="24"/>
              </w:rPr>
              <w:t>是否偏离</w:t>
            </w:r>
            <w:r w:rsidRPr="00FF778B">
              <w:rPr>
                <w:rFonts w:ascii="Calibri" w:eastAsia="仿宋_GB2312" w:hAnsi="Calibri" w:cs="Calibri"/>
                <w:sz w:val="24"/>
              </w:rPr>
              <w:t> </w:t>
            </w:r>
          </w:p>
          <w:p w14:paraId="21C2DCE7" w14:textId="77777777" w:rsidR="00B74256" w:rsidRPr="00FF778B" w:rsidRDefault="00B74256" w:rsidP="00380ED7">
            <w:pPr>
              <w:spacing w:afterAutospacing="1"/>
              <w:jc w:val="center"/>
              <w:textAlignment w:val="baseline"/>
              <w:rPr>
                <w:rFonts w:ascii="仿宋_GB2312" w:eastAsia="仿宋_GB2312" w:hAnsi="仿宋_GB2312"/>
                <w:sz w:val="24"/>
              </w:rPr>
            </w:pPr>
            <w:r w:rsidRPr="00FF778B">
              <w:rPr>
                <w:rFonts w:ascii="仿宋_GB2312" w:eastAsia="仿宋_GB2312" w:hAnsi="仿宋_GB2312" w:cs="微软雅黑"/>
                <w:b/>
                <w:bCs/>
                <w:sz w:val="24"/>
              </w:rPr>
              <w:t>（提供说明）</w:t>
            </w:r>
            <w:r w:rsidRPr="00FF778B">
              <w:rPr>
                <w:rFonts w:ascii="Calibri" w:eastAsia="仿宋_GB2312" w:hAnsi="Calibri" w:cs="Calibri"/>
                <w:sz w:val="24"/>
              </w:rPr>
              <w:t> </w:t>
            </w:r>
          </w:p>
        </w:tc>
      </w:tr>
      <w:tr w:rsidR="00FC2C94" w:rsidRPr="00904D05" w14:paraId="417757AC" w14:textId="77777777" w:rsidTr="00FF778B">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602D1175" w14:textId="77777777" w:rsidR="00FC2C94" w:rsidRDefault="00FC2C94" w:rsidP="00737C4B">
            <w:pPr>
              <w:spacing w:afterAutospacing="1"/>
              <w:jc w:val="center"/>
              <w:textAlignment w:val="baseline"/>
              <w:rPr>
                <w:rFonts w:ascii="仿宋_GB2312" w:eastAsia="仿宋_GB2312" w:hAnsi="仿宋_GB2312"/>
                <w:sz w:val="24"/>
              </w:rPr>
            </w:pPr>
          </w:p>
          <w:p w14:paraId="6F45D8A6" w14:textId="77777777" w:rsidR="00FC2C94" w:rsidRDefault="00FC2C94" w:rsidP="00737C4B">
            <w:pPr>
              <w:spacing w:afterAutospacing="1"/>
              <w:jc w:val="center"/>
              <w:textAlignment w:val="baseline"/>
              <w:rPr>
                <w:rFonts w:ascii="仿宋_GB2312" w:eastAsia="仿宋_GB2312" w:hAnsi="仿宋_GB2312"/>
                <w:sz w:val="24"/>
              </w:rPr>
            </w:pPr>
          </w:p>
          <w:p w14:paraId="2986122F" w14:textId="77777777" w:rsidR="00FC2C94" w:rsidRDefault="00FC2C94" w:rsidP="00737C4B">
            <w:pPr>
              <w:spacing w:afterAutospacing="1"/>
              <w:jc w:val="center"/>
              <w:textAlignment w:val="baseline"/>
              <w:rPr>
                <w:rFonts w:ascii="仿宋_GB2312" w:eastAsia="仿宋_GB2312" w:hAnsi="仿宋_GB2312"/>
                <w:sz w:val="24"/>
              </w:rPr>
            </w:pPr>
          </w:p>
          <w:p w14:paraId="67E70327" w14:textId="77777777" w:rsidR="00FC2C94" w:rsidRDefault="00FC2C94" w:rsidP="00737C4B">
            <w:pPr>
              <w:spacing w:afterAutospacing="1"/>
              <w:jc w:val="center"/>
              <w:textAlignment w:val="baseline"/>
              <w:rPr>
                <w:rFonts w:ascii="仿宋_GB2312" w:eastAsia="仿宋_GB2312" w:hAnsi="仿宋_GB2312"/>
                <w:sz w:val="24"/>
              </w:rPr>
            </w:pPr>
          </w:p>
          <w:p w14:paraId="19D2D5C0" w14:textId="77777777" w:rsidR="00FC2C94" w:rsidRDefault="00FC2C94" w:rsidP="00737C4B">
            <w:pPr>
              <w:spacing w:afterAutospacing="1"/>
              <w:jc w:val="center"/>
              <w:textAlignment w:val="baseline"/>
              <w:rPr>
                <w:rFonts w:ascii="仿宋_GB2312" w:eastAsia="仿宋_GB2312" w:hAnsi="仿宋_GB2312"/>
                <w:sz w:val="24"/>
              </w:rPr>
            </w:pPr>
          </w:p>
          <w:p w14:paraId="7A4B5036" w14:textId="77777777" w:rsidR="00FC2C94" w:rsidRDefault="00FC2C94" w:rsidP="00737C4B">
            <w:pPr>
              <w:spacing w:afterAutospacing="1"/>
              <w:jc w:val="center"/>
              <w:textAlignment w:val="baseline"/>
              <w:rPr>
                <w:rFonts w:ascii="仿宋_GB2312" w:eastAsia="仿宋_GB2312" w:hAnsi="仿宋_GB2312"/>
                <w:sz w:val="24"/>
              </w:rPr>
            </w:pPr>
          </w:p>
          <w:p w14:paraId="63C1C5D4" w14:textId="77777777" w:rsidR="00FC2C94" w:rsidRDefault="00FC2C94" w:rsidP="00737C4B">
            <w:pPr>
              <w:spacing w:afterAutospacing="1"/>
              <w:jc w:val="center"/>
              <w:textAlignment w:val="baseline"/>
              <w:rPr>
                <w:rFonts w:ascii="仿宋_GB2312" w:eastAsia="仿宋_GB2312" w:hAnsi="仿宋_GB2312"/>
                <w:sz w:val="24"/>
              </w:rPr>
            </w:pPr>
          </w:p>
          <w:p w14:paraId="78D5BA6C" w14:textId="77777777" w:rsidR="00FC2C94" w:rsidRDefault="00FC2C94" w:rsidP="00737C4B">
            <w:pPr>
              <w:spacing w:afterAutospacing="1"/>
              <w:jc w:val="center"/>
              <w:textAlignment w:val="baseline"/>
              <w:rPr>
                <w:rFonts w:ascii="仿宋_GB2312" w:eastAsia="仿宋_GB2312" w:hAnsi="仿宋_GB2312"/>
                <w:sz w:val="24"/>
              </w:rPr>
            </w:pPr>
          </w:p>
          <w:p w14:paraId="5481A526" w14:textId="1BCF3FF7" w:rsidR="00FC2C94" w:rsidRPr="00FF778B" w:rsidRDefault="00FC2C94" w:rsidP="00737C4B">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资格要求</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20B38D71" w14:textId="77777777" w:rsidR="00FC2C94" w:rsidRDefault="00FC2C94" w:rsidP="00FC2C94">
            <w:pPr>
              <w:spacing w:line="360" w:lineRule="auto"/>
              <w:rPr>
                <w:rFonts w:ascii="仿宋_GB2312" w:eastAsia="仿宋_GB2312" w:hAnsi="仿宋_GB2312"/>
                <w:sz w:val="24"/>
                <w:szCs w:val="24"/>
              </w:rPr>
            </w:pPr>
            <w:r>
              <w:rPr>
                <w:rFonts w:ascii="仿宋_GB2312" w:eastAsia="仿宋_GB2312" w:hAnsi="仿宋_GB2312" w:hint="eastAsia"/>
                <w:sz w:val="24"/>
                <w:szCs w:val="24"/>
              </w:rPr>
              <w:t>（一）符合《中华人民共和国政府采购法》对投标主体的要求；</w:t>
            </w:r>
          </w:p>
          <w:p w14:paraId="2345EE1C" w14:textId="77777777" w:rsidR="00FC2C94" w:rsidRPr="003F4F9A" w:rsidRDefault="00FC2C94" w:rsidP="00FC2C94">
            <w:pPr>
              <w:tabs>
                <w:tab w:val="left" w:pos="1440"/>
              </w:tabs>
              <w:spacing w:line="360" w:lineRule="auto"/>
              <w:rPr>
                <w:rFonts w:ascii="仿宋_GB2312" w:eastAsia="仿宋_GB2312" w:hAnsi="仿宋_GB2312"/>
                <w:sz w:val="24"/>
                <w:szCs w:val="24"/>
              </w:rPr>
            </w:pPr>
            <w:r>
              <w:rPr>
                <w:rFonts w:ascii="仿宋_GB2312" w:eastAsia="仿宋_GB2312" w:hAnsi="仿宋_GB2312"/>
                <w:sz w:val="24"/>
                <w:szCs w:val="24"/>
              </w:rPr>
              <w:t>（二）</w:t>
            </w:r>
            <w:r w:rsidRPr="003F4F9A">
              <w:rPr>
                <w:rFonts w:ascii="仿宋_GB2312" w:eastAsia="仿宋_GB2312" w:hAnsi="仿宋_GB2312" w:hint="eastAsia"/>
                <w:sz w:val="24"/>
                <w:szCs w:val="24"/>
              </w:rPr>
              <w:t>具备中华人民共和国境内合法注册的独立法人并在浙江省消防技术服务管理系统网站备案</w:t>
            </w:r>
            <w:r>
              <w:rPr>
                <w:rFonts w:ascii="仿宋_GB2312" w:eastAsia="仿宋_GB2312" w:hAnsi="仿宋_GB2312" w:hint="eastAsia"/>
                <w:sz w:val="24"/>
                <w:szCs w:val="24"/>
              </w:rPr>
              <w:t>，</w:t>
            </w:r>
            <w:r w:rsidRPr="003F4F9A">
              <w:rPr>
                <w:rFonts w:ascii="仿宋_GB2312" w:eastAsia="仿宋_GB2312" w:hAnsi="仿宋_GB2312" w:hint="eastAsia"/>
                <w:sz w:val="24"/>
                <w:szCs w:val="24"/>
              </w:rPr>
              <w:t>提供网站截图。</w:t>
            </w:r>
            <w:r>
              <w:rPr>
                <w:rFonts w:ascii="仿宋_GB2312" w:eastAsia="仿宋_GB2312" w:hAnsi="仿宋_GB2312"/>
                <w:sz w:val="24"/>
                <w:szCs w:val="24"/>
              </w:rPr>
              <w:t>具有消防设施维护保养检测机构一级资质(</w:t>
            </w:r>
            <w:proofErr w:type="gramStart"/>
            <w:r>
              <w:rPr>
                <w:rFonts w:ascii="仿宋_GB2312" w:eastAsia="仿宋_GB2312" w:hAnsi="仿宋_GB2312"/>
                <w:sz w:val="24"/>
                <w:szCs w:val="24"/>
              </w:rPr>
              <w:t>含临时</w:t>
            </w:r>
            <w:proofErr w:type="gramEnd"/>
            <w:r>
              <w:rPr>
                <w:rFonts w:ascii="仿宋_GB2312" w:eastAsia="仿宋_GB2312" w:hAnsi="仿宋_GB2312"/>
                <w:sz w:val="24"/>
                <w:szCs w:val="24"/>
              </w:rPr>
              <w:t>一级资质)；</w:t>
            </w:r>
            <w:r w:rsidRPr="003F4F9A">
              <w:rPr>
                <w:rFonts w:ascii="仿宋_GB2312" w:eastAsia="仿宋_GB2312" w:hAnsi="仿宋_GB2312" w:hint="eastAsia"/>
                <w:sz w:val="24"/>
                <w:szCs w:val="24"/>
              </w:rPr>
              <w:t>具备有效的企业安全生产许可证</w:t>
            </w:r>
            <w:r>
              <w:rPr>
                <w:rFonts w:ascii="仿宋_GB2312" w:eastAsia="仿宋_GB2312" w:hAnsi="仿宋_GB2312" w:hint="eastAsia"/>
                <w:sz w:val="24"/>
                <w:szCs w:val="24"/>
              </w:rPr>
              <w:t>。</w:t>
            </w:r>
          </w:p>
          <w:p w14:paraId="4CCC7BA4" w14:textId="77777777" w:rsidR="00FC2C94" w:rsidRDefault="00FC2C94" w:rsidP="00FC2C94">
            <w:pPr>
              <w:tabs>
                <w:tab w:val="left" w:pos="1440"/>
              </w:tabs>
              <w:spacing w:line="360" w:lineRule="auto"/>
              <w:rPr>
                <w:rFonts w:ascii="仿宋_GB2312" w:eastAsia="仿宋_GB2312" w:hAnsi="仿宋_GB2312"/>
                <w:sz w:val="24"/>
                <w:szCs w:val="24"/>
              </w:rPr>
            </w:pPr>
            <w:r>
              <w:rPr>
                <w:rFonts w:ascii="仿宋_GB2312" w:eastAsia="仿宋_GB2312" w:hAnsi="仿宋_GB2312" w:hint="eastAsia"/>
                <w:sz w:val="24"/>
                <w:szCs w:val="24"/>
              </w:rPr>
              <w:t>（三）拟派项目负责人应当具备注册消防工程师资质</w:t>
            </w:r>
            <w:r>
              <w:rPr>
                <w:rFonts w:ascii="仿宋_GB2312" w:eastAsia="仿宋_GB2312" w:hAnsi="仿宋_GB2312"/>
                <w:sz w:val="24"/>
                <w:szCs w:val="24"/>
              </w:rPr>
              <w:t>。</w:t>
            </w:r>
          </w:p>
          <w:p w14:paraId="5BB029C1" w14:textId="77777777" w:rsidR="00FC2C94" w:rsidRDefault="00FC2C94" w:rsidP="00FC2C94">
            <w:pPr>
              <w:spacing w:line="360" w:lineRule="auto"/>
              <w:rPr>
                <w:rFonts w:ascii="仿宋_GB2312" w:eastAsia="仿宋_GB2312" w:hAnsi="仿宋_GB2312"/>
                <w:sz w:val="24"/>
                <w:szCs w:val="24"/>
              </w:rPr>
            </w:pPr>
            <w:r>
              <w:rPr>
                <w:rFonts w:ascii="仿宋_GB2312" w:eastAsia="仿宋_GB2312" w:hAnsi="仿宋_GB2312" w:hint="eastAsia"/>
                <w:sz w:val="24"/>
                <w:szCs w:val="24"/>
              </w:rPr>
              <w:t>（四）有消防设施维保业绩（需提供近三年的合同复印件），市场信誉良好；</w:t>
            </w:r>
          </w:p>
          <w:p w14:paraId="103EAF87" w14:textId="77777777" w:rsidR="00FC2C94" w:rsidRDefault="00FC2C94" w:rsidP="00FC2C94">
            <w:pPr>
              <w:spacing w:line="360" w:lineRule="auto"/>
              <w:rPr>
                <w:rFonts w:ascii="仿宋_GB2312" w:eastAsia="仿宋_GB2312" w:hAnsi="仿宋_GB2312"/>
                <w:sz w:val="24"/>
                <w:szCs w:val="24"/>
              </w:rPr>
            </w:pPr>
            <w:r>
              <w:rPr>
                <w:rFonts w:ascii="仿宋_GB2312" w:eastAsia="仿宋_GB2312" w:hAnsi="仿宋_GB2312" w:hint="eastAsia"/>
                <w:sz w:val="24"/>
                <w:szCs w:val="24"/>
              </w:rPr>
              <w:t>（五）企业及拟派项目经理及驻场人员近五年内无违法犯罪记录；</w:t>
            </w:r>
          </w:p>
          <w:p w14:paraId="4FE07C6C" w14:textId="77777777" w:rsidR="00FC2C94" w:rsidRDefault="00FC2C94" w:rsidP="00FC2C94">
            <w:pPr>
              <w:spacing w:line="360" w:lineRule="auto"/>
              <w:rPr>
                <w:rFonts w:ascii="仿宋_GB2312" w:eastAsia="仿宋_GB2312" w:hAnsi="仿宋_GB2312"/>
                <w:sz w:val="24"/>
                <w:szCs w:val="24"/>
              </w:rPr>
            </w:pPr>
            <w:r>
              <w:rPr>
                <w:rFonts w:ascii="仿宋_GB2312" w:eastAsia="仿宋_GB2312" w:hAnsi="仿宋_GB2312" w:hint="eastAsia"/>
                <w:sz w:val="24"/>
                <w:szCs w:val="24"/>
              </w:rPr>
              <w:t>（六）本项目不接受联合体投标。</w:t>
            </w:r>
          </w:p>
          <w:p w14:paraId="0CA97887" w14:textId="77777777" w:rsidR="00FC2C94" w:rsidRPr="00FC2C94" w:rsidRDefault="00FC2C94" w:rsidP="00FC2C94">
            <w:pPr>
              <w:spacing w:line="360" w:lineRule="auto"/>
              <w:rPr>
                <w:rFonts w:ascii="仿宋_GB2312" w:eastAsia="仿宋_GB2312" w:hAnsi="仿宋_GB2312"/>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C817EBA" w14:textId="77777777" w:rsidR="00FC2C94" w:rsidRPr="00FF778B" w:rsidRDefault="00FC2C94" w:rsidP="00737C4B">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6EE77B70" w14:textId="77777777" w:rsidR="00FC2C94" w:rsidRPr="00FF778B" w:rsidRDefault="00FC2C94" w:rsidP="00737C4B">
            <w:pPr>
              <w:spacing w:afterAutospacing="1"/>
              <w:ind w:left="30"/>
              <w:jc w:val="center"/>
              <w:textAlignment w:val="baseline"/>
              <w:rPr>
                <w:rFonts w:ascii="Calibri" w:eastAsia="仿宋_GB2312" w:hAnsi="Calibri" w:cs="Calibri"/>
                <w:sz w:val="24"/>
              </w:rPr>
            </w:pPr>
          </w:p>
        </w:tc>
      </w:tr>
      <w:tr w:rsidR="00737C4B" w:rsidRPr="00904D05" w14:paraId="1DED8862" w14:textId="77777777" w:rsidTr="00FF778B">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06CAFA31" w14:textId="6E6A5D09" w:rsidR="00737C4B" w:rsidRPr="00FF778B" w:rsidRDefault="00737C4B" w:rsidP="00737C4B">
            <w:pPr>
              <w:spacing w:afterAutospacing="1"/>
              <w:jc w:val="center"/>
              <w:textAlignment w:val="baseline"/>
              <w:rPr>
                <w:rFonts w:ascii="仿宋_GB2312" w:eastAsia="仿宋_GB2312" w:hAnsi="仿宋_GB2312"/>
                <w:sz w:val="24"/>
              </w:rPr>
            </w:pPr>
            <w:r w:rsidRPr="00FF778B">
              <w:rPr>
                <w:rFonts w:ascii="仿宋_GB2312" w:eastAsia="仿宋_GB2312" w:hAnsi="仿宋_GB2312" w:hint="eastAsia"/>
                <w:sz w:val="24"/>
              </w:rPr>
              <w:lastRenderedPageBreak/>
              <w:t>设施维修</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3A10E3D6" w14:textId="77777777" w:rsidR="00737C4B" w:rsidRPr="00FF778B" w:rsidRDefault="00737C4B"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 xml:space="preserve">在质保期内消防设施出现故障，由采购方联系施工单位进行修复，在规定时间内未修复的，由投标方进行维修，产生的材料费和人工费从质保金中支出。已过质保期的消防设施出现故障，由投标方进行修复，维修收取材料费，材料费用由采购方指定的第三方审计单位审计后支付。新更换的主要材料保修壹年，在质保期内出现问题均由投标方负责免费更换。 </w:t>
            </w:r>
          </w:p>
          <w:p w14:paraId="37F9411F" w14:textId="218658FF" w:rsidR="00737C4B" w:rsidRPr="00FF778B" w:rsidRDefault="00737C4B" w:rsidP="00737C4B">
            <w:pPr>
              <w:pStyle w:val="af3"/>
              <w:rPr>
                <w:rFonts w:ascii="仿宋_GB2312" w:eastAsia="仿宋_GB2312" w:hAnsi="仿宋_GB2312"/>
                <w:kern w:val="0"/>
                <w:sz w:val="24"/>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0441CC6" w14:textId="77777777" w:rsidR="00737C4B" w:rsidRPr="00FF778B" w:rsidRDefault="00737C4B" w:rsidP="00737C4B">
            <w:pPr>
              <w:spacing w:afterAutospacing="1"/>
              <w:ind w:left="30"/>
              <w:jc w:val="center"/>
              <w:textAlignment w:val="baseline"/>
              <w:rPr>
                <w:rFonts w:ascii="仿宋_GB2312" w:eastAsia="仿宋_GB2312" w:hAnsi="仿宋_GB2312"/>
                <w:sz w:val="24"/>
              </w:rPr>
            </w:pPr>
            <w:r w:rsidRPr="00FF778B">
              <w:rPr>
                <w:rFonts w:ascii="Calibri" w:eastAsia="仿宋_GB2312" w:hAnsi="Calibri" w:cs="Calibri" w:hint="eastAsia"/>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0010C1F5" w14:textId="77777777" w:rsidR="00737C4B" w:rsidRPr="00FF778B" w:rsidRDefault="00737C4B" w:rsidP="00737C4B">
            <w:pPr>
              <w:spacing w:afterAutospacing="1"/>
              <w:ind w:left="30"/>
              <w:jc w:val="center"/>
              <w:textAlignment w:val="baseline"/>
              <w:rPr>
                <w:rFonts w:ascii="仿宋_GB2312" w:eastAsia="仿宋_GB2312" w:hAnsi="仿宋_GB2312"/>
                <w:sz w:val="24"/>
              </w:rPr>
            </w:pPr>
            <w:r w:rsidRPr="00FF778B">
              <w:rPr>
                <w:rFonts w:ascii="Calibri" w:eastAsia="仿宋_GB2312" w:hAnsi="Calibri" w:cs="Calibri" w:hint="eastAsia"/>
                <w:sz w:val="24"/>
              </w:rPr>
              <w:t> </w:t>
            </w:r>
          </w:p>
        </w:tc>
      </w:tr>
      <w:tr w:rsidR="00B74256" w:rsidRPr="00904D05" w14:paraId="0F66DDA9"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C95C9CE" w14:textId="247677BC" w:rsidR="00B74256" w:rsidRPr="00FF778B" w:rsidRDefault="00737C4B" w:rsidP="00380ED7">
            <w:pPr>
              <w:spacing w:afterAutospacing="1"/>
              <w:jc w:val="center"/>
              <w:textAlignment w:val="baseline"/>
              <w:rPr>
                <w:rFonts w:ascii="仿宋_GB2312" w:eastAsia="仿宋_GB2312" w:hAnsi="仿宋_GB2312" w:cs="微软雅黑"/>
                <w:sz w:val="24"/>
              </w:rPr>
            </w:pPr>
            <w:r w:rsidRPr="00FF778B">
              <w:rPr>
                <w:rFonts w:ascii="仿宋_GB2312" w:eastAsia="仿宋_GB2312" w:hAnsi="仿宋_GB2312" w:cs="微软雅黑" w:hint="eastAsia"/>
                <w:sz w:val="24"/>
              </w:rPr>
              <w:t>人员响应</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550CB363" w14:textId="77777777" w:rsidR="009353A3" w:rsidRDefault="009353A3" w:rsidP="009353A3">
            <w:pPr>
              <w:spacing w:line="360" w:lineRule="auto"/>
              <w:rPr>
                <w:rFonts w:ascii="仿宋_GB2312" w:eastAsia="仿宋_GB2312" w:hAnsi="仿宋_GB2312"/>
                <w:sz w:val="24"/>
                <w:szCs w:val="24"/>
              </w:rPr>
            </w:pPr>
            <w:r>
              <w:rPr>
                <w:rFonts w:ascii="仿宋_GB2312" w:eastAsia="仿宋_GB2312" w:hAnsi="仿宋_GB2312" w:hint="eastAsia"/>
                <w:sz w:val="24"/>
                <w:szCs w:val="24"/>
              </w:rPr>
              <w:t>消防设施发生故障，投标方驻场人员在接到通知后对存在的问题和故障当场有条件解决的应当立即解决，当场没有条件解决的，应向采购方说明原因后24小时内解决，需要由产品供应商解决的，不影响系统正常工作的应当在5个工作日内解决，影响系统正常工作的应当在2个工作日内解决，同时提供临时解决方案。</w:t>
            </w:r>
          </w:p>
          <w:p w14:paraId="596BBFC6" w14:textId="65383425" w:rsidR="00B74256" w:rsidRPr="009353A3" w:rsidRDefault="00B74256" w:rsidP="00380ED7">
            <w:pPr>
              <w:spacing w:afterAutospacing="1"/>
              <w:textAlignment w:val="baseline"/>
              <w:rPr>
                <w:rFonts w:ascii="仿宋_GB2312" w:eastAsia="仿宋_GB2312" w:hAnsi="仿宋_GB2312" w:cs="宋体"/>
                <w:spacing w:val="-6"/>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5A8E3E7" w14:textId="77777777" w:rsidR="00B74256" w:rsidRPr="00FF778B" w:rsidRDefault="00B74256" w:rsidP="00380ED7">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0B3BC7A6" w14:textId="77777777" w:rsidR="00B74256" w:rsidRPr="00FF778B" w:rsidRDefault="00B74256" w:rsidP="00380ED7">
            <w:pPr>
              <w:spacing w:afterAutospacing="1"/>
              <w:ind w:left="30"/>
              <w:jc w:val="center"/>
              <w:textAlignment w:val="baseline"/>
              <w:rPr>
                <w:rFonts w:ascii="仿宋_GB2312" w:eastAsia="仿宋_GB2312" w:hAnsi="仿宋_GB2312"/>
                <w:sz w:val="24"/>
              </w:rPr>
            </w:pPr>
          </w:p>
        </w:tc>
      </w:tr>
      <w:tr w:rsidR="00B74256" w:rsidRPr="00904D05" w14:paraId="7DB1FC58"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78525244" w14:textId="6962F0EE" w:rsidR="00B74256" w:rsidRPr="00FF778B" w:rsidRDefault="00737C4B" w:rsidP="00380ED7">
            <w:pPr>
              <w:spacing w:afterAutospacing="1"/>
              <w:jc w:val="center"/>
              <w:textAlignment w:val="baseline"/>
              <w:rPr>
                <w:rFonts w:ascii="仿宋_GB2312" w:eastAsia="仿宋_GB2312" w:hAnsi="仿宋_GB2312" w:cs="微软雅黑"/>
                <w:sz w:val="24"/>
              </w:rPr>
            </w:pPr>
            <w:r w:rsidRPr="00FF778B">
              <w:rPr>
                <w:rFonts w:ascii="仿宋_GB2312" w:eastAsia="仿宋_GB2312" w:hAnsi="仿宋_GB2312" w:cs="微软雅黑" w:hint="eastAsia"/>
                <w:sz w:val="24"/>
              </w:rPr>
              <w:t>维修材料</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7B57FBC9" w14:textId="77777777" w:rsidR="00737C4B" w:rsidRPr="00FF778B" w:rsidRDefault="00737C4B" w:rsidP="00FF778B">
            <w:pPr>
              <w:spacing w:line="360" w:lineRule="auto"/>
              <w:rPr>
                <w:rFonts w:ascii="仿宋_GB2312" w:eastAsia="仿宋_GB2312" w:hAnsi="仿宋_GB2312"/>
                <w:sz w:val="24"/>
                <w:szCs w:val="24"/>
              </w:rPr>
            </w:pPr>
            <w:r w:rsidRPr="00FF778B">
              <w:rPr>
                <w:rFonts w:ascii="仿宋_GB2312" w:eastAsia="仿宋_GB2312" w:hAnsi="仿宋_GB2312" w:hint="eastAsia"/>
                <w:sz w:val="24"/>
                <w:szCs w:val="24"/>
              </w:rPr>
              <w:t>投标方提供的所有材料必须符合消防设施使用要求的优</w:t>
            </w:r>
            <w:r w:rsidRPr="00FF778B">
              <w:rPr>
                <w:rFonts w:ascii="仿宋_GB2312" w:eastAsia="仿宋_GB2312" w:hAnsi="仿宋_GB2312" w:hint="eastAsia"/>
                <w:sz w:val="24"/>
                <w:szCs w:val="24"/>
              </w:rPr>
              <w:lastRenderedPageBreak/>
              <w:t>质产品，并对所提供的所有材料质量担保，质保期为壹年。投标方提供足够的备品、备件，以便及时排除设备故障，确保设备正常工作。</w:t>
            </w:r>
          </w:p>
          <w:p w14:paraId="092AEB8C" w14:textId="7963350B" w:rsidR="00B74256" w:rsidRPr="00FF778B" w:rsidRDefault="00B74256" w:rsidP="00380ED7">
            <w:pPr>
              <w:spacing w:afterAutospacing="1"/>
              <w:textAlignment w:val="baseline"/>
              <w:rPr>
                <w:rFonts w:ascii="仿宋_GB2312" w:eastAsia="仿宋_GB2312" w:hAnsi="仿宋_GB2312"/>
                <w:sz w:val="24"/>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E9B229D" w14:textId="77777777" w:rsidR="00B74256" w:rsidRPr="00FF778B" w:rsidRDefault="00B74256" w:rsidP="00380ED7">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308BC930" w14:textId="77777777" w:rsidR="00B74256" w:rsidRPr="00FF778B" w:rsidRDefault="00B74256" w:rsidP="00380ED7">
            <w:pPr>
              <w:spacing w:afterAutospacing="1"/>
              <w:ind w:left="30"/>
              <w:jc w:val="center"/>
              <w:textAlignment w:val="baseline"/>
              <w:rPr>
                <w:rFonts w:ascii="仿宋_GB2312" w:eastAsia="仿宋_GB2312" w:hAnsi="仿宋_GB2312"/>
                <w:sz w:val="24"/>
              </w:rPr>
            </w:pPr>
          </w:p>
        </w:tc>
      </w:tr>
      <w:tr w:rsidR="00737C4B" w:rsidRPr="00904D05" w14:paraId="2F485567"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7BA93573" w14:textId="0C591AE9" w:rsidR="00737C4B" w:rsidRPr="00FF778B" w:rsidRDefault="00737C4B" w:rsidP="00380ED7">
            <w:pPr>
              <w:spacing w:afterAutospacing="1"/>
              <w:jc w:val="center"/>
              <w:textAlignment w:val="baseline"/>
              <w:rPr>
                <w:rFonts w:ascii="仿宋_GB2312" w:eastAsia="仿宋_GB2312" w:hAnsi="仿宋_GB2312" w:cs="微软雅黑"/>
                <w:sz w:val="24"/>
              </w:rPr>
            </w:pPr>
            <w:r w:rsidRPr="00FF778B">
              <w:rPr>
                <w:rFonts w:ascii="仿宋_GB2312" w:eastAsia="仿宋_GB2312" w:hAnsi="仿宋_GB2312" w:cs="微软雅黑" w:hint="eastAsia"/>
                <w:sz w:val="24"/>
              </w:rPr>
              <w:t>人员培训</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257473B1" w14:textId="37A1E3D8" w:rsidR="00737C4B" w:rsidRPr="00FF778B" w:rsidRDefault="00155FA3" w:rsidP="00FF778B">
            <w:pPr>
              <w:spacing w:line="360" w:lineRule="auto"/>
              <w:rPr>
                <w:rFonts w:ascii="仿宋_GB2312" w:eastAsia="仿宋_GB2312" w:hAnsi="仿宋_GB2312"/>
                <w:sz w:val="24"/>
              </w:rPr>
            </w:pPr>
            <w:r w:rsidRPr="00FF778B">
              <w:rPr>
                <w:rFonts w:ascii="仿宋_GB2312" w:eastAsia="仿宋_GB2312" w:hAnsi="仿宋_GB2312" w:hint="eastAsia"/>
                <w:sz w:val="24"/>
                <w:szCs w:val="24"/>
              </w:rPr>
              <w:t>投标方免费为浙大国际校区的管理人员</w:t>
            </w:r>
            <w:proofErr w:type="gramStart"/>
            <w:r w:rsidRPr="00FF778B">
              <w:rPr>
                <w:rFonts w:ascii="仿宋_GB2312" w:eastAsia="仿宋_GB2312" w:hAnsi="仿宋_GB2312" w:hint="eastAsia"/>
                <w:sz w:val="24"/>
                <w:szCs w:val="24"/>
              </w:rPr>
              <w:t>和消控室</w:t>
            </w:r>
            <w:proofErr w:type="gramEnd"/>
            <w:r w:rsidRPr="00FF778B">
              <w:rPr>
                <w:rFonts w:ascii="仿宋_GB2312" w:eastAsia="仿宋_GB2312" w:hAnsi="仿宋_GB2312" w:hint="eastAsia"/>
                <w:sz w:val="24"/>
                <w:szCs w:val="24"/>
              </w:rPr>
              <w:t>操作人员进行消防管理知识及操作技能的培训，免费为学校的消防演练提供技术支持。</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F870AF7" w14:textId="77777777" w:rsidR="00737C4B" w:rsidRPr="00FF778B" w:rsidRDefault="00737C4B" w:rsidP="00380ED7">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7ABC9260" w14:textId="77777777" w:rsidR="00737C4B" w:rsidRPr="00FF778B" w:rsidRDefault="00737C4B" w:rsidP="00380ED7">
            <w:pPr>
              <w:spacing w:afterAutospacing="1"/>
              <w:ind w:left="30"/>
              <w:jc w:val="center"/>
              <w:textAlignment w:val="baseline"/>
              <w:rPr>
                <w:rFonts w:ascii="仿宋_GB2312" w:eastAsia="仿宋_GB2312" w:hAnsi="仿宋_GB2312"/>
                <w:sz w:val="24"/>
              </w:rPr>
            </w:pPr>
          </w:p>
        </w:tc>
      </w:tr>
      <w:tr w:rsidR="00737C4B" w:rsidRPr="00904D05" w14:paraId="3381E174"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050112E2" w14:textId="571BFD71" w:rsidR="00737C4B" w:rsidRPr="00FF778B" w:rsidRDefault="00155FA3" w:rsidP="00380ED7">
            <w:pPr>
              <w:spacing w:afterAutospacing="1"/>
              <w:jc w:val="center"/>
              <w:textAlignment w:val="baseline"/>
              <w:rPr>
                <w:rFonts w:ascii="仿宋_GB2312" w:eastAsia="仿宋_GB2312" w:hAnsi="仿宋_GB2312" w:cs="微软雅黑"/>
                <w:sz w:val="24"/>
              </w:rPr>
            </w:pPr>
            <w:r w:rsidRPr="00FF778B">
              <w:rPr>
                <w:rFonts w:ascii="仿宋_GB2312" w:eastAsia="仿宋_GB2312" w:hAnsi="仿宋_GB2312" w:cs="微软雅黑" w:hint="eastAsia"/>
                <w:sz w:val="24"/>
              </w:rPr>
              <w:t>其它</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033680AF" w14:textId="77777777" w:rsidR="009353A3" w:rsidRDefault="009353A3" w:rsidP="009353A3">
            <w:pPr>
              <w:spacing w:line="360" w:lineRule="auto"/>
              <w:rPr>
                <w:rFonts w:ascii="仿宋_GB2312" w:eastAsia="仿宋_GB2312" w:hAnsi="仿宋_GB2312"/>
                <w:sz w:val="24"/>
                <w:szCs w:val="24"/>
              </w:rPr>
            </w:pPr>
            <w:r>
              <w:rPr>
                <w:rFonts w:ascii="仿宋_GB2312" w:eastAsia="仿宋_GB2312" w:hAnsi="仿宋_GB2312" w:hint="eastAsia"/>
                <w:sz w:val="24"/>
                <w:szCs w:val="24"/>
              </w:rPr>
              <w:t>1．投标方进入采购方区域工作，应严格遵守采购方的有关规章制度，需动用明火作业的，必须经采购方审批。</w:t>
            </w:r>
          </w:p>
          <w:p w14:paraId="5CF36B8D" w14:textId="77777777" w:rsidR="009353A3" w:rsidRDefault="009353A3" w:rsidP="009353A3">
            <w:pPr>
              <w:spacing w:line="360" w:lineRule="auto"/>
              <w:rPr>
                <w:rFonts w:ascii="仿宋_GB2312" w:eastAsia="仿宋_GB2312" w:hAnsi="仿宋_GB2312"/>
                <w:sz w:val="24"/>
                <w:szCs w:val="24"/>
              </w:rPr>
            </w:pPr>
            <w:r>
              <w:rPr>
                <w:rFonts w:ascii="仿宋_GB2312" w:eastAsia="仿宋_GB2312" w:hAnsi="仿宋_GB2312" w:hint="eastAsia"/>
                <w:sz w:val="24"/>
                <w:szCs w:val="24"/>
              </w:rPr>
              <w:t>2．投标方按本采购需求、消防规范、行业、设备技术标准进行维护工作，同时做好相应的安全工作。</w:t>
            </w:r>
          </w:p>
          <w:p w14:paraId="0171DFFD" w14:textId="77777777" w:rsidR="009353A3" w:rsidRDefault="009353A3" w:rsidP="009353A3">
            <w:pPr>
              <w:spacing w:line="360" w:lineRule="auto"/>
              <w:rPr>
                <w:rFonts w:ascii="仿宋_GB2312" w:eastAsia="仿宋_GB2312" w:hAnsi="仿宋_GB2312"/>
                <w:sz w:val="24"/>
                <w:szCs w:val="24"/>
              </w:rPr>
            </w:pPr>
            <w:r>
              <w:rPr>
                <w:rFonts w:ascii="仿宋_GB2312" w:eastAsia="仿宋_GB2312" w:hAnsi="仿宋_GB2312" w:hint="eastAsia"/>
                <w:sz w:val="24"/>
                <w:szCs w:val="24"/>
              </w:rPr>
              <w:t>3.投标方应认真履行各项要求，切实做好维护工作。如因投标方不认真履行合同给采购方造成重大损失，投标方应承担相应的法律责任和经济责任。由于投标方人员工作失误原因导致人身伤亡、系统设备损坏，由投标方承担一切责任。</w:t>
            </w:r>
          </w:p>
          <w:p w14:paraId="08AA9646" w14:textId="77777777" w:rsidR="009353A3" w:rsidRDefault="009353A3" w:rsidP="009353A3">
            <w:pPr>
              <w:spacing w:line="360" w:lineRule="auto"/>
              <w:rPr>
                <w:rFonts w:ascii="仿宋_GB2312" w:eastAsia="仿宋_GB2312" w:hAnsi="仿宋_GB2312"/>
                <w:sz w:val="24"/>
                <w:szCs w:val="24"/>
              </w:rPr>
            </w:pPr>
            <w:r>
              <w:rPr>
                <w:rFonts w:ascii="仿宋_GB2312" w:eastAsia="仿宋_GB2312" w:hAnsi="仿宋_GB2312" w:hint="eastAsia"/>
                <w:sz w:val="24"/>
                <w:szCs w:val="24"/>
              </w:rPr>
              <w:lastRenderedPageBreak/>
              <w:t>4.采购方每年度将聘请第三</w:t>
            </w:r>
            <w:proofErr w:type="gramStart"/>
            <w:r>
              <w:rPr>
                <w:rFonts w:ascii="仿宋_GB2312" w:eastAsia="仿宋_GB2312" w:hAnsi="仿宋_GB2312" w:hint="eastAsia"/>
                <w:sz w:val="24"/>
                <w:szCs w:val="24"/>
              </w:rPr>
              <w:t>方专业</w:t>
            </w:r>
            <w:proofErr w:type="gramEnd"/>
            <w:r>
              <w:rPr>
                <w:rFonts w:ascii="仿宋_GB2312" w:eastAsia="仿宋_GB2312" w:hAnsi="仿宋_GB2312" w:hint="eastAsia"/>
                <w:sz w:val="24"/>
                <w:szCs w:val="24"/>
              </w:rPr>
              <w:t>检测机构对建筑消防设施进行检测，维保单</w:t>
            </w:r>
            <w:proofErr w:type="gramStart"/>
            <w:r>
              <w:rPr>
                <w:rFonts w:ascii="仿宋_GB2312" w:eastAsia="仿宋_GB2312" w:hAnsi="仿宋_GB2312" w:hint="eastAsia"/>
                <w:sz w:val="24"/>
                <w:szCs w:val="24"/>
              </w:rPr>
              <w:t>位做</w:t>
            </w:r>
            <w:proofErr w:type="gramEnd"/>
            <w:r>
              <w:rPr>
                <w:rFonts w:ascii="仿宋_GB2312" w:eastAsia="仿宋_GB2312" w:hAnsi="仿宋_GB2312" w:hint="eastAsia"/>
                <w:sz w:val="24"/>
                <w:szCs w:val="24"/>
              </w:rPr>
              <w:t>好配合工作。</w:t>
            </w:r>
          </w:p>
          <w:p w14:paraId="153E2000" w14:textId="77777777" w:rsidR="00737C4B" w:rsidRPr="009353A3" w:rsidRDefault="00737C4B" w:rsidP="009353A3">
            <w:pPr>
              <w:spacing w:afterAutospacing="1"/>
              <w:textAlignment w:val="baseline"/>
              <w:rPr>
                <w:rFonts w:ascii="仿宋_GB2312" w:eastAsia="仿宋_GB2312" w:hAnsi="仿宋_GB2312"/>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0B5E66D0" w14:textId="77777777" w:rsidR="00737C4B" w:rsidRPr="00FF778B" w:rsidRDefault="00737C4B" w:rsidP="00380ED7">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3F9ADFA0" w14:textId="77777777" w:rsidR="00737C4B" w:rsidRPr="00FF778B" w:rsidRDefault="00737C4B" w:rsidP="00380ED7">
            <w:pPr>
              <w:spacing w:afterAutospacing="1"/>
              <w:ind w:left="30"/>
              <w:jc w:val="center"/>
              <w:textAlignment w:val="baseline"/>
              <w:rPr>
                <w:rFonts w:ascii="仿宋_GB2312" w:eastAsia="仿宋_GB2312" w:hAnsi="仿宋_GB2312"/>
                <w:sz w:val="24"/>
              </w:rPr>
            </w:pPr>
          </w:p>
        </w:tc>
      </w:tr>
      <w:tr w:rsidR="00570EC5" w:rsidRPr="00904D05" w14:paraId="528FCD22" w14:textId="77777777" w:rsidTr="00380ED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58205321" w14:textId="0A86CB52" w:rsidR="00570EC5" w:rsidRPr="00FF778B" w:rsidRDefault="00570EC5" w:rsidP="00380ED7">
            <w:pPr>
              <w:spacing w:afterAutospacing="1"/>
              <w:jc w:val="center"/>
              <w:textAlignment w:val="baseline"/>
              <w:rPr>
                <w:rFonts w:ascii="仿宋_GB2312" w:eastAsia="仿宋_GB2312" w:hAnsi="仿宋_GB2312" w:cs="微软雅黑"/>
                <w:sz w:val="24"/>
              </w:rPr>
            </w:pPr>
            <w:r>
              <w:rPr>
                <w:rFonts w:ascii="仿宋_GB2312" w:eastAsia="仿宋_GB2312" w:hAnsi="仿宋_GB2312" w:cs="微软雅黑" w:hint="eastAsia"/>
                <w:sz w:val="24"/>
              </w:rPr>
              <w:t>费用结算</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36E706BC" w14:textId="77777777" w:rsidR="00570EC5" w:rsidRDefault="00570EC5" w:rsidP="00570EC5">
            <w:pPr>
              <w:spacing w:line="360" w:lineRule="auto"/>
              <w:rPr>
                <w:rFonts w:ascii="仿宋_GB2312" w:eastAsia="仿宋_GB2312" w:hAnsi="仿宋_GB2312"/>
                <w:sz w:val="24"/>
                <w:szCs w:val="24"/>
              </w:rPr>
            </w:pPr>
            <w:r>
              <w:rPr>
                <w:rFonts w:ascii="仿宋_GB2312" w:eastAsia="仿宋_GB2312" w:hAnsi="仿宋_GB2312" w:hint="eastAsia"/>
                <w:sz w:val="24"/>
                <w:szCs w:val="24"/>
              </w:rPr>
              <w:t>1.采购方根据中标供应商提供的</w:t>
            </w:r>
            <w:r>
              <w:rPr>
                <w:rFonts w:ascii="仿宋_GB2312" w:eastAsia="仿宋_GB2312" w:hAnsi="仿宋_GB2312"/>
                <w:sz w:val="24"/>
                <w:szCs w:val="24"/>
              </w:rPr>
              <w:t>工作报告</w:t>
            </w:r>
            <w:r>
              <w:rPr>
                <w:rFonts w:ascii="仿宋_GB2312" w:eastAsia="仿宋_GB2312" w:hAnsi="仿宋_GB2312" w:hint="eastAsia"/>
                <w:sz w:val="24"/>
                <w:szCs w:val="24"/>
              </w:rPr>
              <w:t>进行工作成效考核评价，考核结果分为：优秀、良好、合格、不合格 (考核结果将由采购方书面反馈中标供应商)，对于良好及以上考核结果，全额支付维保费用，对于合格考核结果，支付应付维保费用的80%，对于不合格的考核结果，支付应付维保费用的60%，同时采购方有权即时单方面终止双方采购合同。</w:t>
            </w:r>
          </w:p>
          <w:p w14:paraId="6B220BC7" w14:textId="1DFA53E8" w:rsidR="00570EC5" w:rsidRPr="00570EC5" w:rsidRDefault="00570EC5" w:rsidP="00570EC5">
            <w:pPr>
              <w:spacing w:line="360" w:lineRule="auto"/>
              <w:rPr>
                <w:rFonts w:ascii="仿宋_GB2312" w:eastAsia="仿宋_GB2312" w:hAnsi="仿宋_GB2312"/>
                <w:sz w:val="24"/>
                <w:szCs w:val="24"/>
              </w:rPr>
            </w:pPr>
            <w:r>
              <w:rPr>
                <w:rFonts w:ascii="仿宋_GB2312" w:eastAsia="仿宋_GB2312" w:hAnsi="仿宋_GB2312"/>
                <w:sz w:val="24"/>
                <w:szCs w:val="24"/>
              </w:rPr>
              <w:t>2.</w:t>
            </w:r>
            <w:proofErr w:type="gramStart"/>
            <w:r>
              <w:rPr>
                <w:rFonts w:ascii="仿宋_GB2312" w:eastAsia="仿宋_GB2312" w:hAnsi="仿宋_GB2312"/>
                <w:sz w:val="24"/>
                <w:szCs w:val="24"/>
              </w:rPr>
              <w:t>采购方每半</w:t>
            </w:r>
            <w:proofErr w:type="gramEnd"/>
            <w:r>
              <w:rPr>
                <w:rFonts w:ascii="仿宋_GB2312" w:eastAsia="仿宋_GB2312" w:hAnsi="仿宋_GB2312"/>
                <w:sz w:val="24"/>
                <w:szCs w:val="24"/>
              </w:rPr>
              <w:t>年与投标方结算一次维保费，费用根据前述第1条进行结算，结算前投标方应向采购方提供建筑消防设施维修保养记录（附表1）及采购方书面反馈的3次考核结果（中标供应商签字确认）；维修材料费2025年10月份据实结算，根据第三方审计结果进行费用支付。</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42AB5A0" w14:textId="77777777" w:rsidR="00570EC5" w:rsidRPr="00FF778B" w:rsidRDefault="00570EC5" w:rsidP="00380ED7">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458676FE" w14:textId="77777777" w:rsidR="00570EC5" w:rsidRPr="00FF778B" w:rsidRDefault="00570EC5" w:rsidP="00380ED7">
            <w:pPr>
              <w:spacing w:afterAutospacing="1"/>
              <w:ind w:left="30"/>
              <w:jc w:val="center"/>
              <w:textAlignment w:val="baseline"/>
              <w:rPr>
                <w:rFonts w:ascii="仿宋_GB2312" w:eastAsia="仿宋_GB2312" w:hAnsi="仿宋_GB2312"/>
                <w:sz w:val="24"/>
              </w:rPr>
            </w:pPr>
          </w:p>
        </w:tc>
      </w:tr>
    </w:tbl>
    <w:p w14:paraId="6F76B8B3"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b/>
          <w:bCs/>
          <w:sz w:val="24"/>
        </w:rPr>
        <w:t>说明：</w:t>
      </w:r>
      <w:r w:rsidRPr="00FF778B">
        <w:rPr>
          <w:rFonts w:ascii="Calibri" w:eastAsia="仿宋_GB2312" w:hAnsi="Calibri" w:cs="Calibri"/>
          <w:sz w:val="24"/>
        </w:rPr>
        <w:t> </w:t>
      </w:r>
    </w:p>
    <w:p w14:paraId="3898AF0D"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lastRenderedPageBreak/>
        <w:t>1</w:t>
      </w:r>
      <w:r w:rsidRPr="00FF778B">
        <w:rPr>
          <w:rFonts w:ascii="仿宋_GB2312" w:eastAsia="仿宋_GB2312" w:hAnsi="仿宋_GB2312" w:cs="微软雅黑" w:hint="eastAsia"/>
          <w:b/>
          <w:bCs/>
          <w:sz w:val="24"/>
        </w:rPr>
        <w:t>、逐项按照询价文件要求填写响应规格。</w:t>
      </w:r>
      <w:r w:rsidRPr="00FF778B">
        <w:rPr>
          <w:rFonts w:ascii="Calibri" w:eastAsia="仿宋_GB2312" w:hAnsi="Calibri" w:cs="Calibri"/>
          <w:sz w:val="24"/>
        </w:rPr>
        <w:t> </w:t>
      </w:r>
    </w:p>
    <w:p w14:paraId="548061A9"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t>2</w:t>
      </w:r>
      <w:r w:rsidRPr="00FF778B">
        <w:rPr>
          <w:rFonts w:ascii="仿宋_GB2312" w:eastAsia="仿宋_GB2312" w:hAnsi="仿宋_GB2312" w:cs="微软雅黑" w:hint="eastAsia"/>
          <w:b/>
          <w:bCs/>
          <w:sz w:val="24"/>
        </w:rPr>
        <w:t>、偏离说明是指对询价文件要求存在不同之处的解释说明。偏离系指：正偏离（高于采购方要求）、负偏离（低于采购方要求）、无偏离（满足采购方要求）。</w:t>
      </w:r>
      <w:r w:rsidRPr="00FF778B">
        <w:rPr>
          <w:rFonts w:ascii="Calibri" w:eastAsia="仿宋_GB2312" w:hAnsi="Calibri" w:cs="Calibri"/>
          <w:sz w:val="24"/>
        </w:rPr>
        <w:t> </w:t>
      </w:r>
    </w:p>
    <w:p w14:paraId="5C2F655D"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Segoe UI"/>
          <w:b/>
          <w:bCs/>
          <w:sz w:val="24"/>
        </w:rPr>
        <w:t>3</w:t>
      </w:r>
      <w:r w:rsidRPr="00FF778B">
        <w:rPr>
          <w:rFonts w:ascii="仿宋_GB2312" w:eastAsia="仿宋_GB2312" w:hAnsi="仿宋_GB2312" w:cs="微软雅黑" w:hint="eastAsia"/>
          <w:b/>
          <w:bCs/>
          <w:sz w:val="24"/>
        </w:rPr>
        <w:t>、如不填写或填写不全或未如实填写，自行承担响应风险。</w:t>
      </w:r>
      <w:r w:rsidRPr="00FF778B">
        <w:rPr>
          <w:rFonts w:ascii="Calibri" w:eastAsia="仿宋_GB2312" w:hAnsi="Calibri" w:cs="Calibri"/>
          <w:sz w:val="24"/>
        </w:rPr>
        <w:t> </w:t>
      </w:r>
    </w:p>
    <w:p w14:paraId="215079E1"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Calibri" w:eastAsia="仿宋_GB2312" w:hAnsi="Calibri" w:cs="Calibri" w:hint="eastAsia"/>
          <w:sz w:val="24"/>
        </w:rPr>
        <w:t> </w:t>
      </w:r>
    </w:p>
    <w:p w14:paraId="27605F18"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响应供应商名称（盖章）：</w:t>
      </w:r>
      <w:r w:rsidRPr="00FF778B">
        <w:rPr>
          <w:rFonts w:ascii="Calibri" w:eastAsia="仿宋_GB2312" w:hAnsi="Calibri" w:cs="Calibri"/>
          <w:sz w:val="24"/>
        </w:rPr>
        <w:t>  </w:t>
      </w:r>
    </w:p>
    <w:p w14:paraId="372CD198"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授权代表签字：</w:t>
      </w:r>
      <w:r w:rsidRPr="00FF778B">
        <w:rPr>
          <w:rFonts w:ascii="Calibri" w:eastAsia="仿宋_GB2312" w:hAnsi="Calibri" w:cs="Calibri"/>
          <w:sz w:val="24"/>
        </w:rPr>
        <w:t> </w:t>
      </w:r>
    </w:p>
    <w:p w14:paraId="4D717EB2" w14:textId="77777777" w:rsidR="00B74256" w:rsidRPr="00FF778B" w:rsidRDefault="00B74256" w:rsidP="00B74256">
      <w:pPr>
        <w:textAlignment w:val="baseline"/>
        <w:rPr>
          <w:rFonts w:ascii="仿宋_GB2312" w:eastAsia="仿宋_GB2312" w:hAnsi="仿宋_GB2312" w:cs="Segoe UI"/>
          <w:sz w:val="18"/>
          <w:szCs w:val="18"/>
        </w:rPr>
      </w:pPr>
      <w:r w:rsidRPr="00FF778B">
        <w:rPr>
          <w:rFonts w:ascii="仿宋_GB2312" w:eastAsia="仿宋_GB2312" w:hAnsi="仿宋_GB2312" w:cs="微软雅黑" w:hint="eastAsia"/>
          <w:sz w:val="24"/>
        </w:rPr>
        <w:t>日期：</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hint="eastAsia"/>
          <w:sz w:val="24"/>
        </w:rPr>
        <w:t>年</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hint="eastAsia"/>
          <w:sz w:val="24"/>
        </w:rPr>
        <w:t>月</w:t>
      </w:r>
      <w:r w:rsidRPr="00FF778B">
        <w:rPr>
          <w:rFonts w:ascii="Calibri" w:eastAsia="仿宋_GB2312" w:hAnsi="Calibri" w:cs="Calibri"/>
          <w:sz w:val="24"/>
        </w:rPr>
        <w:t> </w:t>
      </w:r>
      <w:r w:rsidRPr="00FF778B">
        <w:rPr>
          <w:rFonts w:ascii="仿宋_GB2312" w:eastAsia="仿宋_GB2312" w:hAnsi="仿宋_GB2312" w:cs="Calibri"/>
          <w:sz w:val="24"/>
        </w:rPr>
        <w:t xml:space="preserve"> </w:t>
      </w:r>
      <w:r w:rsidRPr="00FF778B">
        <w:rPr>
          <w:rFonts w:ascii="仿宋_GB2312" w:eastAsia="仿宋_GB2312" w:hAnsi="仿宋_GB2312" w:cs="微软雅黑" w:hint="eastAsia"/>
          <w:sz w:val="24"/>
        </w:rPr>
        <w:t>日</w:t>
      </w:r>
      <w:r w:rsidRPr="00FF778B">
        <w:rPr>
          <w:rFonts w:ascii="Calibri" w:eastAsia="仿宋_GB2312" w:hAnsi="Calibri" w:cs="Calibri"/>
          <w:sz w:val="24"/>
        </w:rPr>
        <w:t> </w:t>
      </w:r>
    </w:p>
    <w:p w14:paraId="161661A3" w14:textId="77777777" w:rsidR="00B74256" w:rsidRPr="00FF778B" w:rsidRDefault="00B74256" w:rsidP="00B74256">
      <w:pPr>
        <w:textAlignment w:val="baseline"/>
        <w:rPr>
          <w:rFonts w:ascii="仿宋_GB2312" w:eastAsia="仿宋_GB2312" w:hAnsi="仿宋_GB2312" w:cs="Segoe UI"/>
          <w:sz w:val="24"/>
        </w:rPr>
      </w:pPr>
    </w:p>
    <w:p w14:paraId="73AC5E10" w14:textId="77777777" w:rsidR="00B74256" w:rsidRPr="00FF778B" w:rsidRDefault="00B74256" w:rsidP="00B74256">
      <w:pPr>
        <w:textAlignment w:val="baseline"/>
        <w:rPr>
          <w:rFonts w:ascii="仿宋_GB2312" w:eastAsia="仿宋_GB2312" w:hAnsi="仿宋_GB2312" w:cs="Segoe UI"/>
          <w:sz w:val="18"/>
          <w:szCs w:val="18"/>
        </w:rPr>
      </w:pPr>
    </w:p>
    <w:p w14:paraId="36A18054" w14:textId="77777777" w:rsidR="00B74256" w:rsidRPr="00FF778B" w:rsidRDefault="00B74256" w:rsidP="00B74256">
      <w:pPr>
        <w:textAlignment w:val="baseline"/>
        <w:rPr>
          <w:rFonts w:ascii="仿宋_GB2312" w:eastAsia="仿宋_GB2312" w:hAnsi="仿宋_GB2312" w:cs="Segoe UI"/>
          <w:sz w:val="18"/>
          <w:szCs w:val="18"/>
        </w:rPr>
      </w:pPr>
    </w:p>
    <w:p w14:paraId="6CC4DB5F" w14:textId="77777777" w:rsidR="00B74256" w:rsidRPr="00FF778B" w:rsidRDefault="00B74256" w:rsidP="00B74256">
      <w:pPr>
        <w:textAlignment w:val="baseline"/>
        <w:rPr>
          <w:rFonts w:ascii="仿宋_GB2312" w:eastAsia="仿宋_GB2312" w:hAnsi="仿宋_GB2312" w:cs="Segoe UI"/>
          <w:sz w:val="18"/>
          <w:szCs w:val="18"/>
        </w:rPr>
      </w:pPr>
    </w:p>
    <w:p w14:paraId="5720C8F1" w14:textId="77777777" w:rsidR="00B74256" w:rsidRPr="00FF778B" w:rsidRDefault="00B74256" w:rsidP="00B74256">
      <w:pPr>
        <w:textAlignment w:val="baseline"/>
        <w:rPr>
          <w:rFonts w:ascii="仿宋_GB2312" w:eastAsia="仿宋_GB2312" w:hAnsi="仿宋_GB2312" w:cs="Segoe UI"/>
          <w:sz w:val="18"/>
          <w:szCs w:val="18"/>
        </w:rPr>
      </w:pPr>
    </w:p>
    <w:p w14:paraId="1FC9A217" w14:textId="77777777" w:rsidR="00B74256" w:rsidRPr="00FF778B" w:rsidRDefault="00B74256" w:rsidP="00B74256">
      <w:pPr>
        <w:textAlignment w:val="baseline"/>
        <w:rPr>
          <w:rFonts w:ascii="仿宋_GB2312" w:eastAsia="仿宋_GB2312" w:hAnsi="仿宋_GB2312" w:cs="Segoe UI"/>
          <w:sz w:val="18"/>
          <w:szCs w:val="18"/>
        </w:rPr>
      </w:pPr>
    </w:p>
    <w:p w14:paraId="155C0C59" w14:textId="77777777" w:rsidR="00B74256" w:rsidRPr="00FF778B" w:rsidRDefault="00B74256" w:rsidP="00B74256">
      <w:pPr>
        <w:textAlignment w:val="baseline"/>
        <w:rPr>
          <w:rFonts w:ascii="仿宋_GB2312" w:eastAsia="仿宋_GB2312" w:hAnsi="仿宋_GB2312" w:cs="Segoe UI"/>
          <w:sz w:val="18"/>
          <w:szCs w:val="18"/>
        </w:rPr>
      </w:pPr>
    </w:p>
    <w:p w14:paraId="07526A75" w14:textId="77777777" w:rsidR="00B74256" w:rsidRPr="00FF778B" w:rsidRDefault="00B74256" w:rsidP="00B74256">
      <w:pPr>
        <w:textAlignment w:val="baseline"/>
        <w:rPr>
          <w:rFonts w:ascii="仿宋_GB2312" w:eastAsia="仿宋_GB2312" w:hAnsi="仿宋_GB2312" w:cs="Segoe UI"/>
          <w:sz w:val="18"/>
          <w:szCs w:val="18"/>
        </w:rPr>
      </w:pPr>
    </w:p>
    <w:p w14:paraId="7FCABFD9" w14:textId="07493766" w:rsidR="00B74256" w:rsidRDefault="00B74256" w:rsidP="00B74256">
      <w:pPr>
        <w:textAlignment w:val="baseline"/>
        <w:rPr>
          <w:rFonts w:ascii="仿宋_GB2312" w:eastAsia="仿宋_GB2312" w:hAnsi="仿宋_GB2312" w:cs="Segoe UI"/>
          <w:sz w:val="18"/>
          <w:szCs w:val="18"/>
        </w:rPr>
      </w:pPr>
    </w:p>
    <w:p w14:paraId="1EDF0911" w14:textId="275DD2A7" w:rsidR="00E44077" w:rsidRDefault="00E44077" w:rsidP="00B74256">
      <w:pPr>
        <w:textAlignment w:val="baseline"/>
        <w:rPr>
          <w:rFonts w:ascii="仿宋_GB2312" w:eastAsia="仿宋_GB2312" w:hAnsi="仿宋_GB2312" w:cs="Segoe UI"/>
          <w:sz w:val="18"/>
          <w:szCs w:val="18"/>
        </w:rPr>
      </w:pPr>
    </w:p>
    <w:p w14:paraId="55672017" w14:textId="78F0414D" w:rsidR="00E44077" w:rsidRDefault="00E44077" w:rsidP="00B74256">
      <w:pPr>
        <w:textAlignment w:val="baseline"/>
        <w:rPr>
          <w:rFonts w:ascii="仿宋_GB2312" w:eastAsia="仿宋_GB2312" w:hAnsi="仿宋_GB2312" w:cs="Segoe UI"/>
          <w:sz w:val="18"/>
          <w:szCs w:val="18"/>
        </w:rPr>
      </w:pPr>
    </w:p>
    <w:p w14:paraId="34063291" w14:textId="3CC3208A" w:rsidR="00E44077" w:rsidRDefault="00E44077" w:rsidP="00B74256">
      <w:pPr>
        <w:textAlignment w:val="baseline"/>
        <w:rPr>
          <w:rFonts w:ascii="仿宋_GB2312" w:eastAsia="仿宋_GB2312" w:hAnsi="仿宋_GB2312" w:cs="Segoe UI"/>
          <w:sz w:val="18"/>
          <w:szCs w:val="18"/>
        </w:rPr>
      </w:pPr>
    </w:p>
    <w:p w14:paraId="24C41145" w14:textId="1B0A9CE1" w:rsidR="00E44077" w:rsidRDefault="00E44077" w:rsidP="00B74256">
      <w:pPr>
        <w:textAlignment w:val="baseline"/>
        <w:rPr>
          <w:rFonts w:ascii="仿宋_GB2312" w:eastAsia="仿宋_GB2312" w:hAnsi="仿宋_GB2312" w:cs="Segoe UI"/>
          <w:sz w:val="18"/>
          <w:szCs w:val="18"/>
        </w:rPr>
      </w:pPr>
    </w:p>
    <w:p w14:paraId="01311CD6" w14:textId="39DAD4B6" w:rsidR="00E44077" w:rsidRDefault="00E44077" w:rsidP="00B74256">
      <w:pPr>
        <w:textAlignment w:val="baseline"/>
        <w:rPr>
          <w:rFonts w:ascii="仿宋_GB2312" w:eastAsia="仿宋_GB2312" w:hAnsi="仿宋_GB2312" w:cs="Segoe UI"/>
          <w:sz w:val="18"/>
          <w:szCs w:val="18"/>
        </w:rPr>
      </w:pPr>
    </w:p>
    <w:p w14:paraId="1B1F2096" w14:textId="1C8AD83D" w:rsidR="00E44077" w:rsidRDefault="00E44077" w:rsidP="00B74256">
      <w:pPr>
        <w:textAlignment w:val="baseline"/>
        <w:rPr>
          <w:rFonts w:ascii="仿宋_GB2312" w:eastAsia="仿宋_GB2312" w:hAnsi="仿宋_GB2312" w:cs="Segoe UI"/>
          <w:sz w:val="18"/>
          <w:szCs w:val="18"/>
        </w:rPr>
      </w:pPr>
    </w:p>
    <w:p w14:paraId="15966897" w14:textId="7110B549" w:rsidR="00E44077" w:rsidRDefault="00E44077" w:rsidP="00B74256">
      <w:pPr>
        <w:textAlignment w:val="baseline"/>
        <w:rPr>
          <w:rFonts w:ascii="仿宋_GB2312" w:eastAsia="仿宋_GB2312" w:hAnsi="仿宋_GB2312" w:cs="Segoe UI"/>
          <w:sz w:val="18"/>
          <w:szCs w:val="18"/>
        </w:rPr>
      </w:pPr>
    </w:p>
    <w:p w14:paraId="2907AC41" w14:textId="26680179" w:rsidR="00E44077" w:rsidRDefault="00E44077" w:rsidP="00B74256">
      <w:pPr>
        <w:textAlignment w:val="baseline"/>
        <w:rPr>
          <w:rFonts w:ascii="仿宋_GB2312" w:eastAsia="仿宋_GB2312" w:hAnsi="仿宋_GB2312" w:cs="Segoe UI"/>
          <w:sz w:val="18"/>
          <w:szCs w:val="18"/>
        </w:rPr>
      </w:pPr>
    </w:p>
    <w:p w14:paraId="65BE357E" w14:textId="77777777" w:rsidR="002F7643" w:rsidRDefault="002F7643" w:rsidP="00B74256">
      <w:pPr>
        <w:textAlignment w:val="baseline"/>
        <w:rPr>
          <w:rFonts w:ascii="仿宋_GB2312" w:eastAsia="仿宋_GB2312" w:hAnsi="仿宋_GB2312" w:cs="Segoe UI"/>
          <w:sz w:val="18"/>
          <w:szCs w:val="18"/>
        </w:rPr>
      </w:pPr>
    </w:p>
    <w:p w14:paraId="0AE50B29" w14:textId="77777777" w:rsidR="002F7643" w:rsidRDefault="002F7643" w:rsidP="00B74256">
      <w:pPr>
        <w:textAlignment w:val="baseline"/>
        <w:rPr>
          <w:rFonts w:ascii="仿宋_GB2312" w:eastAsia="仿宋_GB2312" w:hAnsi="仿宋_GB2312" w:cs="Segoe UI"/>
          <w:sz w:val="18"/>
          <w:szCs w:val="18"/>
        </w:rPr>
      </w:pPr>
    </w:p>
    <w:p w14:paraId="1A093CE6" w14:textId="77777777" w:rsidR="002F7643" w:rsidRDefault="002F7643" w:rsidP="00B74256">
      <w:pPr>
        <w:textAlignment w:val="baseline"/>
        <w:rPr>
          <w:rFonts w:ascii="仿宋_GB2312" w:eastAsia="仿宋_GB2312" w:hAnsi="仿宋_GB2312" w:cs="Segoe UI"/>
          <w:sz w:val="18"/>
          <w:szCs w:val="18"/>
        </w:rPr>
      </w:pPr>
    </w:p>
    <w:p w14:paraId="069F6BB9" w14:textId="77777777" w:rsidR="002F7643" w:rsidRDefault="002F7643" w:rsidP="00B74256">
      <w:pPr>
        <w:textAlignment w:val="baseline"/>
        <w:rPr>
          <w:rFonts w:ascii="仿宋_GB2312" w:eastAsia="仿宋_GB2312" w:hAnsi="仿宋_GB2312" w:cs="Segoe UI"/>
          <w:sz w:val="18"/>
          <w:szCs w:val="18"/>
        </w:rPr>
      </w:pPr>
    </w:p>
    <w:p w14:paraId="3289CFF0" w14:textId="77777777" w:rsidR="002F7643" w:rsidRDefault="002F7643" w:rsidP="00B74256">
      <w:pPr>
        <w:textAlignment w:val="baseline"/>
        <w:rPr>
          <w:rFonts w:ascii="仿宋_GB2312" w:eastAsia="仿宋_GB2312" w:hAnsi="仿宋_GB2312" w:cs="Segoe UI"/>
          <w:sz w:val="18"/>
          <w:szCs w:val="18"/>
        </w:rPr>
      </w:pPr>
    </w:p>
    <w:p w14:paraId="1632A519" w14:textId="77777777" w:rsidR="002F7643" w:rsidRDefault="002F7643" w:rsidP="00B74256">
      <w:pPr>
        <w:textAlignment w:val="baseline"/>
        <w:rPr>
          <w:rFonts w:ascii="仿宋_GB2312" w:eastAsia="仿宋_GB2312" w:hAnsi="仿宋_GB2312" w:cs="Segoe UI"/>
          <w:sz w:val="18"/>
          <w:szCs w:val="18"/>
        </w:rPr>
      </w:pPr>
    </w:p>
    <w:p w14:paraId="51790A22" w14:textId="77777777" w:rsidR="002F7643" w:rsidRDefault="002F7643" w:rsidP="00B74256">
      <w:pPr>
        <w:textAlignment w:val="baseline"/>
        <w:rPr>
          <w:rFonts w:ascii="仿宋_GB2312" w:eastAsia="仿宋_GB2312" w:hAnsi="仿宋_GB2312" w:cs="Segoe UI"/>
          <w:sz w:val="18"/>
          <w:szCs w:val="18"/>
        </w:rPr>
      </w:pPr>
    </w:p>
    <w:p w14:paraId="6523AB25" w14:textId="77777777" w:rsidR="002F7643" w:rsidRDefault="002F7643" w:rsidP="00B74256">
      <w:pPr>
        <w:textAlignment w:val="baseline"/>
        <w:rPr>
          <w:rFonts w:ascii="仿宋_GB2312" w:eastAsia="仿宋_GB2312" w:hAnsi="仿宋_GB2312" w:cs="Segoe UI"/>
          <w:sz w:val="18"/>
          <w:szCs w:val="18"/>
        </w:rPr>
      </w:pPr>
    </w:p>
    <w:p w14:paraId="7F550C34" w14:textId="77777777" w:rsidR="002F7643" w:rsidRDefault="002F7643" w:rsidP="00B74256">
      <w:pPr>
        <w:textAlignment w:val="baseline"/>
        <w:rPr>
          <w:rFonts w:ascii="仿宋_GB2312" w:eastAsia="仿宋_GB2312" w:hAnsi="仿宋_GB2312" w:cs="Segoe UI"/>
          <w:sz w:val="18"/>
          <w:szCs w:val="18"/>
        </w:rPr>
      </w:pPr>
    </w:p>
    <w:p w14:paraId="3F45D6C2" w14:textId="77777777" w:rsidR="002F7643" w:rsidRDefault="002F7643" w:rsidP="00B74256">
      <w:pPr>
        <w:textAlignment w:val="baseline"/>
        <w:rPr>
          <w:rFonts w:ascii="仿宋_GB2312" w:eastAsia="仿宋_GB2312" w:hAnsi="仿宋_GB2312" w:cs="Segoe UI"/>
          <w:sz w:val="18"/>
          <w:szCs w:val="18"/>
        </w:rPr>
      </w:pPr>
    </w:p>
    <w:p w14:paraId="1A98E6CE" w14:textId="77777777" w:rsidR="002F7643" w:rsidRDefault="002F7643" w:rsidP="00B74256">
      <w:pPr>
        <w:textAlignment w:val="baseline"/>
        <w:rPr>
          <w:rFonts w:ascii="仿宋_GB2312" w:eastAsia="仿宋_GB2312" w:hAnsi="仿宋_GB2312" w:cs="Segoe UI"/>
          <w:sz w:val="18"/>
          <w:szCs w:val="18"/>
        </w:rPr>
      </w:pPr>
    </w:p>
    <w:p w14:paraId="520E50BB" w14:textId="77777777" w:rsidR="002F7643" w:rsidRDefault="002F7643" w:rsidP="00B74256">
      <w:pPr>
        <w:textAlignment w:val="baseline"/>
        <w:rPr>
          <w:rFonts w:ascii="仿宋_GB2312" w:eastAsia="仿宋_GB2312" w:hAnsi="仿宋_GB2312" w:cs="Segoe UI"/>
          <w:sz w:val="18"/>
          <w:szCs w:val="18"/>
        </w:rPr>
      </w:pPr>
    </w:p>
    <w:p w14:paraId="38D1CBF2" w14:textId="77777777" w:rsidR="002F7643" w:rsidRDefault="002F7643" w:rsidP="00B74256">
      <w:pPr>
        <w:textAlignment w:val="baseline"/>
        <w:rPr>
          <w:rFonts w:ascii="仿宋_GB2312" w:eastAsia="仿宋_GB2312" w:hAnsi="仿宋_GB2312" w:cs="Segoe UI"/>
          <w:sz w:val="18"/>
          <w:szCs w:val="18"/>
        </w:rPr>
      </w:pPr>
    </w:p>
    <w:p w14:paraId="3B98E1C4" w14:textId="77777777" w:rsidR="002F7643" w:rsidRDefault="002F7643" w:rsidP="00B74256">
      <w:pPr>
        <w:textAlignment w:val="baseline"/>
        <w:rPr>
          <w:rFonts w:ascii="仿宋_GB2312" w:eastAsia="仿宋_GB2312" w:hAnsi="仿宋_GB2312" w:cs="Segoe UI"/>
          <w:sz w:val="18"/>
          <w:szCs w:val="18"/>
        </w:rPr>
      </w:pPr>
    </w:p>
    <w:p w14:paraId="47E3BFF1" w14:textId="77777777" w:rsidR="002F7643" w:rsidRDefault="002F7643" w:rsidP="00B74256">
      <w:pPr>
        <w:textAlignment w:val="baseline"/>
        <w:rPr>
          <w:rFonts w:ascii="仿宋_GB2312" w:eastAsia="仿宋_GB2312" w:hAnsi="仿宋_GB2312" w:cs="Segoe UI"/>
          <w:sz w:val="18"/>
          <w:szCs w:val="18"/>
        </w:rPr>
      </w:pPr>
    </w:p>
    <w:p w14:paraId="5713039F" w14:textId="77777777" w:rsidR="002F7643" w:rsidRDefault="002F7643" w:rsidP="00B74256">
      <w:pPr>
        <w:textAlignment w:val="baseline"/>
        <w:rPr>
          <w:rFonts w:ascii="仿宋_GB2312" w:eastAsia="仿宋_GB2312" w:hAnsi="仿宋_GB2312" w:cs="Segoe UI"/>
          <w:sz w:val="18"/>
          <w:szCs w:val="18"/>
        </w:rPr>
      </w:pPr>
    </w:p>
    <w:p w14:paraId="7F0D39D9" w14:textId="39713132" w:rsidR="00E44077" w:rsidRDefault="00E44077" w:rsidP="00B74256">
      <w:pPr>
        <w:textAlignment w:val="baseline"/>
        <w:rPr>
          <w:rFonts w:ascii="仿宋_GB2312" w:eastAsia="仿宋_GB2312" w:hAnsi="仿宋_GB2312" w:cs="Segoe UI"/>
          <w:sz w:val="18"/>
          <w:szCs w:val="18"/>
        </w:rPr>
      </w:pPr>
    </w:p>
    <w:p w14:paraId="446B5D4A" w14:textId="0A608C42" w:rsidR="00B74256" w:rsidRPr="00FF778B" w:rsidRDefault="00B74256" w:rsidP="00B74256">
      <w:pPr>
        <w:rPr>
          <w:rFonts w:ascii="仿宋_GB2312" w:eastAsia="仿宋_GB2312" w:hAnsi="仿宋_GB2312" w:cs="Segoe UI"/>
          <w:sz w:val="18"/>
          <w:szCs w:val="18"/>
        </w:rPr>
      </w:pPr>
    </w:p>
    <w:p w14:paraId="65E6BE71" w14:textId="77777777" w:rsidR="00B74256" w:rsidRPr="00FF778B" w:rsidRDefault="00B74256" w:rsidP="00B74256">
      <w:pPr>
        <w:spacing w:line="360" w:lineRule="auto"/>
        <w:jc w:val="center"/>
        <w:rPr>
          <w:rFonts w:ascii="仿宋_GB2312" w:eastAsia="仿宋_GB2312" w:hAnsi="仿宋_GB2312"/>
          <w:b/>
          <w:spacing w:val="-6"/>
          <w:sz w:val="32"/>
        </w:rPr>
      </w:pPr>
      <w:r w:rsidRPr="00FF778B">
        <w:rPr>
          <w:rFonts w:ascii="仿宋_GB2312" w:eastAsia="仿宋_GB2312" w:hAnsi="仿宋_GB2312" w:hint="eastAsia"/>
          <w:b/>
          <w:spacing w:val="-6"/>
          <w:sz w:val="32"/>
        </w:rPr>
        <w:lastRenderedPageBreak/>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B74256" w:rsidRPr="00904D05" w14:paraId="240A20FD" w14:textId="77777777" w:rsidTr="00380ED7">
        <w:trPr>
          <w:trHeight w:val="567"/>
        </w:trPr>
        <w:tc>
          <w:tcPr>
            <w:tcW w:w="993" w:type="dxa"/>
            <w:vAlign w:val="center"/>
          </w:tcPr>
          <w:p w14:paraId="6024D7BB"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1</w:t>
            </w:r>
          </w:p>
        </w:tc>
        <w:tc>
          <w:tcPr>
            <w:tcW w:w="8080" w:type="dxa"/>
            <w:gridSpan w:val="3"/>
            <w:vAlign w:val="center"/>
          </w:tcPr>
          <w:p w14:paraId="0075033E"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企业名称：</w:t>
            </w:r>
          </w:p>
        </w:tc>
      </w:tr>
      <w:tr w:rsidR="00B74256" w:rsidRPr="00904D05" w14:paraId="4B330131" w14:textId="77777777" w:rsidTr="00380ED7">
        <w:trPr>
          <w:trHeight w:val="567"/>
        </w:trPr>
        <w:tc>
          <w:tcPr>
            <w:tcW w:w="993" w:type="dxa"/>
            <w:vAlign w:val="center"/>
          </w:tcPr>
          <w:p w14:paraId="33A05DFB"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2</w:t>
            </w:r>
          </w:p>
        </w:tc>
        <w:tc>
          <w:tcPr>
            <w:tcW w:w="8080" w:type="dxa"/>
            <w:gridSpan w:val="3"/>
            <w:vAlign w:val="center"/>
          </w:tcPr>
          <w:p w14:paraId="2A4243E2"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总部地址：</w:t>
            </w:r>
          </w:p>
        </w:tc>
      </w:tr>
      <w:tr w:rsidR="00B74256" w:rsidRPr="00904D05" w14:paraId="3149C130" w14:textId="77777777" w:rsidTr="00380ED7">
        <w:trPr>
          <w:trHeight w:val="567"/>
        </w:trPr>
        <w:tc>
          <w:tcPr>
            <w:tcW w:w="993" w:type="dxa"/>
            <w:vAlign w:val="center"/>
          </w:tcPr>
          <w:p w14:paraId="7EC18CF3"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3</w:t>
            </w:r>
          </w:p>
        </w:tc>
        <w:tc>
          <w:tcPr>
            <w:tcW w:w="8080" w:type="dxa"/>
            <w:gridSpan w:val="3"/>
            <w:vAlign w:val="center"/>
          </w:tcPr>
          <w:p w14:paraId="62494E32"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当地代表处地址：</w:t>
            </w:r>
          </w:p>
        </w:tc>
      </w:tr>
      <w:tr w:rsidR="00B74256" w:rsidRPr="00904D05" w14:paraId="7BF802D8" w14:textId="77777777" w:rsidTr="00380ED7">
        <w:trPr>
          <w:trHeight w:val="567"/>
        </w:trPr>
        <w:tc>
          <w:tcPr>
            <w:tcW w:w="993" w:type="dxa"/>
            <w:vAlign w:val="center"/>
          </w:tcPr>
          <w:p w14:paraId="75850CED"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4</w:t>
            </w:r>
          </w:p>
        </w:tc>
        <w:tc>
          <w:tcPr>
            <w:tcW w:w="3544" w:type="dxa"/>
            <w:gridSpan w:val="2"/>
            <w:vAlign w:val="center"/>
          </w:tcPr>
          <w:p w14:paraId="0C4DCCAC"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手机：</w:t>
            </w:r>
          </w:p>
        </w:tc>
        <w:tc>
          <w:tcPr>
            <w:tcW w:w="4536" w:type="dxa"/>
            <w:vAlign w:val="center"/>
          </w:tcPr>
          <w:p w14:paraId="1FB19D9B"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联系人：</w:t>
            </w:r>
          </w:p>
        </w:tc>
      </w:tr>
      <w:tr w:rsidR="00B74256" w:rsidRPr="00904D05" w14:paraId="492063F7" w14:textId="77777777" w:rsidTr="00380ED7">
        <w:trPr>
          <w:trHeight w:val="567"/>
        </w:trPr>
        <w:tc>
          <w:tcPr>
            <w:tcW w:w="993" w:type="dxa"/>
            <w:vAlign w:val="center"/>
          </w:tcPr>
          <w:p w14:paraId="749219DE"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5</w:t>
            </w:r>
          </w:p>
        </w:tc>
        <w:tc>
          <w:tcPr>
            <w:tcW w:w="3544" w:type="dxa"/>
            <w:gridSpan w:val="2"/>
            <w:vAlign w:val="center"/>
          </w:tcPr>
          <w:p w14:paraId="23F74E2A"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传真：</w:t>
            </w:r>
          </w:p>
        </w:tc>
        <w:tc>
          <w:tcPr>
            <w:tcW w:w="4536" w:type="dxa"/>
            <w:vAlign w:val="center"/>
          </w:tcPr>
          <w:p w14:paraId="617E661D"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电子信箱：</w:t>
            </w:r>
          </w:p>
        </w:tc>
      </w:tr>
      <w:tr w:rsidR="00B74256" w:rsidRPr="00904D05" w14:paraId="55FF1958" w14:textId="77777777" w:rsidTr="00380ED7">
        <w:trPr>
          <w:trHeight w:val="567"/>
        </w:trPr>
        <w:tc>
          <w:tcPr>
            <w:tcW w:w="993" w:type="dxa"/>
            <w:vAlign w:val="center"/>
          </w:tcPr>
          <w:p w14:paraId="7AA7D71D"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6</w:t>
            </w:r>
          </w:p>
        </w:tc>
        <w:tc>
          <w:tcPr>
            <w:tcW w:w="3544" w:type="dxa"/>
            <w:gridSpan w:val="2"/>
            <w:vAlign w:val="center"/>
          </w:tcPr>
          <w:p w14:paraId="13F47251"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注册地：</w:t>
            </w:r>
          </w:p>
        </w:tc>
        <w:tc>
          <w:tcPr>
            <w:tcW w:w="4536" w:type="dxa"/>
            <w:vAlign w:val="center"/>
          </w:tcPr>
          <w:p w14:paraId="23D24DCB"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注册年份：</w:t>
            </w:r>
          </w:p>
        </w:tc>
      </w:tr>
      <w:tr w:rsidR="00B74256" w:rsidRPr="00904D05" w14:paraId="2388EFC2" w14:textId="77777777" w:rsidTr="00380ED7">
        <w:trPr>
          <w:trHeight w:val="567"/>
        </w:trPr>
        <w:tc>
          <w:tcPr>
            <w:tcW w:w="993" w:type="dxa"/>
            <w:vAlign w:val="center"/>
          </w:tcPr>
          <w:p w14:paraId="367C3271"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7</w:t>
            </w:r>
          </w:p>
        </w:tc>
        <w:tc>
          <w:tcPr>
            <w:tcW w:w="8080" w:type="dxa"/>
            <w:gridSpan w:val="3"/>
            <w:vAlign w:val="center"/>
          </w:tcPr>
          <w:p w14:paraId="55A7DAFD"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公司的资质等级（请附上有关证书的复印件）</w:t>
            </w:r>
          </w:p>
        </w:tc>
      </w:tr>
      <w:tr w:rsidR="00B74256" w:rsidRPr="00904D05" w14:paraId="0D3EF822" w14:textId="77777777" w:rsidTr="00380ED7">
        <w:trPr>
          <w:trHeight w:val="567"/>
        </w:trPr>
        <w:tc>
          <w:tcPr>
            <w:tcW w:w="993" w:type="dxa"/>
            <w:vAlign w:val="center"/>
          </w:tcPr>
          <w:p w14:paraId="5762A2C4"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8</w:t>
            </w:r>
          </w:p>
        </w:tc>
        <w:tc>
          <w:tcPr>
            <w:tcW w:w="8080" w:type="dxa"/>
            <w:gridSpan w:val="3"/>
            <w:vAlign w:val="center"/>
          </w:tcPr>
          <w:p w14:paraId="7E0B295E"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公司（是否通过，何种）质量保证体系认证（如通过请附相关证书复印件，提供认证机构年审监督报告）</w:t>
            </w:r>
          </w:p>
        </w:tc>
      </w:tr>
      <w:tr w:rsidR="00B74256" w:rsidRPr="00904D05" w14:paraId="331C8C4F" w14:textId="77777777" w:rsidTr="00380ED7">
        <w:trPr>
          <w:trHeight w:val="567"/>
        </w:trPr>
        <w:tc>
          <w:tcPr>
            <w:tcW w:w="993" w:type="dxa"/>
            <w:vAlign w:val="center"/>
          </w:tcPr>
          <w:p w14:paraId="43C1E2EE"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9</w:t>
            </w:r>
          </w:p>
        </w:tc>
        <w:tc>
          <w:tcPr>
            <w:tcW w:w="2696" w:type="dxa"/>
            <w:vAlign w:val="center"/>
          </w:tcPr>
          <w:p w14:paraId="002B8F3E"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作为承包人经历年数</w:t>
            </w:r>
          </w:p>
        </w:tc>
        <w:tc>
          <w:tcPr>
            <w:tcW w:w="5384" w:type="dxa"/>
            <w:gridSpan w:val="2"/>
            <w:vAlign w:val="center"/>
          </w:tcPr>
          <w:p w14:paraId="2222FBA4" w14:textId="77777777" w:rsidR="00B74256" w:rsidRPr="00FF778B" w:rsidRDefault="00B74256" w:rsidP="00380ED7">
            <w:pPr>
              <w:spacing w:line="360" w:lineRule="auto"/>
              <w:rPr>
                <w:rFonts w:ascii="仿宋_GB2312" w:eastAsia="仿宋_GB2312" w:hAnsi="仿宋_GB2312"/>
                <w:spacing w:val="-6"/>
                <w:sz w:val="24"/>
              </w:rPr>
            </w:pPr>
          </w:p>
        </w:tc>
      </w:tr>
      <w:tr w:rsidR="00B74256" w:rsidRPr="00904D05" w14:paraId="10A655A7" w14:textId="77777777" w:rsidTr="00380ED7">
        <w:trPr>
          <w:trHeight w:val="567"/>
        </w:trPr>
        <w:tc>
          <w:tcPr>
            <w:tcW w:w="993" w:type="dxa"/>
            <w:vAlign w:val="center"/>
          </w:tcPr>
          <w:p w14:paraId="693F90BB" w14:textId="77777777" w:rsidR="00B74256" w:rsidRPr="00FF778B" w:rsidRDefault="00B74256" w:rsidP="00380ED7">
            <w:pPr>
              <w:spacing w:line="360" w:lineRule="auto"/>
              <w:jc w:val="center"/>
              <w:rPr>
                <w:rFonts w:ascii="仿宋_GB2312" w:eastAsia="仿宋_GB2312" w:hAnsi="仿宋_GB2312"/>
                <w:spacing w:val="-6"/>
                <w:sz w:val="24"/>
              </w:rPr>
            </w:pPr>
            <w:r w:rsidRPr="00FF778B">
              <w:rPr>
                <w:rFonts w:ascii="仿宋_GB2312" w:eastAsia="仿宋_GB2312" w:hAnsi="仿宋_GB2312"/>
                <w:spacing w:val="-6"/>
                <w:sz w:val="24"/>
              </w:rPr>
              <w:t>10</w:t>
            </w:r>
          </w:p>
        </w:tc>
        <w:tc>
          <w:tcPr>
            <w:tcW w:w="2696" w:type="dxa"/>
            <w:vAlign w:val="center"/>
          </w:tcPr>
          <w:p w14:paraId="46A05490" w14:textId="77777777" w:rsidR="00B74256" w:rsidRPr="00FF778B" w:rsidRDefault="00B74256" w:rsidP="00380ED7">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其他需要说明的情况</w:t>
            </w:r>
          </w:p>
        </w:tc>
        <w:tc>
          <w:tcPr>
            <w:tcW w:w="5384" w:type="dxa"/>
            <w:gridSpan w:val="2"/>
            <w:vAlign w:val="center"/>
          </w:tcPr>
          <w:p w14:paraId="0FD8F11B" w14:textId="77777777" w:rsidR="00B74256" w:rsidRPr="00FF778B" w:rsidRDefault="00B74256" w:rsidP="00380ED7">
            <w:pPr>
              <w:spacing w:line="360" w:lineRule="auto"/>
              <w:rPr>
                <w:rFonts w:ascii="仿宋_GB2312" w:eastAsia="仿宋_GB2312" w:hAnsi="仿宋_GB2312"/>
                <w:spacing w:val="-6"/>
                <w:sz w:val="24"/>
              </w:rPr>
            </w:pPr>
          </w:p>
        </w:tc>
      </w:tr>
    </w:tbl>
    <w:p w14:paraId="5830AE06" w14:textId="77777777" w:rsidR="00B74256" w:rsidRPr="00FF778B" w:rsidRDefault="00B74256" w:rsidP="00B74256">
      <w:pPr>
        <w:spacing w:line="360" w:lineRule="auto"/>
        <w:rPr>
          <w:rFonts w:ascii="仿宋_GB2312" w:eastAsia="仿宋_GB2312" w:hAnsi="仿宋_GB2312"/>
          <w:spacing w:val="-6"/>
          <w:sz w:val="24"/>
        </w:rPr>
      </w:pPr>
    </w:p>
    <w:p w14:paraId="5E910B86" w14:textId="77777777" w:rsidR="00B74256" w:rsidRPr="00FF778B" w:rsidRDefault="00B74256" w:rsidP="00B74256">
      <w:pPr>
        <w:spacing w:line="360" w:lineRule="auto"/>
        <w:rPr>
          <w:rFonts w:ascii="仿宋_GB2312" w:eastAsia="仿宋_GB2312" w:hAnsi="仿宋_GB2312"/>
          <w:b/>
          <w:spacing w:val="-6"/>
          <w:sz w:val="24"/>
        </w:rPr>
      </w:pPr>
      <w:r w:rsidRPr="00FF778B">
        <w:rPr>
          <w:rFonts w:ascii="仿宋_GB2312" w:eastAsia="仿宋_GB2312" w:hAnsi="仿宋_GB2312" w:hint="eastAsia"/>
          <w:b/>
          <w:spacing w:val="-6"/>
          <w:sz w:val="24"/>
        </w:rPr>
        <w:t>说明：所有报价单位都须填写此表。</w:t>
      </w:r>
    </w:p>
    <w:p w14:paraId="7D73EA5E" w14:textId="77777777" w:rsidR="00B74256" w:rsidRPr="00FF778B" w:rsidRDefault="00B74256" w:rsidP="00B74256">
      <w:pPr>
        <w:spacing w:line="360" w:lineRule="auto"/>
        <w:rPr>
          <w:rFonts w:ascii="仿宋_GB2312" w:eastAsia="仿宋_GB2312" w:hAnsi="仿宋_GB2312"/>
          <w:spacing w:val="-6"/>
          <w:sz w:val="24"/>
        </w:rPr>
      </w:pPr>
    </w:p>
    <w:p w14:paraId="62F31E6B" w14:textId="77777777" w:rsidR="00B74256" w:rsidRPr="00FF778B" w:rsidRDefault="00B74256" w:rsidP="00B74256">
      <w:pPr>
        <w:spacing w:line="360" w:lineRule="auto"/>
        <w:rPr>
          <w:rFonts w:ascii="仿宋_GB2312" w:eastAsia="仿宋_GB2312" w:hAnsi="仿宋_GB2312"/>
          <w:spacing w:val="-6"/>
          <w:sz w:val="24"/>
        </w:rPr>
      </w:pPr>
    </w:p>
    <w:p w14:paraId="23E2DBE5" w14:textId="77777777" w:rsidR="00B74256" w:rsidRPr="00FF778B" w:rsidRDefault="00B74256" w:rsidP="00B74256">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报价单位名称（盖章）：</w:t>
      </w:r>
      <w:r w:rsidRPr="00FF778B">
        <w:rPr>
          <w:rFonts w:ascii="仿宋_GB2312" w:eastAsia="仿宋_GB2312" w:hAnsi="仿宋_GB2312"/>
          <w:spacing w:val="-6"/>
          <w:sz w:val="24"/>
        </w:rPr>
        <w:t xml:space="preserve"> </w:t>
      </w:r>
    </w:p>
    <w:p w14:paraId="511A9EAE" w14:textId="77777777" w:rsidR="00B74256" w:rsidRPr="00FF778B" w:rsidRDefault="00B74256" w:rsidP="00B74256">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授权代表签字：</w:t>
      </w:r>
    </w:p>
    <w:p w14:paraId="054665C9" w14:textId="77777777" w:rsidR="00B74256" w:rsidRPr="00FF778B" w:rsidRDefault="00B74256" w:rsidP="00B74256">
      <w:pPr>
        <w:spacing w:line="360" w:lineRule="auto"/>
        <w:rPr>
          <w:rFonts w:ascii="仿宋_GB2312" w:eastAsia="仿宋_GB2312" w:hAnsi="仿宋_GB2312"/>
          <w:spacing w:val="-6"/>
          <w:sz w:val="24"/>
        </w:rPr>
      </w:pPr>
      <w:r w:rsidRPr="00FF778B">
        <w:rPr>
          <w:rFonts w:ascii="仿宋_GB2312" w:eastAsia="仿宋_GB2312" w:hAnsi="仿宋_GB2312" w:hint="eastAsia"/>
          <w:spacing w:val="-6"/>
          <w:sz w:val="24"/>
        </w:rPr>
        <w:t>日期：</w:t>
      </w:r>
      <w:r w:rsidRPr="00FF778B">
        <w:rPr>
          <w:rFonts w:ascii="仿宋_GB2312" w:eastAsia="仿宋_GB2312" w:hAnsi="仿宋_GB2312"/>
          <w:spacing w:val="-6"/>
          <w:sz w:val="24"/>
        </w:rPr>
        <w:t xml:space="preserve">  </w:t>
      </w:r>
      <w:r w:rsidRPr="00FF778B">
        <w:rPr>
          <w:rFonts w:ascii="仿宋_GB2312" w:eastAsia="仿宋_GB2312" w:hAnsi="仿宋_GB2312" w:hint="eastAsia"/>
          <w:spacing w:val="-6"/>
          <w:sz w:val="24"/>
        </w:rPr>
        <w:t>年</w:t>
      </w:r>
      <w:r w:rsidRPr="00FF778B">
        <w:rPr>
          <w:rFonts w:ascii="仿宋_GB2312" w:eastAsia="仿宋_GB2312" w:hAnsi="仿宋_GB2312"/>
          <w:spacing w:val="-6"/>
          <w:sz w:val="24"/>
        </w:rPr>
        <w:t xml:space="preserve">  </w:t>
      </w:r>
      <w:r w:rsidRPr="00FF778B">
        <w:rPr>
          <w:rFonts w:ascii="仿宋_GB2312" w:eastAsia="仿宋_GB2312" w:hAnsi="仿宋_GB2312" w:hint="eastAsia"/>
          <w:spacing w:val="-6"/>
          <w:sz w:val="24"/>
        </w:rPr>
        <w:t>月</w:t>
      </w:r>
      <w:r w:rsidRPr="00FF778B">
        <w:rPr>
          <w:rFonts w:ascii="仿宋_GB2312" w:eastAsia="仿宋_GB2312" w:hAnsi="仿宋_GB2312"/>
          <w:spacing w:val="-6"/>
          <w:sz w:val="24"/>
        </w:rPr>
        <w:t xml:space="preserve">  </w:t>
      </w:r>
      <w:r w:rsidRPr="00FF778B">
        <w:rPr>
          <w:rFonts w:ascii="仿宋_GB2312" w:eastAsia="仿宋_GB2312" w:hAnsi="仿宋_GB2312" w:hint="eastAsia"/>
          <w:spacing w:val="-6"/>
          <w:sz w:val="24"/>
        </w:rPr>
        <w:t>日</w:t>
      </w:r>
    </w:p>
    <w:p w14:paraId="28DD5378" w14:textId="77777777" w:rsidR="005836A6" w:rsidRDefault="005836A6" w:rsidP="00B74256">
      <w:pPr>
        <w:rPr>
          <w:rFonts w:ascii="仿宋_GB2312" w:eastAsia="仿宋_GB2312" w:hAnsi="仿宋_GB2312"/>
          <w:b/>
          <w:spacing w:val="-6"/>
          <w:sz w:val="32"/>
        </w:rPr>
      </w:pPr>
    </w:p>
    <w:p w14:paraId="78BB8B0F" w14:textId="64D5886F" w:rsidR="00B74256" w:rsidRDefault="00B74256" w:rsidP="00B74256">
      <w:pPr>
        <w:rPr>
          <w:rFonts w:ascii="仿宋_GB2312" w:eastAsia="仿宋_GB2312" w:hAnsi="仿宋_GB2312"/>
          <w:b/>
          <w:spacing w:val="-6"/>
          <w:sz w:val="32"/>
        </w:rPr>
      </w:pPr>
    </w:p>
    <w:p w14:paraId="18DA9EB1" w14:textId="59DB78E8" w:rsidR="00E44077" w:rsidRPr="00FF778B" w:rsidRDefault="007320B1" w:rsidP="00B74256">
      <w:pPr>
        <w:rPr>
          <w:rFonts w:ascii="仿宋_GB2312" w:eastAsia="仿宋_GB2312" w:hAnsi="仿宋_GB2312"/>
          <w:b/>
          <w:spacing w:val="-6"/>
          <w:sz w:val="32"/>
        </w:rPr>
      </w:pPr>
      <w:r>
        <w:rPr>
          <w:rFonts w:ascii="仿宋_GB2312" w:eastAsia="仿宋_GB2312" w:hAnsi="仿宋_GB2312"/>
          <w:b/>
          <w:spacing w:val="-6"/>
          <w:sz w:val="32"/>
        </w:rPr>
        <w:br w:type="page"/>
      </w:r>
    </w:p>
    <w:p w14:paraId="4DD2C3BF" w14:textId="77777777" w:rsidR="00B74256" w:rsidRPr="00FF778B" w:rsidRDefault="00B74256" w:rsidP="00B74256">
      <w:pPr>
        <w:spacing w:line="360" w:lineRule="auto"/>
        <w:jc w:val="center"/>
        <w:rPr>
          <w:rFonts w:ascii="仿宋_GB2312" w:eastAsia="仿宋_GB2312" w:hAnsi="仿宋_GB2312"/>
          <w:b/>
          <w:spacing w:val="-6"/>
          <w:sz w:val="32"/>
        </w:rPr>
      </w:pPr>
      <w:r w:rsidRPr="00FF778B">
        <w:rPr>
          <w:rFonts w:ascii="仿宋_GB2312" w:eastAsia="仿宋_GB2312" w:hAnsi="仿宋_GB2312"/>
          <w:b/>
          <w:spacing w:val="-6"/>
          <w:sz w:val="32"/>
        </w:rPr>
        <w:lastRenderedPageBreak/>
        <w:t>法定代表人资格证明书</w:t>
      </w:r>
    </w:p>
    <w:p w14:paraId="29AC559F" w14:textId="77777777" w:rsidR="00B74256" w:rsidRPr="00FF778B" w:rsidRDefault="00B74256" w:rsidP="00B74256">
      <w:pPr>
        <w:spacing w:line="360" w:lineRule="auto"/>
        <w:rPr>
          <w:rFonts w:ascii="仿宋_GB2312" w:eastAsia="仿宋_GB2312" w:hAnsi="仿宋_GB2312"/>
          <w:bCs/>
          <w:spacing w:val="-6"/>
          <w:sz w:val="24"/>
        </w:rPr>
      </w:pPr>
      <w:r w:rsidRPr="00FF778B">
        <w:rPr>
          <w:rFonts w:ascii="仿宋_GB2312" w:eastAsia="仿宋_GB2312" w:hAnsi="仿宋_GB2312" w:hint="eastAsia"/>
          <w:bCs/>
          <w:spacing w:val="-6"/>
          <w:sz w:val="24"/>
        </w:rPr>
        <w:t>致</w:t>
      </w:r>
      <w:r w:rsidRPr="00FF778B">
        <w:rPr>
          <w:rFonts w:ascii="仿宋_GB2312" w:eastAsia="仿宋_GB2312" w:hAnsi="仿宋_GB2312"/>
          <w:bCs/>
          <w:spacing w:val="-6"/>
          <w:sz w:val="24"/>
        </w:rPr>
        <w:t xml:space="preserve">: </w:t>
      </w:r>
      <w:r w:rsidRPr="00FF778B">
        <w:rPr>
          <w:rFonts w:ascii="仿宋_GB2312" w:eastAsia="仿宋_GB2312" w:hAnsi="仿宋_GB2312" w:hint="eastAsia"/>
          <w:bCs/>
          <w:spacing w:val="-6"/>
          <w:sz w:val="24"/>
        </w:rPr>
        <w:t>浙江大学国际联合学院</w:t>
      </w:r>
      <w:r w:rsidRPr="00FF778B">
        <w:rPr>
          <w:rFonts w:ascii="仿宋_GB2312" w:eastAsia="仿宋_GB2312" w:hAnsi="仿宋_GB2312"/>
          <w:bCs/>
          <w:spacing w:val="-6"/>
          <w:sz w:val="24"/>
        </w:rPr>
        <w:t>(海宁国际校区)：</w:t>
      </w:r>
    </w:p>
    <w:p w14:paraId="535D896E" w14:textId="77777777" w:rsidR="00B74256" w:rsidRPr="00FF778B" w:rsidRDefault="00B74256" w:rsidP="00B74256">
      <w:pPr>
        <w:spacing w:line="360" w:lineRule="auto"/>
        <w:ind w:firstLineChars="200" w:firstLine="468"/>
        <w:rPr>
          <w:rFonts w:ascii="仿宋_GB2312" w:eastAsia="仿宋_GB2312" w:hAnsi="仿宋_GB2312"/>
          <w:bCs/>
          <w:spacing w:val="-6"/>
          <w:sz w:val="24"/>
        </w:rPr>
      </w:pPr>
      <w:r w:rsidRPr="00FF778B">
        <w:rPr>
          <w:rFonts w:ascii="仿宋_GB2312" w:eastAsia="仿宋_GB2312" w:hAnsi="仿宋_GB2312" w:hint="eastAsia"/>
          <w:bCs/>
          <w:spacing w:val="-6"/>
          <w:sz w:val="24"/>
        </w:rPr>
        <w:t>我</w:t>
      </w:r>
      <w:r w:rsidRPr="00FF778B">
        <w:rPr>
          <w:rFonts w:ascii="仿宋_GB2312" w:eastAsia="仿宋_GB2312" w:hAnsi="仿宋_GB2312"/>
          <w:spacing w:val="-6"/>
          <w:sz w:val="24"/>
          <w:u w:val="single"/>
        </w:rPr>
        <w:t xml:space="preserve">                 </w:t>
      </w:r>
      <w:r w:rsidRPr="00FF778B">
        <w:rPr>
          <w:rFonts w:ascii="仿宋_GB2312" w:eastAsia="仿宋_GB2312" w:hAnsi="仿宋_GB2312"/>
          <w:bCs/>
          <w:spacing w:val="-6"/>
          <w:sz w:val="24"/>
        </w:rPr>
        <w:t>（姓名）系</w:t>
      </w:r>
      <w:r w:rsidRPr="00FF778B">
        <w:rPr>
          <w:rFonts w:ascii="仿宋_GB2312" w:eastAsia="仿宋_GB2312" w:hAnsi="仿宋_GB2312"/>
          <w:spacing w:val="-6"/>
          <w:sz w:val="24"/>
          <w:u w:val="single"/>
        </w:rPr>
        <w:t xml:space="preserve">                            </w:t>
      </w:r>
      <w:r w:rsidRPr="00FF778B">
        <w:rPr>
          <w:rFonts w:ascii="仿宋_GB2312" w:eastAsia="仿宋_GB2312" w:hAnsi="仿宋_GB2312" w:hint="eastAsia"/>
          <w:bCs/>
          <w:spacing w:val="-6"/>
          <w:sz w:val="24"/>
        </w:rPr>
        <w:t>（</w:t>
      </w:r>
      <w:r w:rsidRPr="00FF778B">
        <w:rPr>
          <w:rFonts w:ascii="仿宋_GB2312" w:eastAsia="仿宋_GB2312" w:hAnsi="仿宋_GB2312" w:hint="eastAsia"/>
          <w:spacing w:val="-6"/>
          <w:sz w:val="24"/>
        </w:rPr>
        <w:t>报价单位</w:t>
      </w:r>
      <w:r w:rsidRPr="00FF778B">
        <w:rPr>
          <w:rFonts w:ascii="仿宋_GB2312" w:eastAsia="仿宋_GB2312" w:hAnsi="仿宋_GB2312" w:hint="eastAsia"/>
          <w:bCs/>
          <w:spacing w:val="-6"/>
          <w:sz w:val="24"/>
        </w:rPr>
        <w:t>名称）</w:t>
      </w:r>
      <w:r w:rsidRPr="00FF778B">
        <w:rPr>
          <w:rFonts w:ascii="仿宋_GB2312" w:eastAsia="仿宋_GB2312" w:hAnsi="仿宋_GB2312"/>
          <w:bCs/>
          <w:spacing w:val="-6"/>
          <w:sz w:val="24"/>
        </w:rPr>
        <w:t>的法定代表人，身份证号</w:t>
      </w:r>
      <w:r w:rsidRPr="00FF778B">
        <w:rPr>
          <w:rFonts w:ascii="仿宋_GB2312" w:eastAsia="仿宋_GB2312" w:hAnsi="仿宋_GB2312" w:hint="eastAsia"/>
          <w:bCs/>
          <w:spacing w:val="-6"/>
          <w:sz w:val="24"/>
        </w:rPr>
        <w:t>：</w:t>
      </w:r>
      <w:r w:rsidRPr="00FF778B">
        <w:rPr>
          <w:rFonts w:ascii="仿宋_GB2312" w:eastAsia="仿宋_GB2312" w:hAnsi="仿宋_GB2312"/>
          <w:spacing w:val="-6"/>
          <w:sz w:val="24"/>
          <w:u w:val="single"/>
        </w:rPr>
        <w:t xml:space="preserve">                                     </w:t>
      </w:r>
      <w:r w:rsidRPr="00FF778B">
        <w:rPr>
          <w:rFonts w:ascii="仿宋_GB2312" w:eastAsia="仿宋_GB2312" w:hAnsi="仿宋_GB2312"/>
          <w:bCs/>
          <w:spacing w:val="-6"/>
          <w:sz w:val="24"/>
        </w:rPr>
        <w:t>。</w:t>
      </w:r>
    </w:p>
    <w:p w14:paraId="466E248A" w14:textId="77777777" w:rsidR="00B74256" w:rsidRPr="00FF778B" w:rsidRDefault="00B74256" w:rsidP="00B74256">
      <w:pPr>
        <w:spacing w:line="360" w:lineRule="auto"/>
        <w:ind w:firstLineChars="200" w:firstLine="468"/>
        <w:rPr>
          <w:rFonts w:ascii="仿宋_GB2312" w:eastAsia="仿宋_GB2312" w:hAnsi="仿宋_GB2312"/>
          <w:bCs/>
          <w:spacing w:val="-6"/>
          <w:sz w:val="24"/>
        </w:rPr>
      </w:pPr>
      <w:r w:rsidRPr="00FF778B">
        <w:rPr>
          <w:rFonts w:ascii="仿宋_GB2312" w:eastAsia="仿宋_GB2312" w:hAnsi="仿宋_GB2312"/>
          <w:bCs/>
          <w:spacing w:val="-6"/>
          <w:sz w:val="24"/>
        </w:rPr>
        <w:t>特此证明。</w:t>
      </w:r>
    </w:p>
    <w:p w14:paraId="0A7CAB56" w14:textId="77777777" w:rsidR="00B74256" w:rsidRPr="00FF778B" w:rsidRDefault="00B74256" w:rsidP="00B74256">
      <w:pPr>
        <w:spacing w:line="360" w:lineRule="auto"/>
        <w:rPr>
          <w:rFonts w:ascii="仿宋_GB2312" w:eastAsia="仿宋_GB2312" w:hAnsi="仿宋_GB2312"/>
          <w:bCs/>
          <w:spacing w:val="-6"/>
          <w:sz w:val="24"/>
        </w:rPr>
      </w:pPr>
    </w:p>
    <w:tbl>
      <w:tblPr>
        <w:tblW w:w="7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B74256" w:rsidRPr="00904D05" w14:paraId="0C0AE849" w14:textId="77777777" w:rsidTr="00380ED7">
        <w:trPr>
          <w:trHeight w:val="3660"/>
        </w:trPr>
        <w:tc>
          <w:tcPr>
            <w:tcW w:w="7684" w:type="dxa"/>
          </w:tcPr>
          <w:p w14:paraId="6BC5B69D" w14:textId="77777777" w:rsidR="00B74256" w:rsidRPr="00FF778B" w:rsidRDefault="00B74256" w:rsidP="00380ED7">
            <w:pPr>
              <w:rPr>
                <w:rFonts w:ascii="仿宋_GB2312" w:eastAsia="仿宋_GB2312" w:hAnsi="仿宋_GB2312"/>
                <w:sz w:val="24"/>
              </w:rPr>
            </w:pPr>
            <w:r w:rsidRPr="00FF778B">
              <w:rPr>
                <w:rFonts w:ascii="仿宋_GB2312" w:eastAsia="仿宋_GB2312" w:hAnsi="仿宋_GB2312" w:hint="eastAsia"/>
                <w:sz w:val="24"/>
              </w:rPr>
              <w:t>法定代表人身份证：</w:t>
            </w:r>
          </w:p>
          <w:p w14:paraId="1AFBA3F7" w14:textId="77777777" w:rsidR="00B74256" w:rsidRPr="00FF778B" w:rsidRDefault="00B74256" w:rsidP="00380ED7">
            <w:pPr>
              <w:rPr>
                <w:rFonts w:ascii="仿宋_GB2312" w:eastAsia="仿宋_GB2312" w:hAnsi="仿宋_GB2312"/>
                <w:sz w:val="24"/>
              </w:rPr>
            </w:pPr>
          </w:p>
          <w:p w14:paraId="42CE092E" w14:textId="77777777" w:rsidR="00B74256" w:rsidRPr="00FF778B" w:rsidRDefault="00B74256" w:rsidP="00380ED7">
            <w:pPr>
              <w:rPr>
                <w:rFonts w:ascii="仿宋_GB2312" w:eastAsia="仿宋_GB2312" w:hAnsi="仿宋_GB2312"/>
                <w:sz w:val="24"/>
              </w:rPr>
            </w:pPr>
          </w:p>
          <w:p w14:paraId="75430A5E" w14:textId="77777777" w:rsidR="00B74256" w:rsidRPr="00FF778B" w:rsidRDefault="00B74256" w:rsidP="00380ED7">
            <w:pPr>
              <w:rPr>
                <w:rFonts w:ascii="仿宋_GB2312" w:eastAsia="仿宋_GB2312" w:hAnsi="仿宋_GB2312"/>
                <w:sz w:val="24"/>
              </w:rPr>
            </w:pPr>
          </w:p>
          <w:p w14:paraId="27F19E21" w14:textId="77777777" w:rsidR="00B74256" w:rsidRPr="00FF778B" w:rsidRDefault="00B74256" w:rsidP="00380ED7">
            <w:pPr>
              <w:rPr>
                <w:rFonts w:ascii="仿宋_GB2312" w:eastAsia="仿宋_GB2312" w:hAnsi="仿宋_GB2312"/>
                <w:sz w:val="24"/>
              </w:rPr>
            </w:pPr>
          </w:p>
          <w:p w14:paraId="7B4C13B4" w14:textId="77777777" w:rsidR="00B74256" w:rsidRPr="00FF778B" w:rsidRDefault="00B74256" w:rsidP="00380ED7">
            <w:pPr>
              <w:rPr>
                <w:rFonts w:ascii="仿宋_GB2312" w:eastAsia="仿宋_GB2312" w:hAnsi="仿宋_GB2312"/>
                <w:sz w:val="24"/>
              </w:rPr>
            </w:pPr>
            <w:r w:rsidRPr="00FF778B">
              <w:rPr>
                <w:rFonts w:ascii="仿宋_GB2312" w:eastAsia="仿宋_GB2312" w:hAnsi="仿宋_GB2312" w:hint="eastAsia"/>
                <w:sz w:val="24"/>
              </w:rPr>
              <w:t>复印件粘贴处</w:t>
            </w:r>
          </w:p>
          <w:p w14:paraId="309CD7AD" w14:textId="77777777" w:rsidR="00B74256" w:rsidRPr="00FF778B" w:rsidRDefault="00B74256" w:rsidP="00380ED7">
            <w:pPr>
              <w:spacing w:line="360" w:lineRule="auto"/>
              <w:rPr>
                <w:rFonts w:ascii="仿宋_GB2312" w:eastAsia="仿宋_GB2312" w:hAnsi="仿宋_GB2312"/>
                <w:bCs/>
                <w:spacing w:val="-6"/>
                <w:sz w:val="24"/>
              </w:rPr>
            </w:pPr>
          </w:p>
        </w:tc>
      </w:tr>
    </w:tbl>
    <w:p w14:paraId="197DE33B" w14:textId="77777777" w:rsidR="00B74256" w:rsidRPr="00FF778B" w:rsidRDefault="00B74256" w:rsidP="00B74256">
      <w:pPr>
        <w:spacing w:line="360" w:lineRule="auto"/>
        <w:rPr>
          <w:rFonts w:ascii="仿宋_GB2312" w:eastAsia="仿宋_GB2312" w:hAnsi="仿宋_GB2312"/>
          <w:bCs/>
          <w:spacing w:val="-6"/>
          <w:sz w:val="24"/>
        </w:rPr>
      </w:pPr>
    </w:p>
    <w:p w14:paraId="0D831671" w14:textId="77777777" w:rsidR="00B74256" w:rsidRPr="00FF778B" w:rsidRDefault="00B74256" w:rsidP="00B74256">
      <w:pPr>
        <w:spacing w:line="360" w:lineRule="auto"/>
        <w:rPr>
          <w:rFonts w:ascii="仿宋_GB2312" w:eastAsia="仿宋_GB2312" w:hAnsi="仿宋_GB2312"/>
          <w:b/>
          <w:bCs/>
          <w:spacing w:val="-6"/>
          <w:sz w:val="24"/>
        </w:rPr>
      </w:pPr>
    </w:p>
    <w:p w14:paraId="7900B5E1" w14:textId="77777777" w:rsidR="00B74256" w:rsidRPr="00FF778B" w:rsidRDefault="00B74256" w:rsidP="00B74256">
      <w:pPr>
        <w:spacing w:line="360" w:lineRule="auto"/>
        <w:ind w:right="456"/>
        <w:rPr>
          <w:rFonts w:ascii="仿宋_GB2312" w:eastAsia="仿宋_GB2312" w:hAnsi="仿宋_GB2312"/>
          <w:spacing w:val="-6"/>
          <w:sz w:val="24"/>
        </w:rPr>
      </w:pPr>
      <w:r w:rsidRPr="00FF778B">
        <w:rPr>
          <w:rFonts w:ascii="仿宋_GB2312" w:eastAsia="仿宋_GB2312" w:hAnsi="仿宋_GB2312" w:hint="eastAsia"/>
          <w:spacing w:val="-6"/>
          <w:sz w:val="24"/>
        </w:rPr>
        <w:t>报价单位名称（盖章）：</w:t>
      </w:r>
    </w:p>
    <w:p w14:paraId="2B4E67DC" w14:textId="77777777" w:rsidR="00B74256" w:rsidRPr="00FF778B" w:rsidRDefault="00B74256" w:rsidP="00B74256">
      <w:pPr>
        <w:spacing w:line="360" w:lineRule="auto"/>
        <w:rPr>
          <w:rFonts w:ascii="仿宋_GB2312" w:eastAsia="仿宋_GB2312" w:hAnsi="仿宋_GB2312"/>
          <w:sz w:val="24"/>
        </w:rPr>
      </w:pPr>
      <w:r w:rsidRPr="00FF778B">
        <w:rPr>
          <w:rFonts w:ascii="仿宋_GB2312" w:eastAsia="仿宋_GB2312" w:hAnsi="仿宋_GB2312"/>
          <w:spacing w:val="-6"/>
          <w:sz w:val="24"/>
        </w:rPr>
        <w:t>日期：  年  月  日</w:t>
      </w:r>
    </w:p>
    <w:p w14:paraId="02077C98" w14:textId="2640D9B7" w:rsidR="003768BB" w:rsidRPr="00EA0563" w:rsidRDefault="003768BB" w:rsidP="00B74256">
      <w:pPr>
        <w:spacing w:line="297" w:lineRule="exact"/>
        <w:rPr>
          <w:rFonts w:ascii="仿宋_GB2312" w:eastAsia="仿宋_GB2312"/>
          <w:sz w:val="20"/>
          <w:szCs w:val="20"/>
        </w:rPr>
      </w:pPr>
    </w:p>
    <w:sectPr w:rsidR="003768BB" w:rsidRPr="00EA0563" w:rsidSect="00FF77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A6764" w14:textId="77777777" w:rsidR="00B752F4" w:rsidRDefault="00B752F4" w:rsidP="009F4AD2">
      <w:r>
        <w:separator/>
      </w:r>
    </w:p>
  </w:endnote>
  <w:endnote w:type="continuationSeparator" w:id="0">
    <w:p w14:paraId="4E2E862B" w14:textId="77777777" w:rsidR="00B752F4" w:rsidRDefault="00B752F4" w:rsidP="009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74260597"/>
      <w:docPartObj>
        <w:docPartGallery w:val="Page Numbers (Bottom of Page)"/>
        <w:docPartUnique/>
      </w:docPartObj>
    </w:sdtPr>
    <w:sdtEndPr/>
    <w:sdtContent>
      <w:p w14:paraId="6FDAD823" w14:textId="50077228" w:rsidR="004E337D" w:rsidRDefault="00A56947">
        <w:r>
          <w:rPr>
            <w:sz w:val="18"/>
            <w:szCs w:val="18"/>
          </w:rPr>
          <w:fldChar w:fldCharType="begin"/>
        </w:r>
        <w:r>
          <w:instrText>PAGE   \* MERGEFORMAT</w:instrText>
        </w:r>
        <w:r>
          <w:rPr>
            <w:sz w:val="18"/>
            <w:szCs w:val="18"/>
          </w:rPr>
          <w:fldChar w:fldCharType="separate"/>
        </w:r>
        <w:r>
          <w:rPr>
            <w:lang w:val="zh-CN"/>
          </w:rPr>
          <w:t>2</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BCC0" w14:textId="77777777" w:rsidR="00B752F4" w:rsidRDefault="00B752F4" w:rsidP="009F4AD2">
      <w:r>
        <w:separator/>
      </w:r>
    </w:p>
  </w:footnote>
  <w:footnote w:type="continuationSeparator" w:id="0">
    <w:p w14:paraId="13E23E47" w14:textId="77777777" w:rsidR="00B752F4" w:rsidRDefault="00B752F4" w:rsidP="009F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CCE05"/>
    <w:multiLevelType w:val="singleLevel"/>
    <w:tmpl w:val="C38CCE05"/>
    <w:lvl w:ilvl="0">
      <w:start w:val="1"/>
      <w:numFmt w:val="decimal"/>
      <w:lvlText w:val="%1."/>
      <w:lvlJc w:val="left"/>
      <w:pPr>
        <w:tabs>
          <w:tab w:val="num" w:pos="312"/>
        </w:tabs>
      </w:pPr>
    </w:lvl>
  </w:abstractNum>
  <w:abstractNum w:abstractNumId="1" w15:restartNumberingAfterBreak="0">
    <w:nsid w:val="000072AE"/>
    <w:multiLevelType w:val="hybridMultilevel"/>
    <w:tmpl w:val="A412B0BA"/>
    <w:lvl w:ilvl="0" w:tplc="6CAEBBC4">
      <w:start w:val="1"/>
      <w:numFmt w:val="bullet"/>
      <w:lvlText w:val="统"/>
      <w:lvlJc w:val="left"/>
    </w:lvl>
    <w:lvl w:ilvl="1" w:tplc="C88C3A08">
      <w:numFmt w:val="decimal"/>
      <w:lvlText w:val=""/>
      <w:lvlJc w:val="left"/>
    </w:lvl>
    <w:lvl w:ilvl="2" w:tplc="96A22ADE">
      <w:numFmt w:val="decimal"/>
      <w:lvlText w:val=""/>
      <w:lvlJc w:val="left"/>
    </w:lvl>
    <w:lvl w:ilvl="3" w:tplc="EFCC2614">
      <w:numFmt w:val="decimal"/>
      <w:lvlText w:val=""/>
      <w:lvlJc w:val="left"/>
    </w:lvl>
    <w:lvl w:ilvl="4" w:tplc="43769A50">
      <w:numFmt w:val="decimal"/>
      <w:lvlText w:val=""/>
      <w:lvlJc w:val="left"/>
    </w:lvl>
    <w:lvl w:ilvl="5" w:tplc="6C1E3F6C">
      <w:numFmt w:val="decimal"/>
      <w:lvlText w:val=""/>
      <w:lvlJc w:val="left"/>
    </w:lvl>
    <w:lvl w:ilvl="6" w:tplc="77126856">
      <w:numFmt w:val="decimal"/>
      <w:lvlText w:val=""/>
      <w:lvlJc w:val="left"/>
    </w:lvl>
    <w:lvl w:ilvl="7" w:tplc="3A9A867A">
      <w:numFmt w:val="decimal"/>
      <w:lvlText w:val=""/>
      <w:lvlJc w:val="left"/>
    </w:lvl>
    <w:lvl w:ilvl="8" w:tplc="72602BEA">
      <w:numFmt w:val="decimal"/>
      <w:lvlText w:val=""/>
      <w:lvlJc w:val="left"/>
    </w:lvl>
  </w:abstractNum>
  <w:abstractNum w:abstractNumId="2" w15:restartNumberingAfterBreak="0">
    <w:nsid w:val="42F57D5C"/>
    <w:multiLevelType w:val="multilevel"/>
    <w:tmpl w:val="07BAB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05B34"/>
    <w:multiLevelType w:val="hybridMultilevel"/>
    <w:tmpl w:val="411AE05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A5532B2"/>
    <w:multiLevelType w:val="multilevel"/>
    <w:tmpl w:val="03D8B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D6ACA"/>
    <w:multiLevelType w:val="hybridMultilevel"/>
    <w:tmpl w:val="07A837C2"/>
    <w:lvl w:ilvl="0" w:tplc="0248F12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BB"/>
    <w:rsid w:val="00005F14"/>
    <w:rsid w:val="00013E8E"/>
    <w:rsid w:val="000A6476"/>
    <w:rsid w:val="000B1F70"/>
    <w:rsid w:val="000C7378"/>
    <w:rsid w:val="000D21C9"/>
    <w:rsid w:val="000E0193"/>
    <w:rsid w:val="000E181A"/>
    <w:rsid w:val="000E40B8"/>
    <w:rsid w:val="000F2882"/>
    <w:rsid w:val="000F5389"/>
    <w:rsid w:val="00124758"/>
    <w:rsid w:val="0013498A"/>
    <w:rsid w:val="00155FA3"/>
    <w:rsid w:val="00167CC0"/>
    <w:rsid w:val="001712D8"/>
    <w:rsid w:val="00174428"/>
    <w:rsid w:val="001A2A57"/>
    <w:rsid w:val="001A5D5B"/>
    <w:rsid w:val="001D0D5B"/>
    <w:rsid w:val="001F294E"/>
    <w:rsid w:val="00205C84"/>
    <w:rsid w:val="0021179E"/>
    <w:rsid w:val="00216F65"/>
    <w:rsid w:val="0022597F"/>
    <w:rsid w:val="002366DC"/>
    <w:rsid w:val="00237358"/>
    <w:rsid w:val="002406ED"/>
    <w:rsid w:val="002605BC"/>
    <w:rsid w:val="00280D6D"/>
    <w:rsid w:val="00290BE5"/>
    <w:rsid w:val="00293976"/>
    <w:rsid w:val="002A2690"/>
    <w:rsid w:val="002B10CA"/>
    <w:rsid w:val="002B2B97"/>
    <w:rsid w:val="002B3D31"/>
    <w:rsid w:val="002B58A6"/>
    <w:rsid w:val="002C298D"/>
    <w:rsid w:val="002E0E0A"/>
    <w:rsid w:val="002F7643"/>
    <w:rsid w:val="00305AFD"/>
    <w:rsid w:val="003454D0"/>
    <w:rsid w:val="00346889"/>
    <w:rsid w:val="00376104"/>
    <w:rsid w:val="003767D2"/>
    <w:rsid w:val="003768BB"/>
    <w:rsid w:val="003823C7"/>
    <w:rsid w:val="003B57DA"/>
    <w:rsid w:val="003B6BCA"/>
    <w:rsid w:val="003B7AC3"/>
    <w:rsid w:val="003D37E1"/>
    <w:rsid w:val="003E5711"/>
    <w:rsid w:val="003F5747"/>
    <w:rsid w:val="00414B08"/>
    <w:rsid w:val="00414EFE"/>
    <w:rsid w:val="00424045"/>
    <w:rsid w:val="00432662"/>
    <w:rsid w:val="00443063"/>
    <w:rsid w:val="00445C7E"/>
    <w:rsid w:val="00462045"/>
    <w:rsid w:val="004A166A"/>
    <w:rsid w:val="004E337D"/>
    <w:rsid w:val="004E43BD"/>
    <w:rsid w:val="00546198"/>
    <w:rsid w:val="00570EC5"/>
    <w:rsid w:val="005836A6"/>
    <w:rsid w:val="005878C9"/>
    <w:rsid w:val="005970E7"/>
    <w:rsid w:val="005D0EFF"/>
    <w:rsid w:val="005E21A5"/>
    <w:rsid w:val="00602E24"/>
    <w:rsid w:val="006108D7"/>
    <w:rsid w:val="00616C0B"/>
    <w:rsid w:val="00631419"/>
    <w:rsid w:val="0063488E"/>
    <w:rsid w:val="0064455B"/>
    <w:rsid w:val="00663B1F"/>
    <w:rsid w:val="00670D34"/>
    <w:rsid w:val="006B7877"/>
    <w:rsid w:val="006F18CF"/>
    <w:rsid w:val="007320B1"/>
    <w:rsid w:val="00735C2E"/>
    <w:rsid w:val="00737C4B"/>
    <w:rsid w:val="00743B79"/>
    <w:rsid w:val="007502AA"/>
    <w:rsid w:val="007574FB"/>
    <w:rsid w:val="00762F7F"/>
    <w:rsid w:val="00777BF5"/>
    <w:rsid w:val="007932CC"/>
    <w:rsid w:val="007A514A"/>
    <w:rsid w:val="007D051F"/>
    <w:rsid w:val="007D4A91"/>
    <w:rsid w:val="00816D3A"/>
    <w:rsid w:val="00827074"/>
    <w:rsid w:val="008342D6"/>
    <w:rsid w:val="00841806"/>
    <w:rsid w:val="0084415F"/>
    <w:rsid w:val="00844BBC"/>
    <w:rsid w:val="00854906"/>
    <w:rsid w:val="00855165"/>
    <w:rsid w:val="00894CB8"/>
    <w:rsid w:val="008B3C24"/>
    <w:rsid w:val="008D3A39"/>
    <w:rsid w:val="008F419A"/>
    <w:rsid w:val="00904D05"/>
    <w:rsid w:val="00930304"/>
    <w:rsid w:val="009353A3"/>
    <w:rsid w:val="00951805"/>
    <w:rsid w:val="009548EF"/>
    <w:rsid w:val="00970ACC"/>
    <w:rsid w:val="0098163E"/>
    <w:rsid w:val="00992434"/>
    <w:rsid w:val="009F4AD2"/>
    <w:rsid w:val="009F6E53"/>
    <w:rsid w:val="00A06914"/>
    <w:rsid w:val="00A2330A"/>
    <w:rsid w:val="00A36B9C"/>
    <w:rsid w:val="00A46441"/>
    <w:rsid w:val="00A56947"/>
    <w:rsid w:val="00A641D5"/>
    <w:rsid w:val="00A748BB"/>
    <w:rsid w:val="00A87A1D"/>
    <w:rsid w:val="00AE371C"/>
    <w:rsid w:val="00AF5C1F"/>
    <w:rsid w:val="00B1195B"/>
    <w:rsid w:val="00B14689"/>
    <w:rsid w:val="00B23018"/>
    <w:rsid w:val="00B31C5E"/>
    <w:rsid w:val="00B4654D"/>
    <w:rsid w:val="00B74256"/>
    <w:rsid w:val="00B752F4"/>
    <w:rsid w:val="00B95872"/>
    <w:rsid w:val="00BC4334"/>
    <w:rsid w:val="00BC44B7"/>
    <w:rsid w:val="00BE187C"/>
    <w:rsid w:val="00BE7CE0"/>
    <w:rsid w:val="00C109DE"/>
    <w:rsid w:val="00C47255"/>
    <w:rsid w:val="00C47B52"/>
    <w:rsid w:val="00C53A76"/>
    <w:rsid w:val="00C734A6"/>
    <w:rsid w:val="00CB0EFE"/>
    <w:rsid w:val="00CB6A22"/>
    <w:rsid w:val="00CC29C0"/>
    <w:rsid w:val="00CE4D4D"/>
    <w:rsid w:val="00CE67D0"/>
    <w:rsid w:val="00D04EA4"/>
    <w:rsid w:val="00D0715B"/>
    <w:rsid w:val="00D16DBF"/>
    <w:rsid w:val="00D350AC"/>
    <w:rsid w:val="00D74B71"/>
    <w:rsid w:val="00D75E6F"/>
    <w:rsid w:val="00D94AA3"/>
    <w:rsid w:val="00DC600F"/>
    <w:rsid w:val="00E03BCB"/>
    <w:rsid w:val="00E219E1"/>
    <w:rsid w:val="00E31F1F"/>
    <w:rsid w:val="00E44077"/>
    <w:rsid w:val="00E54E95"/>
    <w:rsid w:val="00E56910"/>
    <w:rsid w:val="00E65111"/>
    <w:rsid w:val="00E83CE9"/>
    <w:rsid w:val="00E95A3F"/>
    <w:rsid w:val="00EA0563"/>
    <w:rsid w:val="00EB1C2B"/>
    <w:rsid w:val="00EC0C94"/>
    <w:rsid w:val="00ED2243"/>
    <w:rsid w:val="00EF7C0B"/>
    <w:rsid w:val="00F0060A"/>
    <w:rsid w:val="00F415CC"/>
    <w:rsid w:val="00F70E44"/>
    <w:rsid w:val="00F84DCF"/>
    <w:rsid w:val="00F90FDA"/>
    <w:rsid w:val="00FA3E75"/>
    <w:rsid w:val="00FB102C"/>
    <w:rsid w:val="00FB23B7"/>
    <w:rsid w:val="00FB463D"/>
    <w:rsid w:val="00FC2C94"/>
    <w:rsid w:val="00FF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3688B"/>
  <w15:docId w15:val="{2AB9591D-9D77-4B7A-92E2-A471131D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C734A6"/>
    <w:pPr>
      <w:keepNext/>
      <w:keepLines/>
      <w:widowControl w:val="0"/>
      <w:adjustRightInd w:val="0"/>
      <w:spacing w:line="432" w:lineRule="auto"/>
      <w:jc w:val="center"/>
      <w:outlineLvl w:val="1"/>
    </w:pPr>
    <w:rPr>
      <w:rFonts w:ascii="Cambria" w:eastAsia="宋体" w:hAnsi="Cambria"/>
      <w:b/>
      <w:bCs/>
      <w:kern w:val="2"/>
      <w:sz w:val="28"/>
      <w:szCs w:val="32"/>
    </w:rPr>
  </w:style>
  <w:style w:type="paragraph" w:styleId="4">
    <w:name w:val="heading 4"/>
    <w:basedOn w:val="a"/>
    <w:next w:val="a"/>
    <w:link w:val="40"/>
    <w:uiPriority w:val="9"/>
    <w:semiHidden/>
    <w:unhideWhenUsed/>
    <w:qFormat/>
    <w:rsid w:val="0043266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F4A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9F4AD2"/>
    <w:rPr>
      <w:sz w:val="18"/>
      <w:szCs w:val="18"/>
    </w:rPr>
  </w:style>
  <w:style w:type="paragraph" w:styleId="a5">
    <w:name w:val="footer"/>
    <w:basedOn w:val="a"/>
    <w:link w:val="a6"/>
    <w:uiPriority w:val="99"/>
    <w:unhideWhenUsed/>
    <w:qFormat/>
    <w:rsid w:val="009F4AD2"/>
    <w:pPr>
      <w:tabs>
        <w:tab w:val="center" w:pos="4153"/>
        <w:tab w:val="right" w:pos="8306"/>
      </w:tabs>
      <w:snapToGrid w:val="0"/>
    </w:pPr>
    <w:rPr>
      <w:sz w:val="18"/>
      <w:szCs w:val="18"/>
    </w:rPr>
  </w:style>
  <w:style w:type="character" w:customStyle="1" w:styleId="a6">
    <w:name w:val="页脚 字符"/>
    <w:basedOn w:val="a0"/>
    <w:link w:val="a5"/>
    <w:uiPriority w:val="99"/>
    <w:qFormat/>
    <w:rsid w:val="009F4AD2"/>
    <w:rPr>
      <w:sz w:val="18"/>
      <w:szCs w:val="18"/>
    </w:rPr>
  </w:style>
  <w:style w:type="character" w:styleId="a7">
    <w:name w:val="annotation reference"/>
    <w:basedOn w:val="a0"/>
    <w:uiPriority w:val="99"/>
    <w:semiHidden/>
    <w:unhideWhenUsed/>
    <w:rsid w:val="00A56947"/>
    <w:rPr>
      <w:sz w:val="21"/>
      <w:szCs w:val="21"/>
    </w:rPr>
  </w:style>
  <w:style w:type="paragraph" w:styleId="a8">
    <w:name w:val="annotation text"/>
    <w:basedOn w:val="a"/>
    <w:link w:val="a9"/>
    <w:uiPriority w:val="99"/>
    <w:semiHidden/>
    <w:unhideWhenUsed/>
    <w:rsid w:val="00A56947"/>
  </w:style>
  <w:style w:type="character" w:customStyle="1" w:styleId="a9">
    <w:name w:val="批注文字 字符"/>
    <w:basedOn w:val="a0"/>
    <w:link w:val="a8"/>
    <w:uiPriority w:val="99"/>
    <w:semiHidden/>
    <w:rsid w:val="00A56947"/>
  </w:style>
  <w:style w:type="paragraph" w:styleId="aa">
    <w:name w:val="annotation subject"/>
    <w:basedOn w:val="a8"/>
    <w:next w:val="a8"/>
    <w:link w:val="ab"/>
    <w:uiPriority w:val="99"/>
    <w:semiHidden/>
    <w:unhideWhenUsed/>
    <w:rsid w:val="00A56947"/>
    <w:rPr>
      <w:b/>
      <w:bCs/>
    </w:rPr>
  </w:style>
  <w:style w:type="character" w:customStyle="1" w:styleId="ab">
    <w:name w:val="批注主题 字符"/>
    <w:basedOn w:val="a9"/>
    <w:link w:val="aa"/>
    <w:uiPriority w:val="99"/>
    <w:semiHidden/>
    <w:rsid w:val="00A56947"/>
    <w:rPr>
      <w:b/>
      <w:bCs/>
    </w:rPr>
  </w:style>
  <w:style w:type="paragraph" w:styleId="ac">
    <w:name w:val="Balloon Text"/>
    <w:basedOn w:val="a"/>
    <w:link w:val="ad"/>
    <w:uiPriority w:val="99"/>
    <w:semiHidden/>
    <w:unhideWhenUsed/>
    <w:rsid w:val="00A56947"/>
    <w:rPr>
      <w:sz w:val="18"/>
      <w:szCs w:val="18"/>
    </w:rPr>
  </w:style>
  <w:style w:type="character" w:customStyle="1" w:styleId="ad">
    <w:name w:val="批注框文本 字符"/>
    <w:basedOn w:val="a0"/>
    <w:link w:val="ac"/>
    <w:uiPriority w:val="99"/>
    <w:semiHidden/>
    <w:rsid w:val="00A56947"/>
    <w:rPr>
      <w:sz w:val="18"/>
      <w:szCs w:val="18"/>
    </w:rPr>
  </w:style>
  <w:style w:type="character" w:customStyle="1" w:styleId="20">
    <w:name w:val="标题 2 字符"/>
    <w:basedOn w:val="a0"/>
    <w:link w:val="2"/>
    <w:rsid w:val="00C734A6"/>
    <w:rPr>
      <w:rFonts w:ascii="Cambria" w:eastAsia="宋体" w:hAnsi="Cambria"/>
      <w:b/>
      <w:bCs/>
      <w:kern w:val="2"/>
      <w:sz w:val="28"/>
      <w:szCs w:val="32"/>
    </w:rPr>
  </w:style>
  <w:style w:type="character" w:customStyle="1" w:styleId="ae">
    <w:name w:val="正文缩进 字符"/>
    <w:link w:val="af"/>
    <w:rsid w:val="00C734A6"/>
    <w:rPr>
      <w:rFonts w:eastAsia="宋体"/>
      <w:kern w:val="2"/>
      <w:sz w:val="21"/>
    </w:rPr>
  </w:style>
  <w:style w:type="paragraph" w:styleId="af">
    <w:name w:val="Normal Indent"/>
    <w:basedOn w:val="a"/>
    <w:link w:val="ae"/>
    <w:rsid w:val="00C734A6"/>
    <w:pPr>
      <w:widowControl w:val="0"/>
      <w:spacing w:line="360" w:lineRule="auto"/>
      <w:ind w:firstLineChars="200" w:firstLine="420"/>
    </w:pPr>
    <w:rPr>
      <w:rFonts w:eastAsia="宋体"/>
      <w:kern w:val="2"/>
      <w:sz w:val="21"/>
    </w:rPr>
  </w:style>
  <w:style w:type="paragraph" w:styleId="af0">
    <w:name w:val="Revision"/>
    <w:hidden/>
    <w:uiPriority w:val="99"/>
    <w:semiHidden/>
    <w:rsid w:val="0021179E"/>
  </w:style>
  <w:style w:type="character" w:customStyle="1" w:styleId="normaltextrun">
    <w:name w:val="normaltextrun"/>
    <w:basedOn w:val="a0"/>
    <w:rsid w:val="00280D6D"/>
  </w:style>
  <w:style w:type="paragraph" w:styleId="af1">
    <w:name w:val="List Paragraph"/>
    <w:basedOn w:val="a"/>
    <w:uiPriority w:val="34"/>
    <w:qFormat/>
    <w:rsid w:val="00376104"/>
    <w:pPr>
      <w:ind w:firstLineChars="200" w:firstLine="420"/>
    </w:pPr>
  </w:style>
  <w:style w:type="table" w:styleId="af2">
    <w:name w:val="Table Grid"/>
    <w:basedOn w:val="a1"/>
    <w:uiPriority w:val="59"/>
    <w:qFormat/>
    <w:rsid w:val="00B74256"/>
    <w:rPr>
      <w:rFonts w:eastAsia="宋体"/>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B74256"/>
    <w:pPr>
      <w:widowControl w:val="0"/>
      <w:jc w:val="both"/>
    </w:pPr>
    <w:rPr>
      <w:rFonts w:eastAsia="宋体"/>
      <w:kern w:val="2"/>
      <w:sz w:val="21"/>
      <w:szCs w:val="24"/>
    </w:rPr>
  </w:style>
  <w:style w:type="paragraph" w:customStyle="1" w:styleId="11">
    <w:name w:val="列出段落11"/>
    <w:basedOn w:val="a"/>
    <w:qFormat/>
    <w:rsid w:val="00B74256"/>
    <w:pPr>
      <w:widowControl w:val="0"/>
      <w:ind w:firstLineChars="200" w:firstLine="420"/>
      <w:jc w:val="both"/>
    </w:pPr>
    <w:rPr>
      <w:rFonts w:ascii="等线" w:eastAsia="等线" w:hAnsi="等线" w:cs="黑体"/>
      <w:kern w:val="2"/>
      <w:sz w:val="28"/>
      <w:szCs w:val="24"/>
    </w:rPr>
  </w:style>
  <w:style w:type="character" w:customStyle="1" w:styleId="40">
    <w:name w:val="标题 4 字符"/>
    <w:basedOn w:val="a0"/>
    <w:link w:val="4"/>
    <w:uiPriority w:val="9"/>
    <w:semiHidden/>
    <w:rsid w:val="0043266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63842">
      <w:bodyDiv w:val="1"/>
      <w:marLeft w:val="0"/>
      <w:marRight w:val="0"/>
      <w:marTop w:val="0"/>
      <w:marBottom w:val="0"/>
      <w:divBdr>
        <w:top w:val="none" w:sz="0" w:space="0" w:color="auto"/>
        <w:left w:val="none" w:sz="0" w:space="0" w:color="auto"/>
        <w:bottom w:val="none" w:sz="0" w:space="0" w:color="auto"/>
        <w:right w:val="none" w:sz="0" w:space="0" w:color="auto"/>
      </w:divBdr>
    </w:div>
    <w:div w:id="18223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CAA4D-B749-4AFE-BE86-805D1A2E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36</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Lv, Zhao</cp:lastModifiedBy>
  <cp:revision>71</cp:revision>
  <dcterms:created xsi:type="dcterms:W3CDTF">2022-05-31T05:44:00Z</dcterms:created>
  <dcterms:modified xsi:type="dcterms:W3CDTF">2025-08-22T08:55:00Z</dcterms:modified>
</cp:coreProperties>
</file>